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EF1954C" w14:textId="1DB3EEA3" w:rsidR="0012782E" w:rsidRPr="00876A9D" w:rsidRDefault="00C66865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97097C" wp14:editId="14F0AD06">
                <wp:simplePos x="0" y="0"/>
                <wp:positionH relativeFrom="margin">
                  <wp:posOffset>201881</wp:posOffset>
                </wp:positionH>
                <wp:positionV relativeFrom="paragraph">
                  <wp:posOffset>2560213</wp:posOffset>
                </wp:positionV>
                <wp:extent cx="4912995" cy="676893"/>
                <wp:effectExtent l="0" t="0" r="190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676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761B" w14:textId="77777777" w:rsidR="004D2732" w:rsidRPr="007A79C1" w:rsidRDefault="007A79C1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79C1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Vectors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970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9pt;margin-top:201.6pt;width:386.85pt;height:5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" stroked="f">
                <v:textbox>
                  <w:txbxContent>
                    <w:p w14:paraId="0178761B" w14:textId="77777777" w:rsidR="004D2732" w:rsidRPr="007A79C1" w:rsidRDefault="007A79C1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7A79C1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Vectors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732"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424CFCA" wp14:editId="60BC5568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965DD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6B9CBA15" w14:textId="77777777" w:rsidR="002C5FE0" w:rsidRDefault="002C5FE0" w:rsidP="002C5FE0">
      <w:pPr>
        <w:spacing w:before="0"/>
        <w:ind w:right="0" w:firstLine="369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69BB1C2" wp14:editId="4DFF62AD">
            <wp:simplePos x="0" y="0"/>
            <wp:positionH relativeFrom="margin">
              <wp:posOffset>-23305</wp:posOffset>
            </wp:positionH>
            <wp:positionV relativeFrom="paragraph">
              <wp:posOffset>-25400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You may use a calculator to answer these questions.</w:t>
      </w:r>
    </w:p>
    <w:p w14:paraId="2B3D596F" w14:textId="77777777" w:rsidR="002C5FE0" w:rsidRDefault="002C5FE0" w:rsidP="00A84B1D">
      <w:pPr>
        <w:pStyle w:val="questionlevel-1"/>
        <w:rPr>
          <w:b/>
          <w:bCs/>
        </w:rPr>
      </w:pPr>
    </w:p>
    <w:p w14:paraId="62915A15" w14:textId="738E0AB3" w:rsidR="003E798C" w:rsidRDefault="007A79C1" w:rsidP="00A84B1D">
      <w:pPr>
        <w:pStyle w:val="questionlevel-1"/>
      </w:pPr>
      <w:r w:rsidRPr="007A79C1">
        <w:rPr>
          <w:b/>
          <w:bCs/>
        </w:rPr>
        <w:t>1.</w:t>
      </w:r>
      <w:r w:rsidR="00545A48">
        <w:rPr>
          <w:b/>
          <w:bCs/>
        </w:rPr>
        <w:tab/>
      </w:r>
      <w:r w:rsidR="003E798C" w:rsidRPr="00053FFA">
        <w:t>(i)</w:t>
      </w:r>
      <w:r w:rsidR="00545A48">
        <w:tab/>
      </w:r>
      <w:r w:rsidR="003E798C" w:rsidRPr="00053FFA">
        <w:t xml:space="preserve">Two non-zero vectors, </w:t>
      </w:r>
      <w:r w:rsidR="003E798C" w:rsidRPr="00053FFA">
        <w:rPr>
          <w:b/>
          <w:bCs/>
        </w:rPr>
        <w:t xml:space="preserve">a </w:t>
      </w:r>
      <w:r w:rsidR="003E798C" w:rsidRPr="00053FFA">
        <w:t xml:space="preserve">and </w:t>
      </w:r>
      <w:r w:rsidR="003E798C" w:rsidRPr="00053FFA">
        <w:rPr>
          <w:b/>
          <w:bCs/>
        </w:rPr>
        <w:t>b</w:t>
      </w:r>
      <w:r w:rsidR="003E798C" w:rsidRPr="00053FFA">
        <w:t>, are such that</w:t>
      </w:r>
    </w:p>
    <w:p w14:paraId="7D39C086" w14:textId="77777777" w:rsidR="003E798C" w:rsidRPr="001D3828" w:rsidRDefault="003E798C" w:rsidP="003E798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</w:pPr>
      <w:r>
        <w:t xml:space="preserve">| </w:t>
      </w:r>
      <w:r>
        <w:rPr>
          <w:b/>
        </w:rPr>
        <w:t>a</w:t>
      </w:r>
      <w:r>
        <w:t xml:space="preserve"> + </w:t>
      </w:r>
      <w:r>
        <w:rPr>
          <w:b/>
        </w:rPr>
        <w:t>b</w:t>
      </w:r>
      <w:r>
        <w:t xml:space="preserve"> | = | </w:t>
      </w:r>
      <w:r>
        <w:rPr>
          <w:b/>
        </w:rPr>
        <w:t>a</w:t>
      </w:r>
      <w:r>
        <w:t xml:space="preserve"> | + | </w:t>
      </w:r>
      <w:r>
        <w:rPr>
          <w:b/>
        </w:rPr>
        <w:t>b</w:t>
      </w:r>
      <w:r>
        <w:t xml:space="preserve"> |</w:t>
      </w:r>
    </w:p>
    <w:p w14:paraId="2B9BE046" w14:textId="77777777" w:rsidR="003E798C" w:rsidRPr="00053FFA" w:rsidRDefault="003E798C" w:rsidP="00545A48">
      <w:pPr>
        <w:pStyle w:val="questionlevel-1"/>
        <w:ind w:firstLine="0"/>
      </w:pPr>
      <w:r w:rsidRPr="00053FFA">
        <w:t>Explain, geometrically, the significance of this statement.</w:t>
      </w:r>
    </w:p>
    <w:p w14:paraId="15F7A032" w14:textId="77777777" w:rsidR="003E798C" w:rsidRPr="00053FFA" w:rsidRDefault="003E798C" w:rsidP="007B28B2">
      <w:pPr>
        <w:pStyle w:val="partmarks"/>
      </w:pPr>
      <w:r w:rsidRPr="00053FFA">
        <w:t>(1)</w:t>
      </w:r>
    </w:p>
    <w:p w14:paraId="57C94B92" w14:textId="1DB6412D" w:rsidR="003E798C" w:rsidRPr="00053FFA" w:rsidRDefault="003E798C" w:rsidP="00545A48">
      <w:pPr>
        <w:pStyle w:val="questionlevel-1"/>
        <w:ind w:firstLine="0"/>
      </w:pPr>
      <w:r w:rsidRPr="00053FFA">
        <w:t>(ii)</w:t>
      </w:r>
      <w:r w:rsidR="00545A48">
        <w:tab/>
      </w:r>
      <w:r w:rsidRPr="00053FFA">
        <w:t xml:space="preserve">Two different vectors, </w:t>
      </w:r>
      <w:r w:rsidRPr="00053FFA">
        <w:rPr>
          <w:b/>
          <w:bCs/>
        </w:rPr>
        <w:t xml:space="preserve">m </w:t>
      </w:r>
      <w:r w:rsidRPr="00053FFA">
        <w:t xml:space="preserve">and </w:t>
      </w:r>
      <w:r w:rsidRPr="00053FFA">
        <w:rPr>
          <w:b/>
          <w:bCs/>
        </w:rPr>
        <w:t>n</w:t>
      </w:r>
      <w:r w:rsidRPr="00053FFA">
        <w:t xml:space="preserve">, are such that </w:t>
      </w:r>
      <w:r>
        <w:t xml:space="preserve">| </w:t>
      </w:r>
      <w:r w:rsidRPr="00053FFA">
        <w:rPr>
          <w:b/>
          <w:bCs/>
        </w:rPr>
        <w:t xml:space="preserve">m </w:t>
      </w:r>
      <w:r>
        <w:t xml:space="preserve">| </w:t>
      </w:r>
      <w:r w:rsidRPr="00053FFA">
        <w:t xml:space="preserve">= 3 and </w:t>
      </w:r>
      <w:r>
        <w:t xml:space="preserve">| </w:t>
      </w:r>
      <w:r w:rsidRPr="00053FFA">
        <w:rPr>
          <w:b/>
          <w:bCs/>
        </w:rPr>
        <w:t xml:space="preserve">m </w:t>
      </w:r>
      <w:r w:rsidRPr="00053FFA">
        <w:t xml:space="preserve">– </w:t>
      </w:r>
      <w:r w:rsidRPr="00053FFA">
        <w:rPr>
          <w:b/>
          <w:bCs/>
        </w:rPr>
        <w:t xml:space="preserve">n </w:t>
      </w:r>
      <w:r>
        <w:t xml:space="preserve">| </w:t>
      </w:r>
      <w:r w:rsidRPr="00053FFA">
        <w:t>= 6</w:t>
      </w:r>
    </w:p>
    <w:p w14:paraId="6064FCB9" w14:textId="77777777" w:rsidR="003E798C" w:rsidRPr="00053FFA" w:rsidRDefault="003E798C" w:rsidP="00545A48">
      <w:pPr>
        <w:pStyle w:val="questionlevel-1"/>
        <w:ind w:firstLine="0"/>
        <w:rPr>
          <w:rFonts w:eastAsia="SymbolMT"/>
        </w:rPr>
      </w:pPr>
      <w:r w:rsidRPr="00053FFA">
        <w:t xml:space="preserve">The angle between vector </w:t>
      </w:r>
      <w:r w:rsidRPr="00053FFA">
        <w:rPr>
          <w:b/>
          <w:bCs/>
        </w:rPr>
        <w:t xml:space="preserve">m </w:t>
      </w:r>
      <w:r w:rsidRPr="00053FFA">
        <w:t xml:space="preserve">and vector </w:t>
      </w:r>
      <w:r w:rsidRPr="00053FFA">
        <w:rPr>
          <w:b/>
          <w:bCs/>
        </w:rPr>
        <w:t xml:space="preserve">n </w:t>
      </w:r>
      <w:r w:rsidRPr="00053FFA">
        <w:t>is 30</w:t>
      </w:r>
      <w:r w:rsidRPr="00D064B6">
        <w:rPr>
          <w:color w:val="000000"/>
        </w:rPr>
        <w:t>°</w:t>
      </w:r>
    </w:p>
    <w:p w14:paraId="43EA9361" w14:textId="371B0F2D" w:rsidR="003E798C" w:rsidRPr="00053FFA" w:rsidRDefault="003E798C" w:rsidP="00545A48">
      <w:pPr>
        <w:pStyle w:val="questionlevel-1"/>
        <w:ind w:firstLine="0"/>
      </w:pPr>
      <w:r w:rsidRPr="00053FFA">
        <w:t xml:space="preserve">Find the angle between vector </w:t>
      </w:r>
      <w:r w:rsidRPr="00053FFA">
        <w:rPr>
          <w:b/>
          <w:bCs/>
        </w:rPr>
        <w:t xml:space="preserve">m </w:t>
      </w:r>
      <w:r w:rsidRPr="00053FFA">
        <w:t xml:space="preserve">and vector </w:t>
      </w:r>
      <w:r w:rsidRPr="00053FFA">
        <w:rPr>
          <w:b/>
          <w:bCs/>
        </w:rPr>
        <w:t xml:space="preserve">m </w:t>
      </w:r>
      <w:r w:rsidRPr="00053FFA">
        <w:t xml:space="preserve">– </w:t>
      </w:r>
      <w:r w:rsidRPr="00053FFA">
        <w:rPr>
          <w:b/>
          <w:bCs/>
        </w:rPr>
        <w:t>n</w:t>
      </w:r>
      <w:r w:rsidRPr="00053FFA">
        <w:t>, giving your answer, in degrees,</w:t>
      </w:r>
      <w:r w:rsidR="00545A48">
        <w:t xml:space="preserve"> </w:t>
      </w:r>
      <w:r w:rsidRPr="00053FFA">
        <w:t>to one decimal place.</w:t>
      </w:r>
    </w:p>
    <w:p w14:paraId="1924CCB4" w14:textId="77777777" w:rsidR="003E798C" w:rsidRPr="00053FFA" w:rsidRDefault="003E798C" w:rsidP="007B28B2">
      <w:pPr>
        <w:pStyle w:val="partmarks"/>
      </w:pPr>
      <w:r w:rsidRPr="00053FFA">
        <w:t>(4)</w:t>
      </w:r>
    </w:p>
    <w:p w14:paraId="7F518D3A" w14:textId="11FC358F" w:rsidR="007A79C1" w:rsidRPr="007A79C1" w:rsidRDefault="007A79C1" w:rsidP="00545A48">
      <w:pPr>
        <w:pStyle w:val="totalmarks"/>
      </w:pPr>
      <w:r w:rsidRPr="007A79C1">
        <w:t xml:space="preserve"> (Total for </w:t>
      </w:r>
      <w:r w:rsidR="00A84B1D">
        <w:t>Q</w:t>
      </w:r>
      <w:r w:rsidRPr="007A79C1">
        <w:t xml:space="preserve">uestion </w:t>
      </w:r>
      <w:r w:rsidR="00A84B1D">
        <w:t>1 is</w:t>
      </w:r>
      <w:r w:rsidRPr="007A79C1">
        <w:t xml:space="preserve"> 5 marks)</w:t>
      </w:r>
    </w:p>
    <w:p w14:paraId="105399BA" w14:textId="12134EE7" w:rsidR="007A79C1" w:rsidRPr="007A79C1" w:rsidRDefault="007A79C1" w:rsidP="00545A48">
      <w:pPr>
        <w:widowControl w:val="0"/>
        <w:suppressAutoHyphens w:val="0"/>
        <w:autoSpaceDE w:val="0"/>
        <w:autoSpaceDN w:val="0"/>
        <w:adjustRightInd w:val="0"/>
        <w:spacing w:before="0"/>
        <w:ind w:right="0"/>
      </w:pPr>
      <w:r w:rsidRPr="007A79C1">
        <w:t> </w:t>
      </w:r>
    </w:p>
    <w:p w14:paraId="723D34A2" w14:textId="27F91DDF" w:rsidR="007A79C1" w:rsidRPr="007A79C1" w:rsidRDefault="007A79C1" w:rsidP="003E798C">
      <w:pPr>
        <w:pStyle w:val="questionlevel-1"/>
      </w:pPr>
      <w:r w:rsidRPr="007A79C1">
        <w:rPr>
          <w:b/>
          <w:bCs/>
        </w:rPr>
        <w:t>2.</w:t>
      </w:r>
      <w:r w:rsidR="00545A48">
        <w:rPr>
          <w:b/>
          <w:bCs/>
        </w:rPr>
        <w:tab/>
      </w:r>
      <w:r w:rsidRPr="007A79C1">
        <w:t xml:space="preserve">Given that the point </w:t>
      </w:r>
      <w:r w:rsidRPr="007A79C1">
        <w:rPr>
          <w:i/>
          <w:iCs/>
        </w:rPr>
        <w:t>A</w:t>
      </w:r>
      <w:r w:rsidRPr="007A79C1">
        <w:t xml:space="preserve"> has position vector 3</w:t>
      </w:r>
      <w:r w:rsidRPr="007A79C1">
        <w:rPr>
          <w:b/>
          <w:bCs/>
        </w:rPr>
        <w:t>i</w:t>
      </w:r>
      <w:r w:rsidRPr="007A79C1">
        <w:t xml:space="preserve"> – 7</w:t>
      </w:r>
      <w:r w:rsidRPr="007A79C1">
        <w:rPr>
          <w:b/>
          <w:bCs/>
        </w:rPr>
        <w:t>j</w:t>
      </w:r>
      <w:r w:rsidRPr="007A79C1">
        <w:t xml:space="preserve"> and the point </w:t>
      </w:r>
      <w:r w:rsidRPr="007A79C1">
        <w:rPr>
          <w:i/>
          <w:iCs/>
        </w:rPr>
        <w:t>B</w:t>
      </w:r>
      <w:r w:rsidRPr="007A79C1">
        <w:t xml:space="preserve"> has position vector 8</w:t>
      </w:r>
      <w:r w:rsidRPr="007A79C1">
        <w:rPr>
          <w:b/>
          <w:bCs/>
        </w:rPr>
        <w:t>i</w:t>
      </w:r>
      <w:r w:rsidRPr="007A79C1">
        <w:t xml:space="preserve"> + 3</w:t>
      </w:r>
      <w:r w:rsidRPr="007A79C1">
        <w:rPr>
          <w:b/>
          <w:bCs/>
        </w:rPr>
        <w:t>j</w:t>
      </w:r>
      <w:r w:rsidRPr="007A79C1">
        <w:t>,</w:t>
      </w:r>
    </w:p>
    <w:p w14:paraId="3718B7E8" w14:textId="01B2D91E" w:rsidR="00A84B1D" w:rsidRDefault="00545A48" w:rsidP="00A84B1D">
      <w:pPr>
        <w:pStyle w:val="questionlevel-2"/>
      </w:pPr>
      <w:r>
        <w:tab/>
      </w:r>
      <w:r w:rsidR="00A84B1D" w:rsidRPr="009E5570">
        <w:t>(</w:t>
      </w:r>
      <w:r w:rsidR="00A84B1D" w:rsidRPr="009E5570">
        <w:rPr>
          <w:i/>
        </w:rPr>
        <w:t>a</w:t>
      </w:r>
      <w:r w:rsidR="00A84B1D" w:rsidRPr="009E5570">
        <w:t>)</w:t>
      </w:r>
      <w:r>
        <w:tab/>
      </w:r>
      <w:r w:rsidR="00A84B1D" w:rsidRPr="00FC02D9">
        <w:t>find the vector</w:t>
      </w:r>
      <w:r w:rsidR="00A84B1D">
        <w:t xml:space="preserve"> </w:t>
      </w:r>
      <w:r w:rsidR="00A84B1D" w:rsidRPr="00377048">
        <w:rPr>
          <w:position w:val="-4"/>
        </w:rPr>
        <w:object w:dxaOrig="440" w:dyaOrig="420" w14:anchorId="660DB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21.6pt" o:ole="">
            <v:imagedata r:id="rId10" o:title=""/>
          </v:shape>
          <o:OLEObject Type="Embed" ProgID="Equation.DSMT4" ShapeID="_x0000_i1025" DrawAspect="Content" ObjectID="_1684500789" r:id="rId11"/>
        </w:object>
      </w:r>
      <w:r w:rsidR="00A84B1D">
        <w:t>.</w:t>
      </w:r>
    </w:p>
    <w:p w14:paraId="4A541539" w14:textId="77777777" w:rsidR="00A84B1D" w:rsidRDefault="00A84B1D" w:rsidP="007B28B2">
      <w:pPr>
        <w:pStyle w:val="partmarks"/>
      </w:pPr>
      <w:r w:rsidRPr="009E5570">
        <w:t>(</w:t>
      </w:r>
      <w:r w:rsidRPr="00F11600">
        <w:t>2</w:t>
      </w:r>
      <w:r w:rsidRPr="009E5570">
        <w:t>)</w:t>
      </w:r>
    </w:p>
    <w:p w14:paraId="16BF12A9" w14:textId="68F8FF20" w:rsidR="00A84B1D" w:rsidRDefault="00545A48" w:rsidP="00A84B1D">
      <w:pPr>
        <w:pStyle w:val="questionlevel-2"/>
      </w:pPr>
      <w:r>
        <w:tab/>
      </w:r>
      <w:r w:rsidR="00A84B1D" w:rsidRPr="009E5570">
        <w:t>(</w:t>
      </w:r>
      <w:r w:rsidR="00A84B1D" w:rsidRPr="009E5570">
        <w:rPr>
          <w:i/>
        </w:rPr>
        <w:t>b</w:t>
      </w:r>
      <w:r w:rsidR="00A84B1D" w:rsidRPr="009E5570">
        <w:t>)</w:t>
      </w:r>
      <w:r>
        <w:tab/>
      </w:r>
      <w:r w:rsidR="00A84B1D" w:rsidRPr="00FC02D9">
        <w:t>Find</w:t>
      </w:r>
      <w:r w:rsidR="00A84B1D">
        <w:t xml:space="preserve"> </w:t>
      </w:r>
      <w:r w:rsidR="00A84B1D" w:rsidRPr="00750866">
        <w:rPr>
          <w:position w:val="-14"/>
        </w:rPr>
        <w:object w:dxaOrig="480" w:dyaOrig="540" w14:anchorId="37C1A15A">
          <v:shape id="_x0000_i1026" type="#_x0000_t75" style="width:24.6pt;height:28.2pt" o:ole="">
            <v:imagedata r:id="rId12" o:title=""/>
          </v:shape>
          <o:OLEObject Type="Embed" ProgID="Equation.DSMT4" ShapeID="_x0000_i1026" DrawAspect="Content" ObjectID="_1684500790" r:id="rId13"/>
        </w:object>
      </w:r>
      <w:r w:rsidR="00A84B1D" w:rsidRPr="00E733DF">
        <w:fldChar w:fldCharType="begin"/>
      </w:r>
      <w:r w:rsidR="00A84B1D" w:rsidRPr="00E733DF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w:rPr>
                <w:rFonts w:ascii="Cambria Math"/>
                <w:i/>
              </w:rPr>
              <m:t xml:space="preserve"> </m:t>
            </m:r>
            <m:r>
              <m:rPr>
                <m:nor/>
              </m:rPr>
              <w:rPr>
                <w:i/>
              </w:rPr>
              <m:t>AB</m:t>
            </m:r>
            <m:r>
              <m:rPr>
                <m:nor/>
              </m:rPr>
              <w:rPr>
                <w:rFonts w:ascii="Cambria Math"/>
                <w:i/>
              </w:rPr>
              <m:t xml:space="preserve"> </m:t>
            </m:r>
          </m:e>
        </m:acc>
      </m:oMath>
      <w:r w:rsidR="00A84B1D" w:rsidRPr="00E733DF">
        <w:instrText xml:space="preserve"> </w:instrText>
      </w:r>
      <w:r w:rsidR="00A84B1D" w:rsidRPr="00E733DF">
        <w:fldChar w:fldCharType="end"/>
      </w:r>
      <w:r w:rsidR="00A84B1D" w:rsidRPr="00FC02D9">
        <w:t xml:space="preserve">. Give your answer as a simplified surd. </w:t>
      </w:r>
    </w:p>
    <w:p w14:paraId="3B3BA6E6" w14:textId="77777777" w:rsidR="00A84B1D" w:rsidRPr="00A71C75" w:rsidRDefault="00A84B1D" w:rsidP="007B28B2">
      <w:pPr>
        <w:pStyle w:val="partmarks"/>
      </w:pPr>
      <w:r w:rsidRPr="009E5570">
        <w:t>(</w:t>
      </w:r>
      <w:r w:rsidRPr="00A71C75">
        <w:t>2</w:t>
      </w:r>
      <w:r w:rsidRPr="009E5570">
        <w:t>)</w:t>
      </w:r>
    </w:p>
    <w:p w14:paraId="35717A1B" w14:textId="33605727" w:rsidR="007A79C1" w:rsidRPr="007A79C1" w:rsidRDefault="007A79C1" w:rsidP="00545A48">
      <w:pPr>
        <w:pStyle w:val="totalmarks"/>
      </w:pPr>
      <w:r w:rsidRPr="007A79C1">
        <w:t> (</w:t>
      </w:r>
      <w:r w:rsidR="007B28B2" w:rsidRPr="007A79C1">
        <w:t xml:space="preserve">Total for </w:t>
      </w:r>
      <w:r w:rsidR="007B28B2">
        <w:t>Q</w:t>
      </w:r>
      <w:r w:rsidR="007B28B2" w:rsidRPr="007A79C1">
        <w:t xml:space="preserve">uestion </w:t>
      </w:r>
      <w:r w:rsidR="007B28B2">
        <w:t>2 is</w:t>
      </w:r>
      <w:r w:rsidR="007B28B2" w:rsidRPr="007A79C1">
        <w:t xml:space="preserve"> </w:t>
      </w:r>
      <w:r w:rsidRPr="007A79C1">
        <w:t>4 marks)</w:t>
      </w:r>
    </w:p>
    <w:p w14:paraId="5D662B48" w14:textId="77777777" w:rsidR="007A79C1" w:rsidRPr="007A79C1" w:rsidRDefault="007A79C1" w:rsidP="007A79C1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</w:pPr>
      <w:r w:rsidRPr="007A79C1">
        <w:t> </w:t>
      </w:r>
    </w:p>
    <w:p w14:paraId="3C47CB35" w14:textId="3D61DD34" w:rsidR="00A84B1D" w:rsidRDefault="007A79C1" w:rsidP="00A84B1D">
      <w:pPr>
        <w:pStyle w:val="questionlevel-1"/>
      </w:pPr>
      <w:r w:rsidRPr="007A79C1">
        <w:rPr>
          <w:b/>
          <w:bCs/>
        </w:rPr>
        <w:t>3</w:t>
      </w:r>
      <w:r>
        <w:rPr>
          <w:b/>
          <w:bCs/>
        </w:rPr>
        <w:t>.</w:t>
      </w:r>
      <w:r w:rsidR="000C3DB5">
        <w:rPr>
          <w:b/>
          <w:bCs/>
        </w:rPr>
        <w:tab/>
      </w:r>
      <w:r w:rsidR="00A84B1D" w:rsidRPr="00674CDA">
        <w:t xml:space="preserve">Given that the point </w:t>
      </w:r>
      <w:r w:rsidR="00A84B1D" w:rsidRPr="00674CDA">
        <w:rPr>
          <w:i/>
          <w:iCs/>
        </w:rPr>
        <w:t xml:space="preserve">A </w:t>
      </w:r>
      <w:r w:rsidR="00A84B1D" w:rsidRPr="00674CDA">
        <w:t>has position vector 4</w:t>
      </w:r>
      <w:r w:rsidR="00A84B1D" w:rsidRPr="00674CDA">
        <w:rPr>
          <w:b/>
          <w:bCs/>
        </w:rPr>
        <w:t xml:space="preserve">i </w:t>
      </w:r>
      <w:r w:rsidR="00A84B1D" w:rsidRPr="00674CDA">
        <w:t>− 5</w:t>
      </w:r>
      <w:r w:rsidR="00A84B1D" w:rsidRPr="00674CDA">
        <w:rPr>
          <w:b/>
          <w:bCs/>
        </w:rPr>
        <w:t xml:space="preserve">j </w:t>
      </w:r>
      <w:r w:rsidR="00A84B1D" w:rsidRPr="00674CDA">
        <w:t xml:space="preserve">and the point </w:t>
      </w:r>
      <w:r w:rsidR="00A84B1D" w:rsidRPr="00674CDA">
        <w:rPr>
          <w:i/>
          <w:iCs/>
        </w:rPr>
        <w:t xml:space="preserve">B </w:t>
      </w:r>
      <w:r w:rsidR="00A84B1D" w:rsidRPr="00674CDA">
        <w:t>has position vector −5</w:t>
      </w:r>
      <w:r w:rsidR="00A84B1D" w:rsidRPr="00674CDA">
        <w:rPr>
          <w:b/>
          <w:bCs/>
        </w:rPr>
        <w:t xml:space="preserve">i </w:t>
      </w:r>
      <w:r w:rsidR="00A84B1D" w:rsidRPr="00674CDA">
        <w:t>−2</w:t>
      </w:r>
      <w:r w:rsidR="00A84B1D" w:rsidRPr="00674CDA">
        <w:rPr>
          <w:b/>
          <w:bCs/>
        </w:rPr>
        <w:t>j</w:t>
      </w:r>
      <w:r w:rsidR="00A84B1D" w:rsidRPr="00674CDA">
        <w:t>,</w:t>
      </w:r>
    </w:p>
    <w:p w14:paraId="52E661EA" w14:textId="6E6FD91F" w:rsidR="00A84B1D" w:rsidRPr="00F0746A" w:rsidRDefault="000C3DB5" w:rsidP="00A84B1D">
      <w:pPr>
        <w:pStyle w:val="questionlevel-2"/>
        <w:rPr>
          <w:iCs/>
        </w:rPr>
      </w:pPr>
      <w:r>
        <w:tab/>
      </w:r>
      <w:r w:rsidR="00A84B1D" w:rsidRPr="00674CDA">
        <w:t>(</w:t>
      </w:r>
      <w:r w:rsidR="00A84B1D" w:rsidRPr="004D3764">
        <w:rPr>
          <w:i/>
          <w:iCs/>
        </w:rPr>
        <w:t>a</w:t>
      </w:r>
      <w:r w:rsidR="00A84B1D" w:rsidRPr="00674CDA">
        <w:t xml:space="preserve">) </w:t>
      </w:r>
      <w:r w:rsidR="00A84B1D">
        <w:tab/>
      </w:r>
      <w:r w:rsidR="00A84B1D" w:rsidRPr="00674CDA">
        <w:t xml:space="preserve">find the vector </w:t>
      </w:r>
      <w:r w:rsidR="00A84B1D" w:rsidRPr="00377048">
        <w:rPr>
          <w:position w:val="-4"/>
        </w:rPr>
        <w:object w:dxaOrig="440" w:dyaOrig="420" w14:anchorId="2C57D307">
          <v:shape id="_x0000_i1027" type="#_x0000_t75" style="width:22.8pt;height:21.6pt" o:ole="">
            <v:imagedata r:id="rId10" o:title=""/>
          </v:shape>
          <o:OLEObject Type="Embed" ProgID="Equation.DSMT4" ShapeID="_x0000_i1027" DrawAspect="Content" ObjectID="_1684500791" r:id="rId14"/>
        </w:object>
      </w:r>
      <w:r w:rsidR="00A84B1D">
        <w:t>,</w:t>
      </w:r>
    </w:p>
    <w:p w14:paraId="6B4732DC" w14:textId="77777777" w:rsidR="00A84B1D" w:rsidRDefault="00A84B1D" w:rsidP="007B28B2">
      <w:pPr>
        <w:pStyle w:val="partmarks"/>
      </w:pPr>
      <w:r w:rsidRPr="00674CDA">
        <w:t>(2)</w:t>
      </w:r>
    </w:p>
    <w:p w14:paraId="52B63AFD" w14:textId="53E9742B" w:rsidR="00A84B1D" w:rsidRPr="00A84B1D" w:rsidRDefault="000C3DB5" w:rsidP="00A84B1D">
      <w:pPr>
        <w:pStyle w:val="questionlevel-2"/>
        <w:rPr>
          <w:i/>
          <w:iCs/>
        </w:rPr>
      </w:pPr>
      <w:r>
        <w:tab/>
      </w:r>
      <w:r w:rsidR="00A84B1D" w:rsidRPr="00674CDA">
        <w:t>(</w:t>
      </w:r>
      <w:r w:rsidR="00A84B1D" w:rsidRPr="004D3764">
        <w:rPr>
          <w:i/>
          <w:iCs/>
        </w:rPr>
        <w:t>b</w:t>
      </w:r>
      <w:r w:rsidR="00A84B1D" w:rsidRPr="00674CDA">
        <w:t>)</w:t>
      </w:r>
      <w:r w:rsidR="00A84B1D">
        <w:tab/>
        <w:t xml:space="preserve">find </w:t>
      </w:r>
      <w:r w:rsidR="00A84B1D" w:rsidRPr="00750866">
        <w:rPr>
          <w:position w:val="-14"/>
        </w:rPr>
        <w:object w:dxaOrig="480" w:dyaOrig="540" w14:anchorId="46A6F79B">
          <v:shape id="_x0000_i1028" type="#_x0000_t75" style="width:24.6pt;height:28.2pt" o:ole="">
            <v:imagedata r:id="rId12" o:title=""/>
          </v:shape>
          <o:OLEObject Type="Embed" ProgID="Equation.DSMT4" ShapeID="_x0000_i1028" DrawAspect="Content" ObjectID="_1684500792" r:id="rId15"/>
        </w:object>
      </w:r>
      <w:r w:rsidR="00A84B1D" w:rsidRPr="00E733DF">
        <w:fldChar w:fldCharType="begin"/>
      </w:r>
      <w:r w:rsidR="00A84B1D" w:rsidRPr="00E733DF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w:rPr>
                <w:rFonts w:ascii="Cambria Math"/>
                <w:i/>
              </w:rPr>
              <m:t xml:space="preserve"> </m:t>
            </m:r>
            <m:r>
              <m:rPr>
                <m:nor/>
              </m:rPr>
              <w:rPr>
                <w:i/>
              </w:rPr>
              <m:t>AB</m:t>
            </m:r>
            <m:r>
              <m:rPr>
                <m:nor/>
              </m:rPr>
              <w:rPr>
                <w:rFonts w:ascii="Cambria Math"/>
                <w:i/>
              </w:rPr>
              <m:t xml:space="preserve"> </m:t>
            </m:r>
          </m:e>
        </m:acc>
      </m:oMath>
      <w:r w:rsidR="00A84B1D" w:rsidRPr="00E733DF">
        <w:instrText xml:space="preserve"> </w:instrText>
      </w:r>
      <w:r w:rsidR="00A84B1D" w:rsidRPr="00E733DF">
        <w:fldChar w:fldCharType="end"/>
      </w:r>
      <w:r w:rsidR="00A84B1D" w:rsidRPr="00FC02D9">
        <w:t>.</w:t>
      </w:r>
      <w:r w:rsidR="00A84B1D">
        <w:rPr>
          <w:i/>
          <w:iCs/>
        </w:rPr>
        <w:t xml:space="preserve"> </w:t>
      </w:r>
      <w:r w:rsidR="00A84B1D" w:rsidRPr="00674CDA">
        <w:t>Give your answer as a simplified surd.</w:t>
      </w:r>
    </w:p>
    <w:p w14:paraId="3401F06D" w14:textId="77777777" w:rsidR="00A84B1D" w:rsidRPr="00674CDA" w:rsidRDefault="00A84B1D" w:rsidP="007B28B2">
      <w:pPr>
        <w:pStyle w:val="partmarks"/>
      </w:pPr>
      <w:r w:rsidRPr="00674CDA">
        <w:t>(2)</w:t>
      </w:r>
    </w:p>
    <w:p w14:paraId="2C8526FF" w14:textId="3E1A83D7" w:rsidR="007A79C1" w:rsidRDefault="007A79C1" w:rsidP="000C3DB5">
      <w:pPr>
        <w:pStyle w:val="totalmarks"/>
      </w:pPr>
      <w:r w:rsidRPr="007A79C1">
        <w:t> (</w:t>
      </w:r>
      <w:r w:rsidR="007B28B2" w:rsidRPr="007A79C1">
        <w:t xml:space="preserve">Total for </w:t>
      </w:r>
      <w:r w:rsidR="007B28B2">
        <w:t>Q</w:t>
      </w:r>
      <w:r w:rsidR="007B28B2" w:rsidRPr="007A79C1">
        <w:t xml:space="preserve">uestion </w:t>
      </w:r>
      <w:r w:rsidR="007B28B2">
        <w:t>3 is</w:t>
      </w:r>
      <w:r w:rsidR="007B28B2" w:rsidRPr="007A79C1">
        <w:t xml:space="preserve"> </w:t>
      </w:r>
      <w:r w:rsidRPr="007A79C1">
        <w:t>4 marks)</w:t>
      </w:r>
    </w:p>
    <w:p w14:paraId="19E181A2" w14:textId="77777777" w:rsidR="00A84B1D" w:rsidRPr="007A79C1" w:rsidRDefault="00A84B1D" w:rsidP="007A79C1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right"/>
      </w:pPr>
    </w:p>
    <w:p w14:paraId="1B1CD00F" w14:textId="77777777" w:rsidR="000C3DB5" w:rsidRDefault="000C3DB5">
      <w:pPr>
        <w:suppressAutoHyphens w:val="0"/>
        <w:spacing w:before="0"/>
        <w:ind w:right="0"/>
        <w:rPr>
          <w:rFonts w:eastAsia="Calibri"/>
          <w:b/>
          <w:bCs/>
        </w:rPr>
      </w:pPr>
      <w:bookmarkStart w:id="1" w:name="_Hlk43133090"/>
      <w:bookmarkEnd w:id="1"/>
      <w:r>
        <w:rPr>
          <w:rFonts w:eastAsia="Calibri"/>
          <w:b/>
          <w:bCs/>
        </w:rPr>
        <w:br w:type="page"/>
      </w:r>
    </w:p>
    <w:p w14:paraId="74A4DC90" w14:textId="6D51F4C7" w:rsidR="005E43D9" w:rsidRPr="00946185" w:rsidRDefault="007A79C1" w:rsidP="005E43D9">
      <w:pPr>
        <w:pStyle w:val="questionlevel-1"/>
      </w:pPr>
      <w:r w:rsidRPr="007A79C1">
        <w:rPr>
          <w:rFonts w:eastAsia="Calibri"/>
          <w:b/>
          <w:bCs/>
        </w:rPr>
        <w:lastRenderedPageBreak/>
        <w:t>4</w:t>
      </w:r>
      <w:r>
        <w:rPr>
          <w:rFonts w:eastAsia="Calibri"/>
          <w:b/>
          <w:bCs/>
        </w:rPr>
        <w:t>.</w:t>
      </w:r>
      <w:r w:rsidR="000C3DB5">
        <w:rPr>
          <w:rFonts w:eastAsia="Calibri"/>
          <w:b/>
          <w:bCs/>
        </w:rPr>
        <w:tab/>
      </w:r>
      <w:r w:rsidR="005E43D9" w:rsidRPr="00946185">
        <w:t xml:space="preserve">The diagram shows parallelogram </w:t>
      </w:r>
      <w:r w:rsidR="005E43D9" w:rsidRPr="00946185">
        <w:rPr>
          <w:i/>
          <w:iCs/>
        </w:rPr>
        <w:t>ABCD</w:t>
      </w:r>
      <w:r w:rsidR="005E43D9" w:rsidRPr="00946185">
        <w:t>.</w:t>
      </w:r>
    </w:p>
    <w:p w14:paraId="73AE7041" w14:textId="77777777" w:rsidR="005E43D9" w:rsidRDefault="005E43D9" w:rsidP="005E43D9">
      <w:pPr>
        <w:autoSpaceDE w:val="0"/>
        <w:autoSpaceDN w:val="0"/>
        <w:adjustRightInd w:val="0"/>
        <w:rPr>
          <w:i/>
          <w:iCs/>
          <w:color w:val="000000"/>
        </w:rPr>
      </w:pPr>
    </w:p>
    <w:p w14:paraId="061555D8" w14:textId="053E7EFC" w:rsidR="005E43D9" w:rsidRDefault="005E43D9" w:rsidP="005E43D9">
      <w:pPr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F11F09">
        <w:rPr>
          <w:i/>
          <w:iCs/>
          <w:noProof/>
          <w:color w:val="000000"/>
        </w:rPr>
        <w:drawing>
          <wp:inline distT="0" distB="0" distL="0" distR="0" wp14:anchorId="0EC9F44F" wp14:editId="39BC3B5F">
            <wp:extent cx="4869180" cy="2197100"/>
            <wp:effectExtent l="0" t="0" r="762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E60E" w14:textId="77777777" w:rsidR="005E43D9" w:rsidRDefault="005E43D9" w:rsidP="005E43D9">
      <w:pPr>
        <w:autoSpaceDE w:val="0"/>
        <w:autoSpaceDN w:val="0"/>
        <w:adjustRightInd w:val="0"/>
        <w:rPr>
          <w:i/>
          <w:iCs/>
          <w:color w:val="000000"/>
        </w:rPr>
      </w:pPr>
    </w:p>
    <w:p w14:paraId="1AA895D5" w14:textId="77777777" w:rsidR="005E43D9" w:rsidRPr="00F11F09" w:rsidRDefault="005E43D9" w:rsidP="000C3DB5">
      <w:pPr>
        <w:autoSpaceDE w:val="0"/>
        <w:autoSpaceDN w:val="0"/>
        <w:adjustRightInd w:val="0"/>
        <w:ind w:left="2880" w:firstLine="720"/>
        <w:rPr>
          <w:iCs/>
          <w:color w:val="000000"/>
        </w:rPr>
      </w:pPr>
      <w:r w:rsidRPr="00F11F09">
        <w:rPr>
          <w:i/>
          <w:iCs/>
          <w:color w:val="000000"/>
          <w:position w:val="-4"/>
        </w:rPr>
        <w:object w:dxaOrig="440" w:dyaOrig="500" w14:anchorId="74AE3F7B">
          <v:shape id="_x0000_i1029" type="#_x0000_t75" style="width:22.8pt;height:24.6pt" o:ole="">
            <v:imagedata r:id="rId17" o:title=""/>
          </v:shape>
          <o:OLEObject Type="Embed" ProgID="Equation.DSMT4" ShapeID="_x0000_i1029" DrawAspect="Content" ObjectID="_1684500793" r:id="rId18"/>
        </w:object>
      </w:r>
      <w:r>
        <w:rPr>
          <w:iCs/>
          <w:color w:val="000000"/>
        </w:rPr>
        <w:t xml:space="preserve"> = </w:t>
      </w:r>
      <w:r w:rsidRPr="00F11F09">
        <w:rPr>
          <w:iCs/>
          <w:color w:val="000000"/>
          <w:position w:val="-32"/>
        </w:rPr>
        <w:object w:dxaOrig="440" w:dyaOrig="760" w14:anchorId="5BC64825">
          <v:shape id="_x0000_i1030" type="#_x0000_t75" style="width:22.8pt;height:38.4pt" o:ole="">
            <v:imagedata r:id="rId19" o:title=""/>
          </v:shape>
          <o:OLEObject Type="Embed" ProgID="Equation.DSMT4" ShapeID="_x0000_i1030" DrawAspect="Content" ObjectID="_1684500794" r:id="rId20"/>
        </w:object>
      </w:r>
      <w:r>
        <w:rPr>
          <w:i/>
          <w:iCs/>
          <w:color w:val="000000"/>
        </w:rPr>
        <w:tab/>
      </w:r>
      <w:r w:rsidRPr="00F11F09">
        <w:rPr>
          <w:i/>
          <w:iCs/>
          <w:color w:val="000000"/>
          <w:position w:val="-4"/>
        </w:rPr>
        <w:object w:dxaOrig="440" w:dyaOrig="500" w14:anchorId="60CA9406">
          <v:shape id="_x0000_i1031" type="#_x0000_t75" style="width:22.8pt;height:24.6pt" o:ole="">
            <v:imagedata r:id="rId21" o:title=""/>
          </v:shape>
          <o:OLEObject Type="Embed" ProgID="Equation.DSMT4" ShapeID="_x0000_i1031" DrawAspect="Content" ObjectID="_1684500795" r:id="rId22"/>
        </w:object>
      </w:r>
      <w:r>
        <w:rPr>
          <w:iCs/>
          <w:color w:val="000000"/>
        </w:rPr>
        <w:t xml:space="preserve"> = </w:t>
      </w:r>
      <w:r w:rsidRPr="00F11F09">
        <w:rPr>
          <w:iCs/>
          <w:color w:val="000000"/>
          <w:position w:val="-32"/>
        </w:rPr>
        <w:object w:dxaOrig="540" w:dyaOrig="760" w14:anchorId="569D8930">
          <v:shape id="_x0000_i1032" type="#_x0000_t75" style="width:27pt;height:38.4pt" o:ole="">
            <v:imagedata r:id="rId23" o:title=""/>
          </v:shape>
          <o:OLEObject Type="Embed" ProgID="Equation.DSMT4" ShapeID="_x0000_i1032" DrawAspect="Content" ObjectID="_1684500796" r:id="rId24"/>
        </w:object>
      </w:r>
    </w:p>
    <w:p w14:paraId="5088D1D6" w14:textId="77777777" w:rsidR="005E43D9" w:rsidRDefault="005E43D9" w:rsidP="005E43D9">
      <w:pPr>
        <w:autoSpaceDE w:val="0"/>
        <w:autoSpaceDN w:val="0"/>
        <w:adjustRightInd w:val="0"/>
        <w:rPr>
          <w:color w:val="000000"/>
        </w:rPr>
      </w:pPr>
    </w:p>
    <w:p w14:paraId="2BE6E732" w14:textId="77777777" w:rsidR="005E43D9" w:rsidRPr="00946185" w:rsidRDefault="005E43D9" w:rsidP="000C3DB5">
      <w:pPr>
        <w:pStyle w:val="questionlevel-1"/>
        <w:ind w:firstLine="0"/>
      </w:pPr>
      <w:r w:rsidRPr="00946185">
        <w:t xml:space="preserve">The point </w:t>
      </w:r>
      <w:r w:rsidRPr="00946185">
        <w:rPr>
          <w:i/>
          <w:iCs/>
        </w:rPr>
        <w:t xml:space="preserve">B </w:t>
      </w:r>
      <w:r w:rsidRPr="00946185">
        <w:t xml:space="preserve">has coordinates </w:t>
      </w:r>
      <w:r w:rsidRPr="00267732">
        <w:t>(</w:t>
      </w:r>
      <w:r w:rsidRPr="00946185">
        <w:t>5, 8</w:t>
      </w:r>
      <w:r w:rsidRPr="00267732">
        <w:t>)</w:t>
      </w:r>
    </w:p>
    <w:p w14:paraId="54402495" w14:textId="7C28772B" w:rsidR="005E43D9" w:rsidRPr="00946185" w:rsidRDefault="000C3DB5" w:rsidP="005E43D9">
      <w:pPr>
        <w:pStyle w:val="questionlevel-2"/>
      </w:pPr>
      <w:r>
        <w:tab/>
      </w:r>
      <w:r w:rsidR="005E43D9" w:rsidRPr="00267732">
        <w:t>(</w:t>
      </w:r>
      <w:r w:rsidR="005E43D9" w:rsidRPr="00267732">
        <w:rPr>
          <w:i/>
        </w:rPr>
        <w:t>a</w:t>
      </w:r>
      <w:r w:rsidR="005E43D9" w:rsidRPr="00267732">
        <w:t>)</w:t>
      </w:r>
      <w:r w:rsidR="005E43D9" w:rsidRPr="00267732">
        <w:rPr>
          <w:i/>
        </w:rPr>
        <w:tab/>
      </w:r>
      <w:r w:rsidR="005E43D9" w:rsidRPr="00946185">
        <w:t xml:space="preserve">Work out the coordinates of the point </w:t>
      </w:r>
      <w:r w:rsidR="005E43D9" w:rsidRPr="00946185">
        <w:rPr>
          <w:i/>
          <w:iCs/>
        </w:rPr>
        <w:t>C</w:t>
      </w:r>
      <w:r w:rsidR="005E43D9" w:rsidRPr="00946185">
        <w:t>.</w:t>
      </w:r>
    </w:p>
    <w:p w14:paraId="757C5B25" w14:textId="499A4A5C" w:rsidR="005E43D9" w:rsidRDefault="005E43D9" w:rsidP="007B28B2">
      <w:pPr>
        <w:pStyle w:val="partmarks"/>
      </w:pPr>
      <w:r w:rsidRPr="00267732">
        <w:t xml:space="preserve"> (</w:t>
      </w:r>
      <w:r w:rsidRPr="001274D7">
        <w:t>3</w:t>
      </w:r>
      <w:r w:rsidRPr="00267732">
        <w:t>)</w:t>
      </w:r>
    </w:p>
    <w:p w14:paraId="22DB0EC3" w14:textId="77777777" w:rsidR="005E43D9" w:rsidRPr="00946185" w:rsidRDefault="005E43D9" w:rsidP="000C3DB5">
      <w:pPr>
        <w:pStyle w:val="questionlevel-1"/>
        <w:ind w:firstLine="0"/>
      </w:pPr>
      <w:r w:rsidRPr="00946185">
        <w:t xml:space="preserve">The point </w:t>
      </w:r>
      <w:r w:rsidRPr="00946185">
        <w:rPr>
          <w:i/>
          <w:iCs/>
        </w:rPr>
        <w:t xml:space="preserve">E </w:t>
      </w:r>
      <w:r w:rsidRPr="00946185">
        <w:t xml:space="preserve">has coordinates </w:t>
      </w:r>
      <w:r w:rsidRPr="00267732">
        <w:t>(</w:t>
      </w:r>
      <w:r w:rsidRPr="00946185">
        <w:t>63, 211</w:t>
      </w:r>
      <w:r w:rsidRPr="00267732">
        <w:t>)</w:t>
      </w:r>
    </w:p>
    <w:p w14:paraId="3E0D1D50" w14:textId="3FCDD2E7" w:rsidR="005E43D9" w:rsidRDefault="000C3DB5" w:rsidP="005E43D9">
      <w:pPr>
        <w:pStyle w:val="questionlevel-2"/>
        <w:rPr>
          <w:bCs/>
        </w:rPr>
      </w:pPr>
      <w:r>
        <w:tab/>
      </w:r>
      <w:r w:rsidR="005E43D9" w:rsidRPr="00267732">
        <w:t>(</w:t>
      </w:r>
      <w:r w:rsidR="005E43D9" w:rsidRPr="00267732">
        <w:rPr>
          <w:i/>
        </w:rPr>
        <w:t>b</w:t>
      </w:r>
      <w:r w:rsidR="005E43D9" w:rsidRPr="00267732">
        <w:t>)</w:t>
      </w:r>
      <w:r w:rsidR="005E43D9" w:rsidRPr="00267732">
        <w:rPr>
          <w:i/>
        </w:rPr>
        <w:tab/>
      </w:r>
      <w:r w:rsidR="00A05516" w:rsidRPr="00946185">
        <w:rPr>
          <w:color w:val="000000"/>
        </w:rPr>
        <w:t xml:space="preserve">Use a vector method to prove that </w:t>
      </w:r>
      <w:r w:rsidR="00A05516" w:rsidRPr="00946185">
        <w:rPr>
          <w:i/>
          <w:iCs/>
          <w:color w:val="000000"/>
        </w:rPr>
        <w:t xml:space="preserve">ABE </w:t>
      </w:r>
      <w:r w:rsidR="00A05516" w:rsidRPr="00946185">
        <w:rPr>
          <w:color w:val="000000"/>
        </w:rPr>
        <w:t>is a straight line.</w:t>
      </w:r>
      <w:r w:rsidR="005E43D9" w:rsidRPr="00946185">
        <w:t xml:space="preserve"> </w:t>
      </w:r>
    </w:p>
    <w:p w14:paraId="28214724" w14:textId="77777777" w:rsidR="005E43D9" w:rsidRPr="001274D7" w:rsidRDefault="005E43D9" w:rsidP="007B28B2">
      <w:pPr>
        <w:pStyle w:val="partmarks"/>
      </w:pPr>
      <w:r w:rsidRPr="00267732">
        <w:t>(</w:t>
      </w:r>
      <w:r w:rsidRPr="001274D7">
        <w:t>2</w:t>
      </w:r>
      <w:r w:rsidRPr="00267732">
        <w:t>)</w:t>
      </w:r>
    </w:p>
    <w:p w14:paraId="5BFA0FFC" w14:textId="534C0301" w:rsidR="007A79C1" w:rsidRPr="007A79C1" w:rsidRDefault="005E43D9" w:rsidP="000C3DB5">
      <w:pPr>
        <w:pStyle w:val="totalmarks"/>
        <w:rPr>
          <w:rFonts w:eastAsia="Calibri"/>
          <w:color w:val="000000"/>
        </w:rPr>
      </w:pPr>
      <w:r w:rsidRPr="007A79C1">
        <w:rPr>
          <w:rFonts w:eastAsia="Calibri"/>
          <w:color w:val="000000"/>
        </w:rPr>
        <w:t xml:space="preserve"> </w:t>
      </w:r>
      <w:r w:rsidR="007A79C1" w:rsidRPr="007A79C1">
        <w:rPr>
          <w:rFonts w:eastAsia="Calibri"/>
          <w:color w:val="000000"/>
        </w:rPr>
        <w:t>(</w:t>
      </w:r>
      <w:r w:rsidR="00C66865" w:rsidRPr="007A79C1">
        <w:t xml:space="preserve">Total for </w:t>
      </w:r>
      <w:r w:rsidR="00C66865">
        <w:t>Q</w:t>
      </w:r>
      <w:r w:rsidR="00C66865" w:rsidRPr="007A79C1">
        <w:t xml:space="preserve">uestion </w:t>
      </w:r>
      <w:r w:rsidR="00C66865">
        <w:t>4 is</w:t>
      </w:r>
      <w:r w:rsidR="00C66865" w:rsidRPr="007A79C1">
        <w:t xml:space="preserve"> </w:t>
      </w:r>
      <w:r w:rsidR="007A79C1" w:rsidRPr="007A79C1">
        <w:rPr>
          <w:rFonts w:eastAsia="Calibri"/>
          <w:color w:val="000000"/>
        </w:rPr>
        <w:t>5 marks)</w:t>
      </w:r>
    </w:p>
    <w:p w14:paraId="31A3017C" w14:textId="77777777" w:rsidR="00A05516" w:rsidRDefault="00A05516" w:rsidP="005E43D9">
      <w:pPr>
        <w:pStyle w:val="questionlevel-1"/>
        <w:rPr>
          <w:rFonts w:eastAsia="Calibri"/>
          <w:b/>
          <w:bCs/>
        </w:rPr>
      </w:pPr>
    </w:p>
    <w:p w14:paraId="0ECB4B97" w14:textId="4FD9587A" w:rsidR="005E43D9" w:rsidRDefault="007A79C1" w:rsidP="005E43D9">
      <w:pPr>
        <w:pStyle w:val="questionlevel-1"/>
      </w:pPr>
      <w:r w:rsidRPr="007A79C1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>.</w:t>
      </w:r>
      <w:r w:rsidR="004D3764">
        <w:rPr>
          <w:rFonts w:eastAsia="Calibri"/>
          <w:b/>
          <w:bCs/>
        </w:rPr>
        <w:tab/>
      </w:r>
      <w:r w:rsidR="005E43D9">
        <w:t>Here are two vectors.</w:t>
      </w:r>
    </w:p>
    <w:p w14:paraId="60ED9852" w14:textId="77777777" w:rsidR="005E43D9" w:rsidRDefault="005E43D9" w:rsidP="005E43D9">
      <w:pPr>
        <w:tabs>
          <w:tab w:val="left" w:pos="0"/>
          <w:tab w:val="left" w:pos="2268"/>
        </w:tabs>
        <w:autoSpaceDE w:val="0"/>
        <w:autoSpaceDN w:val="0"/>
        <w:adjustRightInd w:val="0"/>
        <w:jc w:val="center"/>
      </w:pPr>
      <w:r>
        <w:rPr>
          <w:rFonts w:eastAsia="Calibri"/>
          <w:position w:val="-4"/>
        </w:rPr>
        <w:object w:dxaOrig="435" w:dyaOrig="495" w14:anchorId="149A21B6">
          <v:shape id="_x0000_i1033" type="#_x0000_t75" style="width:21.6pt;height:24.6pt" o:ole="">
            <v:imagedata r:id="rId25" o:title=""/>
          </v:shape>
          <o:OLEObject Type="Embed" ProgID="Equation.DSMT4" ShapeID="_x0000_i1033" DrawAspect="Content" ObjectID="_1684500797" r:id="rId26"/>
        </w:object>
      </w:r>
      <w:r>
        <w:t xml:space="preserve"> = </w:t>
      </w:r>
      <w:r>
        <w:rPr>
          <w:rFonts w:eastAsia="Calibri"/>
          <w:position w:val="-32"/>
        </w:rPr>
        <w:object w:dxaOrig="585" w:dyaOrig="765" w14:anchorId="780BF4CB">
          <v:shape id="_x0000_i1034" type="#_x0000_t75" style="width:28.8pt;height:39pt" o:ole="">
            <v:imagedata r:id="rId27" o:title=""/>
          </v:shape>
          <o:OLEObject Type="Embed" ProgID="Equation.DSMT4" ShapeID="_x0000_i1034" DrawAspect="Content" ObjectID="_1684500798" r:id="rId28"/>
        </w:object>
      </w:r>
      <w:r>
        <w:tab/>
      </w:r>
      <w:r>
        <w:rPr>
          <w:rFonts w:eastAsia="Calibri"/>
          <w:position w:val="-4"/>
        </w:rPr>
        <w:object w:dxaOrig="435" w:dyaOrig="495" w14:anchorId="7DBAF9FE">
          <v:shape id="_x0000_i1035" type="#_x0000_t75" style="width:21.6pt;height:24.6pt" o:ole="">
            <v:imagedata r:id="rId29" o:title=""/>
          </v:shape>
          <o:OLEObject Type="Embed" ProgID="Equation.DSMT4" ShapeID="_x0000_i1035" DrawAspect="Content" ObjectID="_1684500799" r:id="rId30"/>
        </w:object>
      </w:r>
      <w:r>
        <w:t xml:space="preserve"> = </w:t>
      </w:r>
      <w:r>
        <w:rPr>
          <w:rFonts w:eastAsia="Calibri"/>
          <w:position w:val="-32"/>
        </w:rPr>
        <w:object w:dxaOrig="420" w:dyaOrig="765" w14:anchorId="091574FF">
          <v:shape id="_x0000_i1036" type="#_x0000_t75" style="width:20.4pt;height:39pt" o:ole="">
            <v:imagedata r:id="rId31" o:title=""/>
          </v:shape>
          <o:OLEObject Type="Embed" ProgID="Equation.DSMT4" ShapeID="_x0000_i1036" DrawAspect="Content" ObjectID="_1684500800" r:id="rId32"/>
        </w:object>
      </w:r>
    </w:p>
    <w:p w14:paraId="1E535216" w14:textId="77777777" w:rsidR="005E43D9" w:rsidRDefault="005E43D9" w:rsidP="004D3764">
      <w:pPr>
        <w:pStyle w:val="questionlevel-1"/>
        <w:ind w:firstLine="0"/>
      </w:pPr>
      <w:r>
        <w:t xml:space="preserve">Find the magnitude of </w:t>
      </w:r>
      <w:r>
        <w:rPr>
          <w:rFonts w:eastAsia="Calibri"/>
          <w:position w:val="-4"/>
        </w:rPr>
        <w:object w:dxaOrig="435" w:dyaOrig="495" w14:anchorId="17360786">
          <v:shape id="_x0000_i1037" type="#_x0000_t75" style="width:21.6pt;height:24.6pt" o:ole="">
            <v:imagedata r:id="rId33" o:title=""/>
          </v:shape>
          <o:OLEObject Type="Embed" ProgID="Equation.DSMT4" ShapeID="_x0000_i1037" DrawAspect="Content" ObjectID="_1684500801" r:id="rId34"/>
        </w:object>
      </w:r>
    </w:p>
    <w:p w14:paraId="10A1B445" w14:textId="62400E05" w:rsidR="007A79C1" w:rsidRPr="007A79C1" w:rsidRDefault="007A79C1" w:rsidP="00C66865">
      <w:pPr>
        <w:pStyle w:val="totalmarks"/>
        <w:rPr>
          <w:rFonts w:eastAsia="Calibri"/>
        </w:rPr>
      </w:pPr>
      <w:r w:rsidRPr="007A79C1">
        <w:rPr>
          <w:rFonts w:eastAsia="Calibri"/>
        </w:rPr>
        <w:t>(</w:t>
      </w:r>
      <w:r w:rsidR="007B28B2" w:rsidRPr="007A79C1">
        <w:t xml:space="preserve">Total for </w:t>
      </w:r>
      <w:r w:rsidR="007B28B2">
        <w:t>Q</w:t>
      </w:r>
      <w:r w:rsidR="007B28B2" w:rsidRPr="007A79C1">
        <w:t xml:space="preserve">uestion </w:t>
      </w:r>
      <w:r w:rsidR="00C66865">
        <w:t>5</w:t>
      </w:r>
      <w:r w:rsidR="007B28B2">
        <w:t xml:space="preserve"> is</w:t>
      </w:r>
      <w:r w:rsidR="007B28B2" w:rsidRPr="007A79C1">
        <w:t xml:space="preserve"> </w:t>
      </w:r>
      <w:r w:rsidRPr="007A79C1">
        <w:rPr>
          <w:rFonts w:eastAsia="Calibri"/>
        </w:rPr>
        <w:t>3 marks)</w:t>
      </w:r>
    </w:p>
    <w:p w14:paraId="268D6F5E" w14:textId="77777777" w:rsidR="007A79C1" w:rsidRPr="007A79C1" w:rsidRDefault="007A79C1" w:rsidP="007A79C1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</w:rPr>
      </w:pPr>
    </w:p>
    <w:p w14:paraId="233FDAF6" w14:textId="77777777" w:rsidR="005E43D9" w:rsidRDefault="005E43D9" w:rsidP="007A79C1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b/>
          <w:bCs/>
          <w:lang w:eastAsia="en-US"/>
        </w:rPr>
      </w:pPr>
    </w:p>
    <w:p w14:paraId="50CA914F" w14:textId="77777777" w:rsidR="005E43D9" w:rsidRDefault="005E43D9" w:rsidP="007A79C1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b/>
          <w:bCs/>
          <w:lang w:eastAsia="en-US"/>
        </w:rPr>
      </w:pPr>
    </w:p>
    <w:p w14:paraId="4A68F0C0" w14:textId="77777777" w:rsidR="005E43D9" w:rsidRDefault="005E43D9" w:rsidP="007A79C1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b/>
          <w:bCs/>
          <w:lang w:eastAsia="en-US"/>
        </w:rPr>
      </w:pPr>
    </w:p>
    <w:p w14:paraId="31DC91E7" w14:textId="77777777" w:rsidR="00A05516" w:rsidRDefault="00A05516">
      <w:pPr>
        <w:suppressAutoHyphens w:val="0"/>
        <w:spacing w:before="0"/>
        <w:ind w:right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14:paraId="5A256E8B" w14:textId="4850BF32" w:rsidR="007A79C1" w:rsidRPr="004D3764" w:rsidRDefault="007A79C1" w:rsidP="004D3764">
      <w:pPr>
        <w:pStyle w:val="questionlevel-1"/>
        <w:rPr>
          <w:rFonts w:eastAsia="Calibri"/>
          <w:b/>
          <w:bCs/>
          <w:lang w:eastAsia="en-US"/>
        </w:rPr>
      </w:pPr>
      <w:r w:rsidRPr="004D3764">
        <w:rPr>
          <w:rFonts w:eastAsia="Calibri"/>
          <w:b/>
          <w:bCs/>
          <w:lang w:eastAsia="en-US"/>
        </w:rPr>
        <w:lastRenderedPageBreak/>
        <w:t>6.</w:t>
      </w:r>
      <w:r w:rsidR="004D3764" w:rsidRPr="004D3764">
        <w:rPr>
          <w:rFonts w:eastAsia="Calibri"/>
          <w:b/>
          <w:bCs/>
          <w:lang w:eastAsia="en-US"/>
        </w:rPr>
        <w:tab/>
      </w:r>
    </w:p>
    <w:p w14:paraId="5A360F31" w14:textId="77777777" w:rsidR="005E43D9" w:rsidRDefault="005E43D9" w:rsidP="005E43D9">
      <w:pPr>
        <w:tabs>
          <w:tab w:val="left" w:pos="0"/>
        </w:tabs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7F0D2FAA" wp14:editId="37EA7F06">
            <wp:extent cx="4474916" cy="1945363"/>
            <wp:effectExtent l="0" t="0" r="0" b="10795"/>
            <wp:docPr id="1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872" cy="194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A6F6" w14:textId="77777777" w:rsidR="005E43D9" w:rsidRDefault="005E43D9" w:rsidP="005E43D9">
      <w:pPr>
        <w:tabs>
          <w:tab w:val="left" w:pos="0"/>
        </w:tabs>
        <w:autoSpaceDE w:val="0"/>
        <w:autoSpaceDN w:val="0"/>
        <w:adjustRightInd w:val="0"/>
      </w:pPr>
    </w:p>
    <w:p w14:paraId="5F9F153D" w14:textId="77777777" w:rsidR="005E43D9" w:rsidRPr="00DE377D" w:rsidRDefault="005E43D9" w:rsidP="004D3764">
      <w:pPr>
        <w:pStyle w:val="questionlevel-1"/>
        <w:ind w:firstLine="0"/>
      </w:pPr>
      <w:r w:rsidRPr="00DE377D">
        <w:rPr>
          <w:i/>
          <w:iCs/>
        </w:rPr>
        <w:t xml:space="preserve">ABC </w:t>
      </w:r>
      <w:r w:rsidRPr="00DE377D">
        <w:t>is a triangle.</w:t>
      </w:r>
    </w:p>
    <w:p w14:paraId="74FEB83F" w14:textId="77777777" w:rsidR="005E43D9" w:rsidRPr="00DE377D" w:rsidRDefault="005E43D9" w:rsidP="004D3764">
      <w:pPr>
        <w:pStyle w:val="questionlevel-1"/>
        <w:ind w:firstLine="0"/>
      </w:pPr>
      <w:r w:rsidRPr="00DE377D">
        <w:t xml:space="preserve">The midpoint of </w:t>
      </w:r>
      <w:r w:rsidRPr="00DE377D">
        <w:rPr>
          <w:i/>
          <w:iCs/>
        </w:rPr>
        <w:t xml:space="preserve">BC </w:t>
      </w:r>
      <w:r w:rsidRPr="00DE377D">
        <w:t xml:space="preserve">is </w:t>
      </w:r>
      <w:r w:rsidRPr="00DE377D">
        <w:rPr>
          <w:i/>
          <w:iCs/>
        </w:rPr>
        <w:t>M</w:t>
      </w:r>
      <w:r w:rsidRPr="00DE377D">
        <w:t>.</w:t>
      </w:r>
    </w:p>
    <w:p w14:paraId="6AEF4916" w14:textId="77777777" w:rsidR="005E43D9" w:rsidRPr="00DE377D" w:rsidRDefault="005E43D9" w:rsidP="004D3764">
      <w:pPr>
        <w:pStyle w:val="questionlevel-1"/>
        <w:ind w:firstLine="0"/>
      </w:pPr>
      <w:r w:rsidRPr="00DE377D">
        <w:rPr>
          <w:i/>
          <w:iCs/>
        </w:rPr>
        <w:t xml:space="preserve">P </w:t>
      </w:r>
      <w:r w:rsidRPr="00DE377D">
        <w:t xml:space="preserve">is a point on </w:t>
      </w:r>
      <w:r w:rsidRPr="00DE377D">
        <w:rPr>
          <w:i/>
          <w:iCs/>
        </w:rPr>
        <w:t>AM</w:t>
      </w:r>
      <w:r w:rsidRPr="00DE377D">
        <w:t>.</w:t>
      </w:r>
    </w:p>
    <w:bookmarkStart w:id="2" w:name="_Hlk45525591"/>
    <w:p w14:paraId="6FD6CAE0" w14:textId="77777777" w:rsidR="005E43D9" w:rsidRPr="00704157" w:rsidRDefault="005E43D9" w:rsidP="004D3764">
      <w:pPr>
        <w:pStyle w:val="questionlevel-1"/>
        <w:ind w:firstLine="0"/>
      </w:pPr>
      <w:r w:rsidRPr="00704157">
        <w:rPr>
          <w:position w:val="-4"/>
        </w:rPr>
        <w:object w:dxaOrig="440" w:dyaOrig="500" w14:anchorId="1708F754">
          <v:shape id="_x0000_i1038" type="#_x0000_t75" style="width:22.8pt;height:24.6pt" o:ole="">
            <v:imagedata r:id="rId36" o:title=""/>
          </v:shape>
          <o:OLEObject Type="Embed" ProgID="Equation.DSMT4" ShapeID="_x0000_i1038" DrawAspect="Content" ObjectID="_1684500802" r:id="rId37"/>
        </w:object>
      </w:r>
      <w:bookmarkEnd w:id="2"/>
      <w:r>
        <w:t xml:space="preserve"> = 4</w:t>
      </w:r>
      <w:r>
        <w:rPr>
          <w:b/>
        </w:rPr>
        <w:t>a</w:t>
      </w:r>
    </w:p>
    <w:p w14:paraId="1E31EAE3" w14:textId="77777777" w:rsidR="005E43D9" w:rsidRDefault="005E43D9" w:rsidP="004D3764">
      <w:pPr>
        <w:pStyle w:val="questionlevel-1"/>
        <w:ind w:firstLine="0"/>
      </w:pPr>
      <w:r w:rsidRPr="00704157">
        <w:rPr>
          <w:position w:val="-4"/>
        </w:rPr>
        <w:object w:dxaOrig="440" w:dyaOrig="500" w14:anchorId="4E051C5E">
          <v:shape id="_x0000_i1039" type="#_x0000_t75" style="width:22.8pt;height:24.6pt" o:ole="">
            <v:imagedata r:id="rId38" o:title=""/>
          </v:shape>
          <o:OLEObject Type="Embed" ProgID="Equation.DSMT4" ShapeID="_x0000_i1039" DrawAspect="Content" ObjectID="_1684500803" r:id="rId39"/>
        </w:object>
      </w:r>
      <w:r>
        <w:t xml:space="preserve"> = 2</w:t>
      </w:r>
      <w:r>
        <w:rPr>
          <w:b/>
        </w:rPr>
        <w:t>b</w:t>
      </w:r>
    </w:p>
    <w:p w14:paraId="7C0CD583" w14:textId="77777777" w:rsidR="005E43D9" w:rsidRPr="00704157" w:rsidRDefault="005E43D9" w:rsidP="004D3764">
      <w:pPr>
        <w:pStyle w:val="questionlevel-1"/>
        <w:ind w:firstLine="0"/>
        <w:rPr>
          <w:b/>
        </w:rPr>
      </w:pPr>
      <w:r w:rsidRPr="00704157">
        <w:rPr>
          <w:position w:val="-4"/>
        </w:rPr>
        <w:object w:dxaOrig="440" w:dyaOrig="500" w14:anchorId="351E2D99">
          <v:shape id="_x0000_i1040" type="#_x0000_t75" style="width:22.8pt;height:24.6pt" o:ole="">
            <v:imagedata r:id="rId40" o:title=""/>
          </v:shape>
          <o:OLEObject Type="Embed" ProgID="Equation.DSMT4" ShapeID="_x0000_i1040" DrawAspect="Content" ObjectID="_1684500804" r:id="rId41"/>
        </w:object>
      </w:r>
      <w:r>
        <w:t xml:space="preserve"> = </w:t>
      </w:r>
      <w:r w:rsidRPr="00704157">
        <w:rPr>
          <w:position w:val="-24"/>
        </w:rPr>
        <w:object w:dxaOrig="240" w:dyaOrig="660" w14:anchorId="61C80C30">
          <v:shape id="_x0000_i1041" type="#_x0000_t75" style="width:12pt;height:32.4pt" o:ole="">
            <v:imagedata r:id="rId42" o:title=""/>
          </v:shape>
          <o:OLEObject Type="Embed" ProgID="Equation.DSMT4" ShapeID="_x0000_i1041" DrawAspect="Content" ObjectID="_1684500805" r:id="rId43"/>
        </w:object>
      </w:r>
      <w:r>
        <w:rPr>
          <w:b/>
        </w:rPr>
        <w:t>a</w:t>
      </w:r>
      <w:r>
        <w:t xml:space="preserve"> + </w:t>
      </w:r>
      <w:r w:rsidRPr="00704157">
        <w:rPr>
          <w:position w:val="-24"/>
        </w:rPr>
        <w:object w:dxaOrig="240" w:dyaOrig="660" w14:anchorId="528883D3">
          <v:shape id="_x0000_i1042" type="#_x0000_t75" style="width:12pt;height:32.4pt" o:ole="">
            <v:imagedata r:id="rId44" o:title=""/>
          </v:shape>
          <o:OLEObject Type="Embed" ProgID="Equation.DSMT4" ShapeID="_x0000_i1042" DrawAspect="Content" ObjectID="_1684500806" r:id="rId45"/>
        </w:object>
      </w:r>
      <w:r>
        <w:rPr>
          <w:b/>
        </w:rPr>
        <w:t>b</w:t>
      </w:r>
    </w:p>
    <w:p w14:paraId="1367F4A2" w14:textId="77777777" w:rsidR="005E43D9" w:rsidRDefault="005E43D9" w:rsidP="005E43D9">
      <w:pPr>
        <w:pStyle w:val="questionlevel-1"/>
      </w:pPr>
    </w:p>
    <w:p w14:paraId="1620B003" w14:textId="77777777" w:rsidR="005E43D9" w:rsidRPr="00DE377D" w:rsidRDefault="005E43D9" w:rsidP="004D3764">
      <w:pPr>
        <w:pStyle w:val="questionlevel-1"/>
        <w:ind w:firstLine="0"/>
        <w:rPr>
          <w:i/>
          <w:iCs/>
        </w:rPr>
      </w:pPr>
      <w:r w:rsidRPr="00DE377D">
        <w:t xml:space="preserve">Find the ratio </w:t>
      </w:r>
      <w:r w:rsidRPr="00DE377D">
        <w:rPr>
          <w:i/>
          <w:iCs/>
        </w:rPr>
        <w:t xml:space="preserve">AP </w:t>
      </w:r>
      <w:r w:rsidRPr="00DE377D">
        <w:t xml:space="preserve">: </w:t>
      </w:r>
      <w:r w:rsidRPr="00DE377D">
        <w:rPr>
          <w:i/>
          <w:iCs/>
        </w:rPr>
        <w:t>PM</w:t>
      </w:r>
    </w:p>
    <w:p w14:paraId="269C94AE" w14:textId="699F23ED" w:rsidR="007A79C1" w:rsidRPr="007A79C1" w:rsidRDefault="007A79C1" w:rsidP="00C66865">
      <w:pPr>
        <w:pStyle w:val="totalmarks"/>
        <w:rPr>
          <w:rFonts w:eastAsia="Calibri"/>
          <w:lang w:eastAsia="en-US"/>
        </w:rPr>
      </w:pPr>
      <w:bookmarkStart w:id="3" w:name="_Hlk43203727"/>
      <w:r w:rsidRPr="007A79C1">
        <w:rPr>
          <w:rFonts w:eastAsia="Calibri"/>
          <w:lang w:eastAsia="en-US"/>
        </w:rPr>
        <w:t>(</w:t>
      </w:r>
      <w:r w:rsidR="00C66865" w:rsidRPr="007A79C1">
        <w:t xml:space="preserve">Total for </w:t>
      </w:r>
      <w:r w:rsidR="00C66865">
        <w:t>Q</w:t>
      </w:r>
      <w:r w:rsidR="00C66865" w:rsidRPr="007A79C1">
        <w:t xml:space="preserve">uestion </w:t>
      </w:r>
      <w:r w:rsidR="00C66865">
        <w:t>6 is</w:t>
      </w:r>
      <w:r w:rsidR="00C66865" w:rsidRPr="007A79C1">
        <w:t xml:space="preserve"> </w:t>
      </w:r>
      <w:r w:rsidRPr="007A79C1">
        <w:rPr>
          <w:rFonts w:eastAsia="Calibri"/>
          <w:lang w:eastAsia="en-US"/>
        </w:rPr>
        <w:t>3 marks)</w:t>
      </w:r>
      <w:bookmarkEnd w:id="3"/>
    </w:p>
    <w:p w14:paraId="6000976C" w14:textId="77777777" w:rsidR="007A79C1" w:rsidRPr="007A79C1" w:rsidRDefault="007A79C1" w:rsidP="007A79C1">
      <w:pPr>
        <w:suppressAutoHyphens w:val="0"/>
        <w:autoSpaceDE w:val="0"/>
        <w:autoSpaceDN w:val="0"/>
        <w:adjustRightInd w:val="0"/>
        <w:spacing w:before="0"/>
        <w:ind w:left="567" w:right="0" w:hanging="567"/>
        <w:rPr>
          <w:bCs/>
          <w:lang w:val="en-US" w:eastAsia="en-US"/>
        </w:rPr>
      </w:pPr>
      <w:bookmarkStart w:id="4" w:name="_Hlk43212376"/>
    </w:p>
    <w:bookmarkEnd w:id="4"/>
    <w:p w14:paraId="11BDFDA1" w14:textId="77777777" w:rsidR="007A79C1" w:rsidRPr="007A79C1" w:rsidRDefault="007A79C1" w:rsidP="007A79C1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bCs/>
          <w:lang w:val="en-US" w:eastAsia="en-US"/>
        </w:rPr>
      </w:pPr>
    </w:p>
    <w:p w14:paraId="3C45887D" w14:textId="730AB86B" w:rsidR="007A79C1" w:rsidRPr="004D3764" w:rsidRDefault="007A79C1" w:rsidP="004D3764">
      <w:pPr>
        <w:pStyle w:val="questionlevel-1"/>
        <w:rPr>
          <w:b/>
          <w:bCs/>
        </w:rPr>
      </w:pPr>
      <w:r w:rsidRPr="007A79C1">
        <w:br w:type="page"/>
      </w:r>
      <w:r w:rsidR="00E631B0">
        <w:rPr>
          <w:b/>
          <w:bCs/>
        </w:rPr>
        <w:lastRenderedPageBreak/>
        <w:t>7</w:t>
      </w:r>
      <w:r w:rsidRPr="004D3764">
        <w:rPr>
          <w:b/>
          <w:bCs/>
        </w:rPr>
        <w:t>.</w:t>
      </w:r>
      <w:r w:rsidR="004D3764" w:rsidRPr="004D3764">
        <w:rPr>
          <w:b/>
          <w:bCs/>
        </w:rPr>
        <w:tab/>
      </w:r>
    </w:p>
    <w:p w14:paraId="77CBBED2" w14:textId="77777777" w:rsidR="00E05F7D" w:rsidRDefault="00E05F7D" w:rsidP="007A79C1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noProof/>
        </w:rPr>
      </w:pPr>
    </w:p>
    <w:p w14:paraId="52920664" w14:textId="17A6DF28" w:rsidR="007A79C1" w:rsidRPr="007A79C1" w:rsidRDefault="007A79C1" w:rsidP="007A79C1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</w:pPr>
      <w:r w:rsidRPr="007A79C1">
        <w:rPr>
          <w:noProof/>
        </w:rPr>
        <w:drawing>
          <wp:inline distT="0" distB="0" distL="0" distR="0" wp14:anchorId="2D3A7342" wp14:editId="489F059B">
            <wp:extent cx="5759450" cy="2624447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4"/>
                    <a:stretch/>
                  </pic:blipFill>
                  <pic:spPr bwMode="auto">
                    <a:xfrm>
                      <a:off x="0" y="0"/>
                      <a:ext cx="5759450" cy="26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C0225" w14:textId="77777777" w:rsidR="007A79C1" w:rsidRPr="007A79C1" w:rsidRDefault="007A79C1" w:rsidP="007A79C1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32BB1AC9" w14:textId="77777777" w:rsidR="007A79C1" w:rsidRPr="007A79C1" w:rsidRDefault="007A79C1" w:rsidP="00E05F7D">
      <w:pPr>
        <w:pStyle w:val="questionlevel-1"/>
        <w:ind w:firstLine="0"/>
        <w:rPr>
          <w:b/>
          <w:i/>
        </w:rPr>
      </w:pPr>
      <w:r w:rsidRPr="007A79C1">
        <w:t xml:space="preserve">Figure 2 shows the triangle </w:t>
      </w:r>
      <w:r w:rsidRPr="007A79C1">
        <w:rPr>
          <w:i/>
        </w:rPr>
        <w:t xml:space="preserve">OAB </w:t>
      </w:r>
      <w:r w:rsidRPr="007A79C1">
        <w:t xml:space="preserve">with </w:t>
      </w:r>
      <w:r w:rsidRPr="007A79C1">
        <w:rPr>
          <w:rFonts w:eastAsia="Calibri"/>
          <w:i/>
          <w:position w:val="-4"/>
        </w:rPr>
        <w:object w:dxaOrig="435" w:dyaOrig="495" w14:anchorId="1E1816BA">
          <v:shape id="_x0000_i1043" type="#_x0000_t75" style="width:21.6pt;height:24.6pt" o:ole="">
            <v:imagedata r:id="rId47" o:title=""/>
          </v:shape>
          <o:OLEObject Type="Embed" ProgID="Equation.DSMT4" ShapeID="_x0000_i1043" DrawAspect="Content" ObjectID="_1684500807" r:id="rId48"/>
        </w:object>
      </w:r>
      <w:r w:rsidRPr="007A79C1">
        <w:t xml:space="preserve"> = 2</w:t>
      </w:r>
      <w:r w:rsidRPr="007A79C1">
        <w:rPr>
          <w:b/>
        </w:rPr>
        <w:t>a</w:t>
      </w:r>
      <w:r w:rsidRPr="007A79C1">
        <w:t xml:space="preserve"> and </w:t>
      </w:r>
      <w:r w:rsidRPr="007A79C1">
        <w:rPr>
          <w:rFonts w:eastAsia="Calibri"/>
          <w:position w:val="-4"/>
        </w:rPr>
        <w:object w:dxaOrig="435" w:dyaOrig="495" w14:anchorId="1D2CA02F">
          <v:shape id="_x0000_i1044" type="#_x0000_t75" style="width:21.6pt;height:24.6pt" o:ole="">
            <v:imagedata r:id="rId49" o:title=""/>
          </v:shape>
          <o:OLEObject Type="Embed" ProgID="Equation.DSMT4" ShapeID="_x0000_i1044" DrawAspect="Content" ObjectID="_1684500808" r:id="rId50"/>
        </w:object>
      </w:r>
      <w:r w:rsidRPr="007A79C1">
        <w:t xml:space="preserve"> = 3</w:t>
      </w:r>
      <w:r w:rsidRPr="007A79C1">
        <w:rPr>
          <w:b/>
        </w:rPr>
        <w:t>b</w:t>
      </w:r>
    </w:p>
    <w:p w14:paraId="4EFF6696" w14:textId="77777777" w:rsidR="007A79C1" w:rsidRPr="007A79C1" w:rsidRDefault="007A79C1" w:rsidP="00E05F7D">
      <w:pPr>
        <w:pStyle w:val="questionlevel-1"/>
        <w:ind w:firstLine="0"/>
      </w:pPr>
      <w:r w:rsidRPr="007A79C1">
        <w:t xml:space="preserve">The point C lies on OA such that </w:t>
      </w:r>
      <w:r w:rsidRPr="007A79C1">
        <w:rPr>
          <w:rFonts w:eastAsia="Calibri"/>
          <w:position w:val="-4"/>
        </w:rPr>
        <w:object w:dxaOrig="435" w:dyaOrig="495" w14:anchorId="5409F0E8">
          <v:shape id="_x0000_i1045" type="#_x0000_t75" style="width:21.6pt;height:24.6pt" o:ole="">
            <v:imagedata r:id="rId51" o:title=""/>
          </v:shape>
          <o:OLEObject Type="Embed" ProgID="Equation.DSMT4" ShapeID="_x0000_i1045" DrawAspect="Content" ObjectID="_1684500809" r:id="rId52"/>
        </w:object>
      </w:r>
      <w:r w:rsidRPr="007A79C1">
        <w:t xml:space="preserve"> = </w:t>
      </w:r>
      <w:r w:rsidRPr="007A79C1">
        <w:rPr>
          <w:rFonts w:eastAsia="Calibri"/>
          <w:position w:val="-24"/>
        </w:rPr>
        <w:object w:dxaOrig="225" w:dyaOrig="660" w14:anchorId="1C6BD936">
          <v:shape id="_x0000_i1046" type="#_x0000_t75" style="width:10.8pt;height:32.4pt" o:ole="">
            <v:imagedata r:id="rId53" o:title=""/>
          </v:shape>
          <o:OLEObject Type="Embed" ProgID="Equation.DSMT4" ShapeID="_x0000_i1046" DrawAspect="Content" ObjectID="_1684500810" r:id="rId54"/>
        </w:object>
      </w:r>
      <w:r w:rsidRPr="007A79C1">
        <w:rPr>
          <w:rFonts w:eastAsia="Calibri"/>
          <w:position w:val="-4"/>
        </w:rPr>
        <w:object w:dxaOrig="435" w:dyaOrig="495" w14:anchorId="7078B9CA">
          <v:shape id="_x0000_i1047" type="#_x0000_t75" style="width:21.6pt;height:24.6pt" o:ole="">
            <v:imagedata r:id="rId55" o:title=""/>
          </v:shape>
          <o:OLEObject Type="Embed" ProgID="Equation.DSMT4" ShapeID="_x0000_i1047" DrawAspect="Content" ObjectID="_1684500811" r:id="rId56"/>
        </w:object>
      </w:r>
    </w:p>
    <w:p w14:paraId="370F72F7" w14:textId="77777777" w:rsidR="007A79C1" w:rsidRPr="007A79C1" w:rsidRDefault="007A79C1" w:rsidP="00E05F7D">
      <w:pPr>
        <w:pStyle w:val="questionlevel-1"/>
        <w:ind w:firstLine="0"/>
      </w:pPr>
      <w:r w:rsidRPr="007A79C1">
        <w:t xml:space="preserve">The point D lies on OB such that </w:t>
      </w:r>
      <w:r w:rsidRPr="007A79C1">
        <w:rPr>
          <w:rFonts w:eastAsia="Calibri"/>
          <w:position w:val="-4"/>
        </w:rPr>
        <w:object w:dxaOrig="435" w:dyaOrig="495" w14:anchorId="627C7E08">
          <v:shape id="_x0000_i1048" type="#_x0000_t75" style="width:21.6pt;height:24.6pt" o:ole="">
            <v:imagedata r:id="rId57" o:title=""/>
          </v:shape>
          <o:OLEObject Type="Embed" ProgID="Equation.DSMT4" ShapeID="_x0000_i1048" DrawAspect="Content" ObjectID="_1684500812" r:id="rId58"/>
        </w:object>
      </w:r>
      <w:r w:rsidRPr="007A79C1">
        <w:t xml:space="preserve"> = </w:t>
      </w:r>
      <w:r w:rsidRPr="007A79C1">
        <w:rPr>
          <w:rFonts w:eastAsia="Calibri"/>
          <w:position w:val="-24"/>
        </w:rPr>
        <w:object w:dxaOrig="240" w:dyaOrig="660" w14:anchorId="5CFBD84A">
          <v:shape id="_x0000_i1049" type="#_x0000_t75" style="width:12pt;height:32.4pt" o:ole="">
            <v:imagedata r:id="rId59" o:title=""/>
          </v:shape>
          <o:OLEObject Type="Embed" ProgID="Equation.DSMT4" ShapeID="_x0000_i1049" DrawAspect="Content" ObjectID="_1684500813" r:id="rId60"/>
        </w:object>
      </w:r>
      <w:r w:rsidRPr="007A79C1">
        <w:rPr>
          <w:rFonts w:eastAsia="Calibri"/>
          <w:position w:val="-4"/>
        </w:rPr>
        <w:object w:dxaOrig="435" w:dyaOrig="495" w14:anchorId="44A5717D">
          <v:shape id="_x0000_i1050" type="#_x0000_t75" style="width:21.6pt;height:24.6pt" o:ole="">
            <v:imagedata r:id="rId61" o:title=""/>
          </v:shape>
          <o:OLEObject Type="Embed" ProgID="Equation.DSMT4" ShapeID="_x0000_i1050" DrawAspect="Content" ObjectID="_1684500814" r:id="rId62"/>
        </w:object>
      </w:r>
    </w:p>
    <w:p w14:paraId="66BA4BD7" w14:textId="5E646E75" w:rsidR="007A79C1" w:rsidRPr="007A79C1" w:rsidRDefault="00E05F7D" w:rsidP="007B28B2">
      <w:pPr>
        <w:pStyle w:val="questionlevel-2"/>
        <w:rPr>
          <w:iCs/>
        </w:rPr>
      </w:pPr>
      <w:r>
        <w:tab/>
      </w:r>
      <w:r w:rsidR="007A79C1" w:rsidRPr="007A79C1">
        <w:t>(a)</w:t>
      </w:r>
      <w:r w:rsidR="007A79C1" w:rsidRPr="007A79C1">
        <w:tab/>
        <w:t xml:space="preserve">Find </w:t>
      </w:r>
      <w:r w:rsidR="007A79C1" w:rsidRPr="007A79C1">
        <w:rPr>
          <w:rFonts w:eastAsia="Calibri"/>
          <w:iCs/>
          <w:position w:val="-4"/>
        </w:rPr>
        <w:object w:dxaOrig="435" w:dyaOrig="495" w14:anchorId="19FFA3C0">
          <v:shape id="_x0000_i1051" type="#_x0000_t75" style="width:21.6pt;height:24.6pt" o:ole="">
            <v:imagedata r:id="rId63" o:title=""/>
          </v:shape>
          <o:OLEObject Type="Embed" ProgID="Equation.DSMT4" ShapeID="_x0000_i1051" DrawAspect="Content" ObjectID="_1684500815" r:id="rId64"/>
        </w:object>
      </w:r>
      <w:r w:rsidR="007A79C1" w:rsidRPr="007A79C1">
        <w:rPr>
          <w:iCs/>
        </w:rPr>
        <w:t xml:space="preserve"> </w:t>
      </w:r>
      <w:r w:rsidR="007A79C1" w:rsidRPr="007A79C1">
        <w:t xml:space="preserve">in terms of </w:t>
      </w:r>
      <w:r w:rsidR="007A79C1" w:rsidRPr="007A79C1">
        <w:rPr>
          <w:b/>
          <w:bCs/>
        </w:rPr>
        <w:t xml:space="preserve">a </w:t>
      </w:r>
      <w:r w:rsidR="007A79C1" w:rsidRPr="007A79C1">
        <w:t xml:space="preserve">and </w:t>
      </w:r>
      <w:r w:rsidR="007A79C1" w:rsidRPr="007A79C1">
        <w:rPr>
          <w:b/>
          <w:bCs/>
        </w:rPr>
        <w:t>b</w:t>
      </w:r>
      <w:r w:rsidR="007A79C1" w:rsidRPr="007A79C1">
        <w:t>.</w:t>
      </w:r>
    </w:p>
    <w:p w14:paraId="13FC5658" w14:textId="77777777" w:rsidR="007A79C1" w:rsidRPr="007A79C1" w:rsidRDefault="007A79C1" w:rsidP="007B28B2">
      <w:pPr>
        <w:pStyle w:val="partmarks"/>
      </w:pPr>
      <w:r w:rsidRPr="007A79C1">
        <w:t>(2)</w:t>
      </w:r>
    </w:p>
    <w:p w14:paraId="52891C46" w14:textId="77777777" w:rsidR="007A79C1" w:rsidRPr="007A79C1" w:rsidRDefault="007A79C1" w:rsidP="007A79C1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b/>
          <w:bCs/>
        </w:rPr>
      </w:pPr>
    </w:p>
    <w:p w14:paraId="710E8D02" w14:textId="77777777" w:rsidR="007A79C1" w:rsidRPr="007A79C1" w:rsidRDefault="007A79C1" w:rsidP="00E05F7D">
      <w:pPr>
        <w:pStyle w:val="questionlevel-1"/>
        <w:ind w:firstLine="0"/>
        <w:rPr>
          <w:i/>
          <w:iCs/>
        </w:rPr>
      </w:pPr>
      <w:r w:rsidRPr="007A79C1">
        <w:t xml:space="preserve">The point </w:t>
      </w:r>
      <w:r w:rsidRPr="007A79C1">
        <w:rPr>
          <w:i/>
          <w:iCs/>
        </w:rPr>
        <w:t xml:space="preserve">P </w:t>
      </w:r>
      <w:r w:rsidRPr="007A79C1">
        <w:t xml:space="preserve">is such that </w:t>
      </w:r>
      <w:r w:rsidRPr="007A79C1">
        <w:rPr>
          <w:i/>
          <w:iCs/>
        </w:rPr>
        <w:t xml:space="preserve">ODBP </w:t>
      </w:r>
      <w:r w:rsidRPr="007A79C1">
        <w:t xml:space="preserve">is a straight line and </w:t>
      </w:r>
      <w:r w:rsidRPr="007A79C1">
        <w:rPr>
          <w:i/>
          <w:iCs/>
        </w:rPr>
        <w:t xml:space="preserve">AP </w:t>
      </w:r>
      <w:r w:rsidRPr="007A79C1">
        <w:t xml:space="preserve">is parallel to </w:t>
      </w:r>
      <w:r w:rsidRPr="007A79C1">
        <w:rPr>
          <w:i/>
          <w:iCs/>
        </w:rPr>
        <w:t>CD.</w:t>
      </w:r>
    </w:p>
    <w:p w14:paraId="56446EED" w14:textId="4DEE5532" w:rsidR="007A79C1" w:rsidRPr="007A79C1" w:rsidRDefault="00E05F7D" w:rsidP="007B28B2">
      <w:pPr>
        <w:pStyle w:val="questionlevel-2"/>
      </w:pPr>
      <w:r>
        <w:tab/>
      </w:r>
      <w:r w:rsidR="007A79C1" w:rsidRPr="007A79C1">
        <w:t>(b)</w:t>
      </w:r>
      <w:r w:rsidR="007A79C1" w:rsidRPr="007A79C1">
        <w:tab/>
        <w:t xml:space="preserve">Find </w:t>
      </w:r>
      <w:r w:rsidR="007A79C1" w:rsidRPr="007A79C1">
        <w:rPr>
          <w:rFonts w:eastAsia="Calibri"/>
          <w:position w:val="-4"/>
        </w:rPr>
        <w:object w:dxaOrig="435" w:dyaOrig="495" w14:anchorId="7F39C055">
          <v:shape id="_x0000_i1052" type="#_x0000_t75" style="width:21.6pt;height:24.6pt" o:ole="">
            <v:imagedata r:id="rId65" o:title=""/>
          </v:shape>
          <o:OLEObject Type="Embed" ProgID="Equation.DSMT4" ShapeID="_x0000_i1052" DrawAspect="Content" ObjectID="_1684500816" r:id="rId66"/>
        </w:object>
      </w:r>
      <w:r w:rsidR="007A79C1" w:rsidRPr="007A79C1">
        <w:t xml:space="preserve"> in terms of </w:t>
      </w:r>
      <w:r w:rsidR="007A79C1" w:rsidRPr="007A79C1">
        <w:rPr>
          <w:b/>
          <w:bCs/>
        </w:rPr>
        <w:t>b</w:t>
      </w:r>
      <w:r w:rsidR="007A79C1" w:rsidRPr="007A79C1">
        <w:t>.</w:t>
      </w:r>
    </w:p>
    <w:p w14:paraId="1A6054D7" w14:textId="77777777" w:rsidR="007A79C1" w:rsidRPr="007A79C1" w:rsidRDefault="007A79C1" w:rsidP="007B28B2">
      <w:pPr>
        <w:pStyle w:val="partmarks"/>
      </w:pPr>
      <w:r w:rsidRPr="007A79C1">
        <w:t>(4)</w:t>
      </w:r>
    </w:p>
    <w:p w14:paraId="7CA36E4E" w14:textId="77777777" w:rsidR="007A79C1" w:rsidRPr="007A79C1" w:rsidRDefault="007A79C1" w:rsidP="007A79C1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b/>
          <w:bCs/>
        </w:rPr>
      </w:pPr>
    </w:p>
    <w:p w14:paraId="24CB9B00" w14:textId="77777777" w:rsidR="007A79C1" w:rsidRPr="007A79C1" w:rsidRDefault="007A79C1" w:rsidP="00E05F7D">
      <w:pPr>
        <w:pStyle w:val="questionlevel-1"/>
        <w:ind w:firstLine="0"/>
      </w:pPr>
      <w:r w:rsidRPr="007A79C1">
        <w:t xml:space="preserve">The point Q is such that </w:t>
      </w:r>
      <w:r w:rsidRPr="007A79C1">
        <w:rPr>
          <w:rFonts w:eastAsia="Calibri"/>
          <w:position w:val="-4"/>
        </w:rPr>
        <w:object w:dxaOrig="435" w:dyaOrig="495" w14:anchorId="659476EF">
          <v:shape id="_x0000_i1053" type="#_x0000_t75" style="width:21.6pt;height:24.6pt" o:ole="">
            <v:imagedata r:id="rId67" o:title=""/>
          </v:shape>
          <o:OLEObject Type="Embed" ProgID="Equation.DSMT4" ShapeID="_x0000_i1053" DrawAspect="Content" ObjectID="_1684500817" r:id="rId68"/>
        </w:object>
      </w:r>
      <w:r w:rsidRPr="007A79C1">
        <w:t xml:space="preserve"> = </w:t>
      </w:r>
      <w:r w:rsidRPr="007A79C1">
        <w:rPr>
          <w:rFonts w:eastAsia="Calibri"/>
          <w:position w:val="-10"/>
        </w:rPr>
        <w:object w:dxaOrig="435" w:dyaOrig="555" w14:anchorId="0BA3AAFC">
          <v:shape id="_x0000_i1054" type="#_x0000_t75" style="width:21.6pt;height:28.2pt" o:ole="">
            <v:imagedata r:id="rId69" o:title=""/>
          </v:shape>
          <o:OLEObject Type="Embed" ProgID="Equation.DSMT4" ShapeID="_x0000_i1054" DrawAspect="Content" ObjectID="_1684500818" r:id="rId70"/>
        </w:object>
      </w:r>
    </w:p>
    <w:p w14:paraId="320621CC" w14:textId="4B473F12" w:rsidR="007A79C1" w:rsidRPr="007A79C1" w:rsidRDefault="00E05F7D" w:rsidP="007B28B2">
      <w:pPr>
        <w:pStyle w:val="questionlevel-2"/>
      </w:pPr>
      <w:r>
        <w:tab/>
      </w:r>
      <w:r w:rsidR="007A79C1" w:rsidRPr="007A79C1">
        <w:t>(</w:t>
      </w:r>
      <w:r w:rsidR="007A79C1" w:rsidRPr="007A79C1">
        <w:rPr>
          <w:i/>
        </w:rPr>
        <w:t>c</w:t>
      </w:r>
      <w:r w:rsidR="007A79C1" w:rsidRPr="007A79C1">
        <w:t>)</w:t>
      </w:r>
      <w:r w:rsidR="007A79C1" w:rsidRPr="007A79C1">
        <w:rPr>
          <w:i/>
        </w:rPr>
        <w:tab/>
      </w:r>
      <w:r w:rsidR="007A79C1" w:rsidRPr="007A79C1">
        <w:t xml:space="preserve">Show that </w:t>
      </w:r>
      <w:r w:rsidR="007A79C1" w:rsidRPr="007A79C1">
        <w:rPr>
          <w:i/>
          <w:iCs/>
        </w:rPr>
        <w:t>A</w:t>
      </w:r>
      <w:r w:rsidR="007A79C1" w:rsidRPr="007A79C1">
        <w:t xml:space="preserve">, </w:t>
      </w:r>
      <w:r w:rsidR="007A79C1" w:rsidRPr="007A79C1">
        <w:rPr>
          <w:i/>
          <w:iCs/>
        </w:rPr>
        <w:t xml:space="preserve">B </w:t>
      </w:r>
      <w:r w:rsidR="007A79C1" w:rsidRPr="007A79C1">
        <w:t xml:space="preserve">and </w:t>
      </w:r>
      <w:r w:rsidR="007A79C1" w:rsidRPr="007A79C1">
        <w:rPr>
          <w:i/>
          <w:iCs/>
        </w:rPr>
        <w:t xml:space="preserve">Q </w:t>
      </w:r>
      <w:r w:rsidR="007A79C1" w:rsidRPr="007A79C1">
        <w:t>are collinear.</w:t>
      </w:r>
    </w:p>
    <w:p w14:paraId="304B5DEF" w14:textId="77777777" w:rsidR="007A79C1" w:rsidRPr="007A79C1" w:rsidRDefault="007A79C1" w:rsidP="007B28B2">
      <w:pPr>
        <w:pStyle w:val="partmarks"/>
      </w:pPr>
      <w:r w:rsidRPr="007A79C1">
        <w:t>(4)</w:t>
      </w:r>
    </w:p>
    <w:p w14:paraId="565F76F6" w14:textId="4717FFF6" w:rsidR="007A79C1" w:rsidRPr="007A79C1" w:rsidRDefault="007A79C1" w:rsidP="00C66865">
      <w:pPr>
        <w:pStyle w:val="totalmarks"/>
      </w:pPr>
      <w:r w:rsidRPr="007A79C1">
        <w:t>(</w:t>
      </w:r>
      <w:r w:rsidR="00C66865" w:rsidRPr="007A79C1">
        <w:t xml:space="preserve">Total for </w:t>
      </w:r>
      <w:r w:rsidR="00C66865">
        <w:t>Q</w:t>
      </w:r>
      <w:r w:rsidR="00C66865" w:rsidRPr="007A79C1">
        <w:t xml:space="preserve">uestion </w:t>
      </w:r>
      <w:r w:rsidR="00E631B0">
        <w:t>7</w:t>
      </w:r>
      <w:r w:rsidR="00C66865">
        <w:t xml:space="preserve"> is</w:t>
      </w:r>
      <w:r w:rsidR="00C66865" w:rsidRPr="007A79C1">
        <w:t xml:space="preserve"> </w:t>
      </w:r>
      <w:r w:rsidRPr="007A79C1">
        <w:t>10 marks)</w:t>
      </w:r>
    </w:p>
    <w:p w14:paraId="1EC5C6A6" w14:textId="77777777" w:rsidR="0012782E" w:rsidRDefault="0012782E" w:rsidP="0010035C">
      <w:pPr>
        <w:tabs>
          <w:tab w:val="left" w:pos="360"/>
        </w:tabs>
        <w:jc w:val="both"/>
        <w:rPr>
          <w:b/>
          <w:u w:val="single"/>
        </w:rPr>
      </w:pPr>
    </w:p>
    <w:p w14:paraId="24628F6B" w14:textId="77777777" w:rsidR="0012782E" w:rsidRPr="00DE60E0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sectPr w:rsidR="0012782E" w:rsidRPr="00DE60E0" w:rsidSect="003E798C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416C" w14:textId="77777777" w:rsidR="00580E10" w:rsidRDefault="00580E10" w:rsidP="00595968">
      <w:pPr>
        <w:spacing w:before="0"/>
      </w:pPr>
      <w:r>
        <w:separator/>
      </w:r>
    </w:p>
  </w:endnote>
  <w:endnote w:type="continuationSeparator" w:id="0">
    <w:p w14:paraId="2FF8B98A" w14:textId="77777777" w:rsidR="00580E10" w:rsidRDefault="00580E10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1DAA2" w14:textId="77777777" w:rsidR="00580E10" w:rsidRDefault="00580E10" w:rsidP="00595968">
      <w:pPr>
        <w:spacing w:before="0"/>
      </w:pPr>
      <w:r>
        <w:separator/>
      </w:r>
    </w:p>
  </w:footnote>
  <w:footnote w:type="continuationSeparator" w:id="0">
    <w:p w14:paraId="59F9B625" w14:textId="77777777" w:rsidR="00580E10" w:rsidRDefault="00580E10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3DB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C5FE0"/>
    <w:rsid w:val="002D1837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E798C"/>
    <w:rsid w:val="003F17DC"/>
    <w:rsid w:val="003F6E51"/>
    <w:rsid w:val="00411996"/>
    <w:rsid w:val="00424879"/>
    <w:rsid w:val="00425256"/>
    <w:rsid w:val="00431154"/>
    <w:rsid w:val="004476D5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3764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5A48"/>
    <w:rsid w:val="00547191"/>
    <w:rsid w:val="00547EC6"/>
    <w:rsid w:val="00555B0A"/>
    <w:rsid w:val="00556647"/>
    <w:rsid w:val="00564238"/>
    <w:rsid w:val="005722F8"/>
    <w:rsid w:val="0057691A"/>
    <w:rsid w:val="00577084"/>
    <w:rsid w:val="00580E10"/>
    <w:rsid w:val="00587593"/>
    <w:rsid w:val="005934FF"/>
    <w:rsid w:val="00595968"/>
    <w:rsid w:val="005B33EE"/>
    <w:rsid w:val="005B5EB4"/>
    <w:rsid w:val="005B63DC"/>
    <w:rsid w:val="005B7074"/>
    <w:rsid w:val="005D70D9"/>
    <w:rsid w:val="005E43D9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A79C1"/>
    <w:rsid w:val="007B28B2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05516"/>
    <w:rsid w:val="00A2029B"/>
    <w:rsid w:val="00A30467"/>
    <w:rsid w:val="00A3656B"/>
    <w:rsid w:val="00A42554"/>
    <w:rsid w:val="00A534A4"/>
    <w:rsid w:val="00A84B1D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65AD4"/>
    <w:rsid w:val="00C66865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05F7D"/>
    <w:rsid w:val="00E1288B"/>
    <w:rsid w:val="00E17042"/>
    <w:rsid w:val="00E179FC"/>
    <w:rsid w:val="00E40219"/>
    <w:rsid w:val="00E617DD"/>
    <w:rsid w:val="00E6252C"/>
    <w:rsid w:val="00E631B0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49CD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B13B3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7B28B2"/>
    <w:pPr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C66865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3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3E79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emf"/><Relationship Id="rId42" Type="http://schemas.openxmlformats.org/officeDocument/2006/relationships/image" Target="media/image19.emf"/><Relationship Id="rId47" Type="http://schemas.openxmlformats.org/officeDocument/2006/relationships/image" Target="media/image22.emf"/><Relationship Id="rId63" Type="http://schemas.openxmlformats.org/officeDocument/2006/relationships/image" Target="media/image30.emf"/><Relationship Id="rId68" Type="http://schemas.openxmlformats.org/officeDocument/2006/relationships/oleObject" Target="embeddings/oleObject2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image" Target="media/image12.e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8.e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e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customXml" Target="../customXml/item3.xml"/><Relationship Id="rId5" Type="http://schemas.openxmlformats.org/officeDocument/2006/relationships/webSettings" Target="webSettings.xml"/><Relationship Id="rId61" Type="http://schemas.openxmlformats.org/officeDocument/2006/relationships/image" Target="media/image29.emf"/><Relationship Id="rId19" Type="http://schemas.openxmlformats.org/officeDocument/2006/relationships/image" Target="media/image7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emf"/><Relationship Id="rId8" Type="http://schemas.openxmlformats.org/officeDocument/2006/relationships/image" Target="media/image1.png"/><Relationship Id="rId51" Type="http://schemas.openxmlformats.org/officeDocument/2006/relationships/image" Target="media/image24.e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image" Target="media/image28.emf"/><Relationship Id="rId67" Type="http://schemas.openxmlformats.org/officeDocument/2006/relationships/image" Target="media/image32.e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emf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10" Type="http://schemas.openxmlformats.org/officeDocument/2006/relationships/image" Target="media/image3.wmf"/><Relationship Id="rId31" Type="http://schemas.openxmlformats.org/officeDocument/2006/relationships/image" Target="media/image13.emf"/><Relationship Id="rId44" Type="http://schemas.openxmlformats.org/officeDocument/2006/relationships/image" Target="media/image20.e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emf"/><Relationship Id="rId73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emf"/><Relationship Id="rId7" Type="http://schemas.openxmlformats.org/officeDocument/2006/relationships/endnotes" Target="endnotes.xm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103F6-D901-4581-8FDB-F389F5FA4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F7FEE-13D7-4AAA-B1DA-695C39BEE0CE}"/>
</file>

<file path=customXml/itemProps3.xml><?xml version="1.0" encoding="utf-8"?>
<ds:datastoreItem xmlns:ds="http://schemas.openxmlformats.org/officeDocument/2006/customXml" ds:itemID="{41720C2B-0286-450D-BB43-270A45298A47}"/>
</file>

<file path=customXml/itemProps4.xml><?xml version="1.0" encoding="utf-8"?>
<ds:datastoreItem xmlns:ds="http://schemas.openxmlformats.org/officeDocument/2006/customXml" ds:itemID="{C4F4832C-7F68-4FF1-A569-C117C8311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2021-06-06T14:51:00Z</dcterms:created>
  <dcterms:modified xsi:type="dcterms:W3CDTF">2021-06-06T14:51:00Z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