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510"/>
        <w:tblW w:w="10213" w:type="dxa"/>
        <w:tblLook w:val="04A0" w:firstRow="1" w:lastRow="0" w:firstColumn="1" w:lastColumn="0" w:noHBand="0" w:noVBand="1"/>
      </w:tblPr>
      <w:tblGrid>
        <w:gridCol w:w="498"/>
        <w:gridCol w:w="1807"/>
        <w:gridCol w:w="6774"/>
        <w:gridCol w:w="1134"/>
      </w:tblGrid>
      <w:tr w:rsidR="00704809" w:rsidRPr="00704809" w14:paraId="1C197EE7" w14:textId="77777777" w:rsidTr="00704809">
        <w:trPr>
          <w:trHeight w:val="52"/>
        </w:trPr>
        <w:tc>
          <w:tcPr>
            <w:tcW w:w="49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14:paraId="57FCCC18" w14:textId="77777777" w:rsidR="00704809" w:rsidRPr="00704809" w:rsidRDefault="00704809" w:rsidP="00704809">
            <w:pPr>
              <w:spacing w:after="0" w:line="240" w:lineRule="auto"/>
              <w:jc w:val="center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Year 7: Chemistry – Atomic structure</w:t>
            </w: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2EA723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Elements and the periodic table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EAB34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define atom, element, </w:t>
            </w:r>
            <w:proofErr w:type="gramStart"/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molecule</w:t>
            </w:r>
            <w:proofErr w:type="gramEnd"/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and compound, giving examples when appropriate.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8ABA4A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0358820D" w14:textId="77777777" w:rsidTr="00704809">
        <w:trPr>
          <w:trHeight w:val="107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9262B7A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5EACB4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1456E0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recall the number of elements in the periodic table.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558EEB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1613324C" w14:textId="77777777" w:rsidTr="00704809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81D46F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F8A82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314B29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locate metals and non-metals on the periodic table.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1D24A2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0AA1C5C2" w14:textId="77777777" w:rsidTr="00704809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97D401C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115C58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1084A5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identify groups and periods of the periodic table.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BD7E45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488DC0ED" w14:textId="77777777" w:rsidTr="00704809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B2C48CA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158C1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What does the periodic table show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E6C932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carry out some simple experiments to identify the properties of some elements.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137FE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2F5B7581" w14:textId="77777777" w:rsidTr="00704809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2F10AE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9F88C1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4E07AA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describe how the properties of metals are different to the properties of non-metals.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8E8E5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6A1DF352" w14:textId="77777777" w:rsidTr="00704809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2B7A74F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A6C8C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History of the atom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431172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recall that the model of the atom has changed over time.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13369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29B48A66" w14:textId="77777777" w:rsidTr="00704809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A0C8920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F55F86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5E7BC8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describe the basic structure of the Dalton, plum </w:t>
            </w:r>
            <w:proofErr w:type="gramStart"/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pudding</w:t>
            </w:r>
            <w:proofErr w:type="gramEnd"/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and planetary models of the atom.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F9B45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770155AF" w14:textId="77777777" w:rsidTr="00704809">
        <w:trPr>
          <w:trHeight w:val="4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E2E26DA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52ABA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94D785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state which sub-atomic particles were discovered first, second and last.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1CDAC4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0A35F60F" w14:textId="77777777" w:rsidTr="00704809">
        <w:trPr>
          <w:trHeight w:val="226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9411B88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C9D4C0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Structure of the atom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F380E5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recall the sub-atomic particles found in the atom.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4C567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648E7265" w14:textId="77777777" w:rsidTr="00704809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2D57AB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91A22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BC4A1D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I can describe the location of the proton, </w:t>
            </w:r>
            <w:proofErr w:type="gramStart"/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neutron</w:t>
            </w:r>
            <w:proofErr w:type="gramEnd"/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 xml:space="preserve"> and electron within an atom.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42A7A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3F807343" w14:textId="77777777" w:rsidTr="00704809">
        <w:trPr>
          <w:trHeight w:val="52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C771FF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6D0D4A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3BEEC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state the mass and charge of sub-atomic particles.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E06B47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6BF79CB9" w14:textId="77777777" w:rsidTr="00704809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DD29D78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EFCD0C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9A3800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use the periodic table to identify the number of sub-atomic particles found in the atoms of different elements.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32E65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504C1F14" w14:textId="77777777" w:rsidTr="00704809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4462B7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BC38B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Trends of the periodic table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9AD1F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describe the general trends of group 1 and group 7 elements.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36165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7B9AD5EF" w14:textId="77777777" w:rsidTr="00704809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5135BC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871D41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7A03AE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write word equations to represent the reactions of group 1 and group 7 elements.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EC0579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71A8DD69" w14:textId="77777777" w:rsidTr="00704809">
        <w:trPr>
          <w:trHeight w:val="226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E0E3013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74BA8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FE1E29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test a gas to see if it is hydrogen.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7D23B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3BA56896" w14:textId="77777777" w:rsidTr="00704809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64301A3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14:paraId="03A2AF72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Electron configuration</w:t>
            </w: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316B2E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state that the electrons of an element are arranged in energy levels or shells.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9711E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6ED5DF7F" w14:textId="77777777" w:rsidTr="00704809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3AA106B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44AF1D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FEC7FF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state how many electrons can fit into each energy level.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4B6106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704FA53C" w14:textId="77777777" w:rsidTr="00704809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DEBED72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F00EDE0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B2A4CE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complete diagrams to show how the electrons are arranged in the energy levels of the first 20 elements.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696B8C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 </w:t>
            </w:r>
          </w:p>
        </w:tc>
      </w:tr>
      <w:tr w:rsidR="00704809" w:rsidRPr="00704809" w14:paraId="63FAA4FA" w14:textId="77777777" w:rsidTr="00704809">
        <w:trPr>
          <w:trHeight w:val="70"/>
        </w:trPr>
        <w:tc>
          <w:tcPr>
            <w:tcW w:w="49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82E4A9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180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8AF698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  <w:tc>
          <w:tcPr>
            <w:tcW w:w="67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022FED5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  <w:r w:rsidRPr="00704809">
              <w:rPr>
                <w:rFonts w:ascii="Aptos" w:eastAsia="Times New Roman" w:hAnsi="Aptos" w:cs="Calibri"/>
                <w:color w:val="000000"/>
                <w:lang w:eastAsia="en-GB"/>
              </w:rPr>
              <w:t>I can link the number of electrons found in the outer shell of an atom with the group it is placed in.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971482" w14:textId="77777777" w:rsidR="00704809" w:rsidRPr="00704809" w:rsidRDefault="00704809" w:rsidP="00704809">
            <w:pPr>
              <w:spacing w:after="0" w:line="240" w:lineRule="auto"/>
              <w:rPr>
                <w:rFonts w:ascii="Aptos" w:eastAsia="Times New Roman" w:hAnsi="Aptos" w:cs="Calibri"/>
                <w:color w:val="000000"/>
                <w:lang w:eastAsia="en-GB"/>
              </w:rPr>
            </w:pPr>
          </w:p>
        </w:tc>
      </w:tr>
    </w:tbl>
    <w:p w14:paraId="523CD17A" w14:textId="0CD3AE4C" w:rsidR="00704809" w:rsidRPr="00704809" w:rsidRDefault="00704809" w:rsidP="00704809">
      <w:pPr>
        <w:jc w:val="center"/>
        <w:rPr>
          <w:rFonts w:ascii="Aptos" w:hAnsi="Aptos"/>
          <w:b/>
          <w:bCs/>
          <w:sz w:val="28"/>
          <w:szCs w:val="28"/>
        </w:rPr>
      </w:pPr>
      <w:r>
        <w:rPr>
          <w:rFonts w:ascii="Aptos" w:hAnsi="Aptos"/>
          <w:b/>
          <w:bCs/>
          <w:sz w:val="28"/>
          <w:szCs w:val="28"/>
        </w:rPr>
        <w:t>7C2 – Atomic structure</w:t>
      </w:r>
    </w:p>
    <w:sectPr w:rsidR="00704809" w:rsidRPr="0070480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809"/>
    <w:rsid w:val="0070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8386A5"/>
  <w15:chartTrackingRefBased/>
  <w15:docId w15:val="{67F892E7-61DC-4942-A059-3B1471D48F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480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277</Words>
  <Characters>1580</Characters>
  <Application>Microsoft Office Word</Application>
  <DocSecurity>0</DocSecurity>
  <Lines>13</Lines>
  <Paragraphs>3</Paragraphs>
  <ScaleCrop>false</ScaleCrop>
  <Company>Eastern Learning Alliance</Company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Jake Baywood</dc:creator>
  <cp:keywords/>
  <dc:description/>
  <cp:lastModifiedBy>Jake Baywood</cp:lastModifiedBy>
  <cp:revision>1</cp:revision>
  <dcterms:created xsi:type="dcterms:W3CDTF">2023-09-24T19:09:00Z</dcterms:created>
  <dcterms:modified xsi:type="dcterms:W3CDTF">2023-09-24T19:09:00Z</dcterms:modified>
</cp:coreProperties>
</file>