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460"/>
        <w:tblW w:w="10206" w:type="dxa"/>
        <w:tblLook w:val="04A0" w:firstRow="1" w:lastRow="0" w:firstColumn="1" w:lastColumn="0" w:noHBand="0" w:noVBand="1"/>
      </w:tblPr>
      <w:tblGrid>
        <w:gridCol w:w="498"/>
        <w:gridCol w:w="1897"/>
        <w:gridCol w:w="6677"/>
        <w:gridCol w:w="1134"/>
      </w:tblGrid>
      <w:tr w:rsidR="00420B88" w:rsidRPr="00420B88" w14:paraId="46F78870" w14:textId="77777777" w:rsidTr="00420B88">
        <w:trPr>
          <w:trHeight w:val="52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0C0A7C" w14:textId="77777777" w:rsidR="00420B88" w:rsidRPr="00420B88" w:rsidRDefault="00420B88" w:rsidP="00420B8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Year 7: Chemistry - Properties of Matter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B1109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What is everything made of?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65E0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describe the properties of solids, </w:t>
            </w:r>
            <w:proofErr w:type="gramStart"/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liquids</w:t>
            </w:r>
            <w:proofErr w:type="gramEnd"/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gases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39E3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4BD4B6C8" w14:textId="77777777" w:rsidTr="00420B88">
        <w:trPr>
          <w:trHeight w:val="107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1BC3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D0F8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9EB9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classify substance as either a solid, liquid or gas based upon their properties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F6DF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7D3C55EF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F478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62F5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0FCB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relate the properties of solids, </w:t>
            </w:r>
            <w:proofErr w:type="gramStart"/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liquids</w:t>
            </w:r>
            <w:proofErr w:type="gramEnd"/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gases to their uses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C0D4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1385D017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B8A0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7CEA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C59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draw a diagram to represent the arrangement of particles of solid, liquids &amp; gases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2978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46F699BA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C0A0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6B6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225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describe, using the particle model the layout, </w:t>
            </w:r>
            <w:proofErr w:type="gramStart"/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closeness</w:t>
            </w:r>
            <w:proofErr w:type="gramEnd"/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movement of particles in solids, liquids and gases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4DF5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089CE3E7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59B8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F049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917E1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use the particle model to explain the properties of solids, </w:t>
            </w:r>
            <w:proofErr w:type="gramStart"/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liquids</w:t>
            </w:r>
            <w:proofErr w:type="gramEnd"/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gases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FA37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7986DEAD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D92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B7F64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What happens when materials change?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1CAF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recall the names of the individual processes in changing state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3B12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2F2A20EB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B71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1CFC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CEB4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describe the changes in state using the particle model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C374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176CE204" w14:textId="77777777" w:rsidTr="00420B88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A0CC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B29D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F84A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draw heating &amp; cooling curves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251F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2E1C32AA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7F6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7FD8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555F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interpret information from heating &amp; cooling curves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A08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3BF7F638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7DC0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E7F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What's a pure substance?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F2C9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define a pure &amp; impure substance scientifically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D812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2C9DD9A4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875B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6CB3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E32B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recall and define what is meant by a mixture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E826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7200F945" w14:textId="77777777" w:rsidTr="00420B88">
        <w:trPr>
          <w:trHeight w:val="4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2845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A1AD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560C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describe &amp; explain the process of dissolving using key scientific language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8C8EC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5994D935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CFB8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7EDD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7C6E4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discuss diffusion in terms of the particle model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F42A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65A8AE08" w14:textId="77777777" w:rsidTr="00420B88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99F3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7D4FF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How can mixtures be separated?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0CB0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recall the definition of a mixture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6B71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0784416A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5CE6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9DED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53A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give examples of separation methods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1818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3C8CE9CA" w14:textId="77777777" w:rsidTr="00420B88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3A2C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AB2C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5662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I can describe &amp; explain how these methods are 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EDBA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3F3F6706" w14:textId="77777777" w:rsidTr="00420B8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1AF78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5434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C1EE9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use these methods to separate a given mixture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D08D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220BBCD2" w14:textId="77777777" w:rsidTr="00420B8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014B0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69707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How can we use chromatography?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C161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I can recall that chromatography can be used to separate mixtures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9E46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78B94871" w14:textId="77777777" w:rsidTr="00420B8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9284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9DB5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F4BB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describe the process of chromatography using key scientific terms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8AD1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32730F32" w14:textId="77777777" w:rsidTr="00420B88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130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F19B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81FA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use chromatography effectively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3647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157697D0" w14:textId="77777777" w:rsidTr="00420B88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BCFF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2F38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D541B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interpret chromatograms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7BB5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394D96FA" w14:textId="77777777" w:rsidTr="00420B8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BDDD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27CB6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How do Scientists know which method to use?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1927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select which is the best method to use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BF24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49D1B11D" w14:textId="77777777" w:rsidTr="00420B8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D8EC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C95A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3FAA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plan an experiment using this method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188E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20B88" w:rsidRPr="00420B88" w14:paraId="1E7BAF41" w14:textId="77777777" w:rsidTr="00420B8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81DA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3347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A15A5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I can use this plan to produce clean water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0F2C" w14:textId="77777777" w:rsidR="00420B88" w:rsidRPr="00420B88" w:rsidRDefault="00420B88" w:rsidP="00420B8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20B8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10B2F0DE" w14:textId="61E82C96" w:rsidR="00420B88" w:rsidRPr="00420B88" w:rsidRDefault="00420B88" w:rsidP="00420B88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7C1 – Properties of matter</w:t>
      </w:r>
    </w:p>
    <w:sectPr w:rsidR="00420B88" w:rsidRPr="00420B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88"/>
    <w:rsid w:val="0042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F1B03"/>
  <w15:chartTrackingRefBased/>
  <w15:docId w15:val="{2AB65272-4995-4DEE-9BA4-80D966384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1599</Characters>
  <Application>Microsoft Office Word</Application>
  <DocSecurity>0</DocSecurity>
  <Lines>13</Lines>
  <Paragraphs>3</Paragraphs>
  <ScaleCrop>false</ScaleCrop>
  <Company>Eastern Learning Alliance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2023-09-24T19:04:00Z</dcterms:created>
  <dcterms:modified xsi:type="dcterms:W3CDTF">2023-09-24T19:05:00Z</dcterms:modified>
</cp:coreProperties>
</file>