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0D6E15" w14:textId="4D1CB1A1" w:rsidR="000E7EC4" w:rsidRDefault="00F536B6" w:rsidP="00F536B6">
      <w:pPr>
        <w:tabs>
          <w:tab w:val="left" w:pos="6768"/>
          <w:tab w:val="right" w:pos="9026"/>
        </w:tabs>
        <w:rPr>
          <w:color w:val="FF0000"/>
        </w:rPr>
      </w:pPr>
      <w:r>
        <w:rPr>
          <w:color w:val="FF0000"/>
        </w:rPr>
        <w:tab/>
      </w:r>
      <w:r>
        <w:rPr>
          <w:color w:val="FF0000"/>
        </w:rPr>
        <w:tab/>
      </w:r>
      <w:r w:rsidRPr="00F536B6">
        <w:rPr>
          <w:noProof/>
          <w:color w:val="FF0000"/>
          <w:lang w:eastAsia="en-GB"/>
        </w:rPr>
        <w:drawing>
          <wp:inline distT="0" distB="0" distL="0" distR="0" wp14:anchorId="54DCABC4" wp14:editId="30B650B3">
            <wp:extent cx="822671" cy="875747"/>
            <wp:effectExtent l="0" t="0" r="0" b="635"/>
            <wp:docPr id="1" name="Picture 1" descr="C:\Users\calfaro\Pictures\CC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alfaro\Pictures\CCC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945" cy="905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B1E0F3" w14:textId="3F36DBB5" w:rsidR="000E7EC4" w:rsidRPr="006B24CB" w:rsidRDefault="006B24CB" w:rsidP="00F536B6">
      <w:pPr>
        <w:jc w:val="center"/>
        <w:rPr>
          <w:b/>
          <w:sz w:val="24"/>
          <w:szCs w:val="24"/>
          <w:lang w:val="es-ES"/>
        </w:rPr>
      </w:pPr>
      <w:r w:rsidRPr="006B24CB">
        <w:rPr>
          <w:b/>
          <w:sz w:val="24"/>
          <w:szCs w:val="24"/>
          <w:lang w:val="es-ES"/>
        </w:rPr>
        <w:t>Y11</w:t>
      </w:r>
      <w:r w:rsidR="002F2301" w:rsidRPr="006B24CB">
        <w:rPr>
          <w:b/>
          <w:sz w:val="24"/>
          <w:szCs w:val="24"/>
          <w:lang w:val="es-ES"/>
        </w:rPr>
        <w:t xml:space="preserve"> </w:t>
      </w:r>
      <w:r w:rsidR="00F536B6" w:rsidRPr="006B24CB">
        <w:rPr>
          <w:b/>
          <w:sz w:val="24"/>
          <w:szCs w:val="24"/>
          <w:lang w:val="es-ES"/>
        </w:rPr>
        <w:t>Spanish</w:t>
      </w:r>
    </w:p>
    <w:p w14:paraId="7D8AAB78" w14:textId="16C8279C" w:rsidR="00F536B6" w:rsidRPr="008C4D48" w:rsidRDefault="009F0C5A" w:rsidP="00F536B6">
      <w:pPr>
        <w:jc w:val="center"/>
        <w:rPr>
          <w:b/>
          <w:sz w:val="24"/>
          <w:szCs w:val="24"/>
          <w:lang w:val="es-ES"/>
        </w:rPr>
      </w:pPr>
      <w:r>
        <w:rPr>
          <w:b/>
          <w:sz w:val="24"/>
          <w:szCs w:val="24"/>
          <w:lang w:val="es-ES"/>
        </w:rPr>
        <w:t>Module 8 Hacia un mundo mejor</w:t>
      </w:r>
    </w:p>
    <w:p w14:paraId="6BA6EB54" w14:textId="4E3AAB32" w:rsidR="002E5A86" w:rsidRPr="0061100A" w:rsidRDefault="002E5A86" w:rsidP="00B9474D">
      <w:pPr>
        <w:jc w:val="center"/>
        <w:rPr>
          <w:b/>
          <w:lang w:val="es-ES"/>
        </w:rPr>
      </w:pPr>
      <w:r w:rsidRPr="0061100A">
        <w:rPr>
          <w:b/>
          <w:lang w:val="es-ES"/>
        </w:rPr>
        <w:t>Revision List</w:t>
      </w:r>
    </w:p>
    <w:p w14:paraId="3BC674AE" w14:textId="189EA03A" w:rsidR="00340B74" w:rsidRDefault="009F0C5A" w:rsidP="001518C2">
      <w:pPr>
        <w:ind w:firstLine="720"/>
        <w:jc w:val="center"/>
        <w:rPr>
          <w:b/>
        </w:rPr>
      </w:pPr>
      <w:r w:rsidRPr="009F0C5A">
        <w:rPr>
          <w:noProof/>
          <w:lang w:eastAsia="en-GB"/>
        </w:rPr>
        <w:drawing>
          <wp:inline distT="0" distB="0" distL="0" distR="0" wp14:anchorId="3B6203F7" wp14:editId="35AB1B59">
            <wp:extent cx="3789894" cy="4419600"/>
            <wp:effectExtent l="0" t="0" r="127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797678" cy="44286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57F2D4" w14:textId="0044E70C" w:rsidR="001518C2" w:rsidRDefault="001518C2" w:rsidP="001518C2">
      <w:pPr>
        <w:ind w:firstLine="720"/>
        <w:jc w:val="center"/>
        <w:rPr>
          <w:b/>
        </w:rPr>
      </w:pPr>
    </w:p>
    <w:p w14:paraId="33423C6E" w14:textId="4EAF2F76" w:rsidR="001518C2" w:rsidRDefault="001518C2" w:rsidP="001518C2">
      <w:pPr>
        <w:ind w:firstLine="720"/>
        <w:jc w:val="center"/>
        <w:rPr>
          <w:b/>
        </w:rPr>
      </w:pPr>
    </w:p>
    <w:p w14:paraId="31BC9F61" w14:textId="7A27C4A0" w:rsidR="001518C2" w:rsidRDefault="001518C2" w:rsidP="001518C2">
      <w:pPr>
        <w:ind w:firstLine="720"/>
        <w:rPr>
          <w:b/>
        </w:rPr>
      </w:pPr>
    </w:p>
    <w:p w14:paraId="413E21F4" w14:textId="696C4BCB" w:rsidR="001518C2" w:rsidRDefault="009F0C5A" w:rsidP="001518C2">
      <w:pPr>
        <w:ind w:firstLine="720"/>
        <w:rPr>
          <w:b/>
        </w:rPr>
      </w:pPr>
      <w:r w:rsidRPr="009F0C5A">
        <w:rPr>
          <w:b/>
        </w:rPr>
        <w:lastRenderedPageBreak/>
        <w:drawing>
          <wp:inline distT="0" distB="0" distL="0" distR="0" wp14:anchorId="7DA721DD" wp14:editId="64A6894B">
            <wp:extent cx="6645910" cy="3494405"/>
            <wp:effectExtent l="0" t="0" r="254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494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F0C5A">
        <w:rPr>
          <w:b/>
        </w:rPr>
        <w:drawing>
          <wp:inline distT="0" distB="0" distL="0" distR="0" wp14:anchorId="4124CE72" wp14:editId="3C10BE96">
            <wp:extent cx="4823878" cy="594411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823878" cy="5944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A499A3" w14:textId="444B6782" w:rsidR="009F0C5A" w:rsidRDefault="009F0C5A" w:rsidP="001518C2">
      <w:pPr>
        <w:ind w:firstLine="720"/>
        <w:rPr>
          <w:b/>
        </w:rPr>
      </w:pPr>
      <w:r w:rsidRPr="009F0C5A">
        <w:rPr>
          <w:b/>
        </w:rPr>
        <w:lastRenderedPageBreak/>
        <w:drawing>
          <wp:inline distT="0" distB="0" distL="0" distR="0" wp14:anchorId="003DC640" wp14:editId="5CEB2731">
            <wp:extent cx="4922947" cy="5730737"/>
            <wp:effectExtent l="0" t="0" r="0" b="381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922947" cy="57307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B01340" w14:textId="77777777" w:rsidR="009F0C5A" w:rsidRDefault="009F0C5A" w:rsidP="009F0C5A">
      <w:pPr>
        <w:spacing w:before="480"/>
        <w:rPr>
          <w:rFonts w:cs="Arial"/>
          <w:b/>
          <w:color w:val="808080" w:themeColor="background1" w:themeShade="80"/>
          <w:lang w:val="es-ES"/>
        </w:rPr>
      </w:pPr>
      <w:r>
        <w:rPr>
          <w:rFonts w:cs="Arial"/>
          <w:b/>
          <w:color w:val="808080"/>
          <w:sz w:val="36"/>
          <w:szCs w:val="36"/>
          <w:lang w:val="es-ES"/>
        </w:rPr>
        <w:t>Palabras</w:t>
      </w:r>
      <w:r>
        <w:rPr>
          <w:rFonts w:cs="Arial"/>
          <w:b/>
          <w:color w:val="808080"/>
          <w:sz w:val="40"/>
          <w:lang w:val="es-ES"/>
        </w:rPr>
        <w:tab/>
      </w:r>
      <w:r>
        <w:rPr>
          <w:rFonts w:cs="Arial"/>
          <w:b/>
          <w:color w:val="808080"/>
          <w:sz w:val="40"/>
          <w:lang w:val="es-ES"/>
        </w:rPr>
        <w:tab/>
      </w:r>
      <w:r>
        <w:rPr>
          <w:rFonts w:cs="Arial"/>
          <w:b/>
          <w:color w:val="808080"/>
          <w:sz w:val="40"/>
          <w:lang w:val="es-ES"/>
        </w:rPr>
        <w:tab/>
      </w:r>
      <w:r>
        <w:rPr>
          <w:rFonts w:cs="Arial"/>
          <w:b/>
          <w:color w:val="808080"/>
          <w:sz w:val="40"/>
          <w:lang w:val="es-ES"/>
        </w:rPr>
        <w:tab/>
      </w:r>
      <w:r>
        <w:rPr>
          <w:rFonts w:cs="Arial"/>
          <w:b/>
          <w:color w:val="808080"/>
          <w:sz w:val="40"/>
          <w:lang w:val="es-ES"/>
        </w:rPr>
        <w:tab/>
      </w:r>
      <w:r>
        <w:rPr>
          <w:rFonts w:cs="Arial"/>
          <w:b/>
          <w:color w:val="808080"/>
          <w:sz w:val="40"/>
          <w:lang w:val="es-ES"/>
        </w:rPr>
        <w:tab/>
      </w:r>
      <w:r>
        <w:rPr>
          <w:rFonts w:cs="Arial"/>
          <w:b/>
          <w:color w:val="808080"/>
          <w:sz w:val="40"/>
          <w:lang w:val="es-ES"/>
        </w:rPr>
        <w:tab/>
        <w:t xml:space="preserve">               </w:t>
      </w:r>
      <w:r>
        <w:rPr>
          <w:rFonts w:cs="Arial"/>
          <w:b/>
          <w:color w:val="808080" w:themeColor="background1" w:themeShade="80"/>
          <w:lang w:val="es-ES"/>
        </w:rPr>
        <w:t>(Pages 180</w:t>
      </w:r>
      <w:r>
        <w:rPr>
          <w:rFonts w:cs="Arial"/>
          <w:b/>
          <w:color w:val="808080" w:themeColor="background1" w:themeShade="80"/>
          <w:lang w:val="fr-FR"/>
        </w:rPr>
        <w:sym w:font="Symbol" w:char="F02D"/>
      </w:r>
      <w:r>
        <w:rPr>
          <w:rFonts w:cs="Arial"/>
          <w:b/>
          <w:color w:val="808080" w:themeColor="background1" w:themeShade="80"/>
          <w:lang w:val="es-ES"/>
        </w:rPr>
        <w:t>181)</w:t>
      </w:r>
    </w:p>
    <w:p w14:paraId="6FDF2F53" w14:textId="77777777" w:rsidR="009F0C5A" w:rsidRDefault="009F0C5A" w:rsidP="009F0C5A">
      <w:pPr>
        <w:autoSpaceDE w:val="0"/>
        <w:autoSpaceDN w:val="0"/>
        <w:adjustRightInd w:val="0"/>
        <w:spacing w:after="120" w:line="240" w:lineRule="auto"/>
        <w:rPr>
          <w:rFonts w:eastAsia="AptiferSansLTPro-Bold" w:cs="Arial"/>
          <w:b/>
          <w:bCs/>
          <w:i/>
          <w:iCs/>
          <w:lang w:eastAsia="en-GB"/>
        </w:rPr>
      </w:pPr>
      <w:r>
        <w:rPr>
          <w:rFonts w:eastAsia="AptiferSansLTPro-Bold" w:cs="Arial"/>
          <w:b/>
          <w:bCs/>
          <w:lang w:val="es-ES" w:eastAsia="en-GB"/>
        </w:rPr>
        <w:t xml:space="preserve">¿Cómo es tu casa? </w:t>
      </w:r>
      <w:r>
        <w:rPr>
          <w:rFonts w:eastAsia="AptiferSansLTPro-Bold" w:cs="Arial"/>
          <w:b/>
          <w:bCs/>
          <w:lang w:val="es-ES" w:eastAsia="en-GB"/>
        </w:rPr>
        <w:tab/>
      </w:r>
      <w:r>
        <w:rPr>
          <w:rFonts w:eastAsia="AptiferSansLTPro-Bold" w:cs="Arial"/>
          <w:b/>
          <w:bCs/>
          <w:lang w:val="es-ES" w:eastAsia="en-GB"/>
        </w:rPr>
        <w:tab/>
      </w:r>
      <w:r>
        <w:rPr>
          <w:rFonts w:eastAsia="AptiferSansLTPro-Bold" w:cs="Arial"/>
          <w:b/>
          <w:bCs/>
          <w:lang w:val="es-ES" w:eastAsia="en-GB"/>
        </w:rPr>
        <w:tab/>
      </w:r>
      <w:r>
        <w:rPr>
          <w:rFonts w:eastAsia="AptiferSansLTPro-Bold" w:cs="Arial"/>
          <w:b/>
          <w:bCs/>
          <w:lang w:val="es-ES" w:eastAsia="en-GB"/>
        </w:rPr>
        <w:tab/>
      </w:r>
      <w:r>
        <w:rPr>
          <w:rFonts w:eastAsia="AptiferSansLTPro-Bold" w:cs="Arial"/>
          <w:b/>
          <w:bCs/>
          <w:lang w:val="es-ES" w:eastAsia="en-GB"/>
        </w:rPr>
        <w:tab/>
      </w:r>
      <w:r>
        <w:rPr>
          <w:rFonts w:eastAsia="AptiferSansLTPro-Bold" w:cs="Arial"/>
          <w:b/>
          <w:bCs/>
          <w:i/>
          <w:iCs/>
          <w:lang w:eastAsia="en-GB"/>
        </w:rPr>
        <w:t>What is your house like?</w:t>
      </w:r>
    </w:p>
    <w:p w14:paraId="60278261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eastAsia="en-GB"/>
        </w:rPr>
      </w:pPr>
      <w:r>
        <w:rPr>
          <w:rFonts w:eastAsia="AptiferSansLTPro-Bold" w:cs="Arial"/>
          <w:lang w:eastAsia="en-GB"/>
        </w:rPr>
        <w:t xml:space="preserve">Vivo en… </w:t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i/>
          <w:iCs/>
          <w:lang w:eastAsia="en-GB"/>
        </w:rPr>
        <w:t>I live in…</w:t>
      </w:r>
    </w:p>
    <w:p w14:paraId="66C1AD8F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val="es-ES" w:eastAsia="en-GB"/>
        </w:rPr>
      </w:pPr>
      <w:r>
        <w:rPr>
          <w:rFonts w:eastAsia="AptiferSansLTPro-Bold" w:cs="Arial"/>
          <w:lang w:val="es-ES" w:eastAsia="en-GB"/>
        </w:rPr>
        <w:t xml:space="preserve">un bloque de pisos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i/>
          <w:iCs/>
          <w:lang w:val="es-ES" w:eastAsia="en-GB"/>
        </w:rPr>
        <w:t>a block of flats</w:t>
      </w:r>
    </w:p>
    <w:p w14:paraId="2F2C3D7D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val="es-ES" w:eastAsia="en-GB"/>
        </w:rPr>
      </w:pPr>
      <w:r>
        <w:rPr>
          <w:rFonts w:eastAsia="AptiferSansLTPro-Bold" w:cs="Arial"/>
          <w:lang w:val="es-ES" w:eastAsia="en-GB"/>
        </w:rPr>
        <w:t xml:space="preserve">una casa individual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i/>
          <w:iCs/>
          <w:lang w:val="es-ES" w:eastAsia="en-GB"/>
        </w:rPr>
        <w:t>a detached house</w:t>
      </w:r>
    </w:p>
    <w:p w14:paraId="4F3FA586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val="es-ES" w:eastAsia="en-GB"/>
        </w:rPr>
      </w:pPr>
      <w:r>
        <w:rPr>
          <w:rFonts w:eastAsia="AptiferSansLTPro-Bold" w:cs="Arial"/>
          <w:lang w:val="es-ES" w:eastAsia="en-GB"/>
        </w:rPr>
        <w:t xml:space="preserve">una casa adosada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i/>
          <w:iCs/>
          <w:lang w:val="es-ES" w:eastAsia="en-GB"/>
        </w:rPr>
        <w:t>a semi-detached / terraced house</w:t>
      </w:r>
    </w:p>
    <w:p w14:paraId="57BDD999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val="es-ES" w:eastAsia="en-GB"/>
        </w:rPr>
      </w:pPr>
      <w:r>
        <w:rPr>
          <w:rFonts w:eastAsia="AptiferSansLTPro-Bold" w:cs="Arial"/>
          <w:lang w:val="es-ES" w:eastAsia="en-GB"/>
        </w:rPr>
        <w:t xml:space="preserve">una residencia de ancianos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i/>
          <w:iCs/>
          <w:lang w:val="es-ES" w:eastAsia="en-GB"/>
        </w:rPr>
        <w:t>an old people’s home</w:t>
      </w:r>
    </w:p>
    <w:p w14:paraId="2951AD35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val="es-ES" w:eastAsia="en-GB"/>
        </w:rPr>
      </w:pPr>
      <w:r>
        <w:rPr>
          <w:rFonts w:eastAsia="AptiferSansLTPro-Bold" w:cs="Arial"/>
          <w:lang w:val="es-ES" w:eastAsia="en-GB"/>
        </w:rPr>
        <w:t xml:space="preserve">una finca / granja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i/>
          <w:iCs/>
          <w:lang w:val="es-ES" w:eastAsia="en-GB"/>
        </w:rPr>
        <w:t>a farmhouse</w:t>
      </w:r>
    </w:p>
    <w:p w14:paraId="3D6E8FF0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val="es-ES" w:eastAsia="en-GB"/>
        </w:rPr>
      </w:pPr>
      <w:r>
        <w:rPr>
          <w:rFonts w:eastAsia="AptiferSansLTPro-Bold" w:cs="Arial"/>
          <w:lang w:val="es-ES" w:eastAsia="en-GB"/>
        </w:rPr>
        <w:t xml:space="preserve">Alquilamos una casa amueblada.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i/>
          <w:iCs/>
          <w:lang w:val="es-ES" w:eastAsia="en-GB"/>
        </w:rPr>
        <w:t>We rent a furnished house.</w:t>
      </w:r>
    </w:p>
    <w:p w14:paraId="5594C12E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eastAsia="en-GB"/>
        </w:rPr>
      </w:pPr>
      <w:r w:rsidRPr="009F0C5A">
        <w:rPr>
          <w:rFonts w:eastAsia="AptiferSansLTPro-Bold" w:cs="Arial"/>
          <w:lang w:eastAsia="en-GB"/>
        </w:rPr>
        <w:t xml:space="preserve">Está en… </w:t>
      </w:r>
      <w:r w:rsidRPr="009F0C5A">
        <w:rPr>
          <w:rFonts w:eastAsia="AptiferSansLTPro-Bold" w:cs="Arial"/>
          <w:lang w:eastAsia="en-GB"/>
        </w:rPr>
        <w:tab/>
      </w:r>
      <w:r w:rsidRPr="009F0C5A">
        <w:rPr>
          <w:rFonts w:eastAsia="AptiferSansLTPro-Bold" w:cs="Arial"/>
          <w:lang w:eastAsia="en-GB"/>
        </w:rPr>
        <w:tab/>
      </w:r>
      <w:r w:rsidRPr="009F0C5A">
        <w:rPr>
          <w:rFonts w:eastAsia="AptiferSansLTPro-Bold" w:cs="Arial"/>
          <w:lang w:eastAsia="en-GB"/>
        </w:rPr>
        <w:tab/>
      </w:r>
      <w:r w:rsidRPr="009F0C5A">
        <w:rPr>
          <w:rFonts w:eastAsia="AptiferSansLTPro-Bold" w:cs="Arial"/>
          <w:lang w:eastAsia="en-GB"/>
        </w:rPr>
        <w:tab/>
      </w:r>
      <w:r w:rsidRPr="009F0C5A">
        <w:rPr>
          <w:rFonts w:eastAsia="AptiferSansLTPro-Bold" w:cs="Arial"/>
          <w:lang w:eastAsia="en-GB"/>
        </w:rPr>
        <w:tab/>
      </w:r>
      <w:r w:rsidRPr="009F0C5A"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i/>
          <w:iCs/>
          <w:lang w:eastAsia="en-GB"/>
        </w:rPr>
        <w:t>It is in / on…</w:t>
      </w:r>
    </w:p>
    <w:p w14:paraId="46C3D721" w14:textId="77777777" w:rsidR="009F0C5A" w:rsidRPr="009F0C5A" w:rsidRDefault="009F0C5A" w:rsidP="009F0C5A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eastAsia="en-GB"/>
        </w:rPr>
      </w:pPr>
      <w:r w:rsidRPr="009F0C5A">
        <w:rPr>
          <w:rFonts w:eastAsia="AptiferSansLTPro-Bold" w:cs="Arial"/>
          <w:lang w:eastAsia="en-GB"/>
        </w:rPr>
        <w:t xml:space="preserve">un barrio de la ciudad </w:t>
      </w:r>
      <w:r w:rsidRPr="009F0C5A">
        <w:rPr>
          <w:rFonts w:eastAsia="AptiferSansLTPro-Bold" w:cs="Arial"/>
          <w:lang w:eastAsia="en-GB"/>
        </w:rPr>
        <w:tab/>
      </w:r>
      <w:r w:rsidRPr="009F0C5A">
        <w:rPr>
          <w:rFonts w:eastAsia="AptiferSansLTPro-Bold" w:cs="Arial"/>
          <w:lang w:eastAsia="en-GB"/>
        </w:rPr>
        <w:tab/>
      </w:r>
      <w:r w:rsidRPr="009F0C5A">
        <w:rPr>
          <w:rFonts w:eastAsia="AptiferSansLTPro-Bold" w:cs="Arial"/>
          <w:lang w:eastAsia="en-GB"/>
        </w:rPr>
        <w:tab/>
      </w:r>
      <w:r w:rsidRPr="009F0C5A">
        <w:rPr>
          <w:rFonts w:eastAsia="AptiferSansLTPro-Bold" w:cs="Arial"/>
          <w:lang w:eastAsia="en-GB"/>
        </w:rPr>
        <w:tab/>
      </w:r>
      <w:r w:rsidRPr="009F0C5A">
        <w:rPr>
          <w:rFonts w:eastAsia="AptiferSansLTPro-Bold" w:cs="Arial"/>
          <w:i/>
          <w:iCs/>
          <w:lang w:eastAsia="en-GB"/>
        </w:rPr>
        <w:t>a district / suburb of the city / town</w:t>
      </w:r>
    </w:p>
    <w:p w14:paraId="6220E986" w14:textId="77777777" w:rsidR="009F0C5A" w:rsidRPr="009F0C5A" w:rsidRDefault="009F0C5A" w:rsidP="009F0C5A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eastAsia="en-GB"/>
        </w:rPr>
      </w:pPr>
      <w:r w:rsidRPr="009F0C5A">
        <w:rPr>
          <w:rFonts w:eastAsia="AptiferSansLTPro-Bold" w:cs="Arial"/>
          <w:lang w:eastAsia="en-GB"/>
        </w:rPr>
        <w:t xml:space="preserve">las afueras </w:t>
      </w:r>
      <w:r w:rsidRPr="009F0C5A">
        <w:rPr>
          <w:rFonts w:eastAsia="AptiferSansLTPro-Bold" w:cs="Arial"/>
          <w:lang w:eastAsia="en-GB"/>
        </w:rPr>
        <w:tab/>
      </w:r>
      <w:r w:rsidRPr="009F0C5A">
        <w:rPr>
          <w:rFonts w:eastAsia="AptiferSansLTPro-Bold" w:cs="Arial"/>
          <w:lang w:eastAsia="en-GB"/>
        </w:rPr>
        <w:tab/>
      </w:r>
      <w:r w:rsidRPr="009F0C5A">
        <w:rPr>
          <w:rFonts w:eastAsia="AptiferSansLTPro-Bold" w:cs="Arial"/>
          <w:lang w:eastAsia="en-GB"/>
        </w:rPr>
        <w:tab/>
      </w:r>
      <w:r w:rsidRPr="009F0C5A">
        <w:rPr>
          <w:rFonts w:eastAsia="AptiferSansLTPro-Bold" w:cs="Arial"/>
          <w:lang w:eastAsia="en-GB"/>
        </w:rPr>
        <w:tab/>
      </w:r>
      <w:r w:rsidRPr="009F0C5A">
        <w:rPr>
          <w:rFonts w:eastAsia="AptiferSansLTPro-Bold" w:cs="Arial"/>
          <w:lang w:eastAsia="en-GB"/>
        </w:rPr>
        <w:tab/>
      </w:r>
      <w:r w:rsidRPr="009F0C5A">
        <w:rPr>
          <w:rFonts w:eastAsia="AptiferSansLTPro-Bold" w:cs="Arial"/>
          <w:lang w:eastAsia="en-GB"/>
        </w:rPr>
        <w:tab/>
      </w:r>
      <w:r w:rsidRPr="009F0C5A">
        <w:rPr>
          <w:rFonts w:eastAsia="AptiferSansLTPro-Bold" w:cs="Arial"/>
          <w:i/>
          <w:iCs/>
          <w:lang w:eastAsia="en-GB"/>
        </w:rPr>
        <w:t>the outskirts</w:t>
      </w:r>
    </w:p>
    <w:p w14:paraId="23ABA009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eastAsia="en-GB"/>
        </w:rPr>
      </w:pPr>
      <w:r>
        <w:rPr>
          <w:rFonts w:eastAsia="AptiferSansLTPro-Bold" w:cs="Arial"/>
          <w:lang w:eastAsia="en-GB"/>
        </w:rPr>
        <w:t xml:space="preserve">el campo </w:t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i/>
          <w:iCs/>
          <w:lang w:eastAsia="en-GB"/>
        </w:rPr>
        <w:t>the country</w:t>
      </w:r>
    </w:p>
    <w:p w14:paraId="0A273165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eastAsia="en-GB"/>
        </w:rPr>
      </w:pPr>
      <w:r>
        <w:rPr>
          <w:rFonts w:eastAsia="AptiferSansLTPro-Bold" w:cs="Arial"/>
          <w:lang w:eastAsia="en-GB"/>
        </w:rPr>
        <w:t xml:space="preserve">la costa </w:t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i/>
          <w:iCs/>
          <w:lang w:eastAsia="en-GB"/>
        </w:rPr>
        <w:t>the coast</w:t>
      </w:r>
    </w:p>
    <w:p w14:paraId="1C9EA50B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eastAsia="en-GB"/>
        </w:rPr>
      </w:pPr>
      <w:r>
        <w:rPr>
          <w:rFonts w:eastAsia="AptiferSansLTPro-Bold" w:cs="Arial"/>
          <w:lang w:eastAsia="en-GB"/>
        </w:rPr>
        <w:t xml:space="preserve">la montaña / sierra </w:t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i/>
          <w:iCs/>
          <w:lang w:eastAsia="en-GB"/>
        </w:rPr>
        <w:t>the mountains</w:t>
      </w:r>
    </w:p>
    <w:p w14:paraId="0D2E5710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eastAsia="en-GB"/>
        </w:rPr>
      </w:pPr>
      <w:r>
        <w:rPr>
          <w:rFonts w:eastAsia="AptiferSansLTPro-Bold" w:cs="Arial"/>
          <w:lang w:eastAsia="en-GB"/>
        </w:rPr>
        <w:t xml:space="preserve">el cuarto piso de un edificio antiguo </w:t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i/>
          <w:iCs/>
          <w:lang w:eastAsia="en-GB"/>
        </w:rPr>
        <w:t>the fourth floor of an old building</w:t>
      </w:r>
    </w:p>
    <w:p w14:paraId="45CEBFE7" w14:textId="77777777" w:rsidR="009F0C5A" w:rsidRPr="009F0C5A" w:rsidRDefault="009F0C5A" w:rsidP="009F0C5A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val="es-ES" w:eastAsia="en-GB"/>
        </w:rPr>
      </w:pPr>
      <w:r w:rsidRPr="009F0C5A">
        <w:rPr>
          <w:rFonts w:eastAsia="AptiferSansLTPro-Bold" w:cs="Arial"/>
          <w:lang w:val="es-ES" w:eastAsia="en-GB"/>
        </w:rPr>
        <w:t xml:space="preserve">Mi apartamento / piso tiene… </w:t>
      </w:r>
      <w:r w:rsidRPr="009F0C5A">
        <w:rPr>
          <w:rFonts w:eastAsia="AptiferSansLTPro-Bold" w:cs="Arial"/>
          <w:lang w:val="es-ES" w:eastAsia="en-GB"/>
        </w:rPr>
        <w:tab/>
      </w:r>
      <w:r w:rsidRPr="009F0C5A">
        <w:rPr>
          <w:rFonts w:eastAsia="AptiferSansLTPro-Bold" w:cs="Arial"/>
          <w:lang w:val="es-ES" w:eastAsia="en-GB"/>
        </w:rPr>
        <w:tab/>
      </w:r>
      <w:r w:rsidRPr="009F0C5A">
        <w:rPr>
          <w:rFonts w:eastAsia="AptiferSansLTPro-Bold" w:cs="Arial"/>
          <w:lang w:val="es-ES" w:eastAsia="en-GB"/>
        </w:rPr>
        <w:tab/>
      </w:r>
      <w:r w:rsidRPr="009F0C5A">
        <w:rPr>
          <w:rFonts w:eastAsia="AptiferSansLTPro-Bold" w:cs="Arial"/>
          <w:i/>
          <w:iCs/>
          <w:lang w:val="es-ES" w:eastAsia="en-GB"/>
        </w:rPr>
        <w:t>My apartment / flat has…</w:t>
      </w:r>
    </w:p>
    <w:p w14:paraId="27A4D883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val="es-ES" w:eastAsia="en-GB"/>
        </w:rPr>
      </w:pPr>
      <w:r>
        <w:rPr>
          <w:rFonts w:eastAsia="AptiferSansLTPro-Bold" w:cs="Arial"/>
          <w:lang w:val="es-ES" w:eastAsia="en-GB"/>
        </w:rPr>
        <w:t xml:space="preserve">tres dormitorios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i/>
          <w:iCs/>
          <w:lang w:val="es-ES" w:eastAsia="en-GB"/>
        </w:rPr>
        <w:t>three bedrooms</w:t>
      </w:r>
    </w:p>
    <w:p w14:paraId="7A12DA06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val="es-ES" w:eastAsia="en-GB"/>
        </w:rPr>
      </w:pPr>
      <w:r>
        <w:rPr>
          <w:rFonts w:eastAsia="AptiferSansLTPro-Bold" w:cs="Arial"/>
          <w:lang w:val="es-ES" w:eastAsia="en-GB"/>
        </w:rPr>
        <w:t xml:space="preserve">dos cuartos de baño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i/>
          <w:iCs/>
          <w:lang w:val="es-ES" w:eastAsia="en-GB"/>
        </w:rPr>
        <w:t>two bathrooms</w:t>
      </w:r>
    </w:p>
    <w:p w14:paraId="40432079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val="es-ES" w:eastAsia="en-GB"/>
        </w:rPr>
      </w:pPr>
      <w:r>
        <w:rPr>
          <w:rFonts w:eastAsia="AptiferSansLTPro-Bold" w:cs="Arial"/>
          <w:lang w:val="es-ES" w:eastAsia="en-GB"/>
        </w:rPr>
        <w:t xml:space="preserve">una cocina amplia y bien equipada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i/>
          <w:iCs/>
          <w:lang w:val="es-ES" w:eastAsia="en-GB"/>
        </w:rPr>
        <w:t>a spacious, well-equipped kitchen</w:t>
      </w:r>
    </w:p>
    <w:p w14:paraId="6A41AB61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val="es-ES" w:eastAsia="en-GB"/>
        </w:rPr>
      </w:pPr>
      <w:r>
        <w:rPr>
          <w:rFonts w:eastAsia="AptiferSansLTPro-Bold" w:cs="Arial"/>
          <w:lang w:val="es-ES" w:eastAsia="en-GB"/>
        </w:rPr>
        <w:lastRenderedPageBreak/>
        <w:t xml:space="preserve">un comedor recién renovado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i/>
          <w:iCs/>
          <w:lang w:val="es-ES" w:eastAsia="en-GB"/>
        </w:rPr>
        <w:t>a recently refurbished dining room</w:t>
      </w:r>
    </w:p>
    <w:p w14:paraId="745897E1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val="es-ES" w:eastAsia="en-GB"/>
        </w:rPr>
      </w:pPr>
      <w:r>
        <w:rPr>
          <w:rFonts w:eastAsia="AptiferSansLTPro-Bold" w:cs="Arial"/>
          <w:lang w:val="es-ES" w:eastAsia="en-GB"/>
        </w:rPr>
        <w:t xml:space="preserve">un estudio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i/>
          <w:iCs/>
          <w:lang w:val="es-ES" w:eastAsia="en-GB"/>
        </w:rPr>
        <w:t>a study</w:t>
      </w:r>
    </w:p>
    <w:p w14:paraId="05C7854F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val="es-ES" w:eastAsia="en-GB"/>
        </w:rPr>
      </w:pPr>
      <w:r>
        <w:rPr>
          <w:rFonts w:eastAsia="AptiferSansLTPro-Bold" w:cs="Arial"/>
          <w:lang w:val="es-ES" w:eastAsia="en-GB"/>
        </w:rPr>
        <w:t xml:space="preserve">un aseo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i/>
          <w:iCs/>
          <w:lang w:val="es-ES" w:eastAsia="en-GB"/>
        </w:rPr>
        <w:t>a toilet</w:t>
      </w:r>
    </w:p>
    <w:p w14:paraId="5251D0D6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val="es-ES" w:eastAsia="en-GB"/>
        </w:rPr>
      </w:pPr>
      <w:r>
        <w:rPr>
          <w:rFonts w:eastAsia="AptiferSansLTPro-Bold" w:cs="Arial"/>
          <w:lang w:val="es-ES" w:eastAsia="en-GB"/>
        </w:rPr>
        <w:t xml:space="preserve">un sótano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i/>
          <w:iCs/>
          <w:lang w:val="es-ES" w:eastAsia="en-GB"/>
        </w:rPr>
        <w:t>a basement / cellar</w:t>
      </w:r>
    </w:p>
    <w:p w14:paraId="27C570DE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val="es-ES" w:eastAsia="en-GB"/>
        </w:rPr>
      </w:pPr>
      <w:r>
        <w:rPr>
          <w:rFonts w:eastAsia="AptiferSansLTPro-Bold" w:cs="Arial"/>
          <w:lang w:val="es-ES" w:eastAsia="en-GB"/>
        </w:rPr>
        <w:t xml:space="preserve">un salón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i/>
          <w:iCs/>
          <w:lang w:val="es-ES" w:eastAsia="en-GB"/>
        </w:rPr>
        <w:t>a living room</w:t>
      </w:r>
    </w:p>
    <w:p w14:paraId="5C87C74B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val="es-ES" w:eastAsia="en-GB"/>
        </w:rPr>
      </w:pPr>
      <w:r>
        <w:rPr>
          <w:rFonts w:eastAsia="AptiferSansLTPro-Bold" w:cs="Arial"/>
          <w:lang w:val="es-ES" w:eastAsia="en-GB"/>
        </w:rPr>
        <w:t xml:space="preserve">una mesa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i/>
          <w:iCs/>
          <w:lang w:val="es-ES" w:eastAsia="en-GB"/>
        </w:rPr>
        <w:t>a table</w:t>
      </w:r>
    </w:p>
    <w:p w14:paraId="5FF56F7F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val="es-ES" w:eastAsia="en-GB"/>
        </w:rPr>
      </w:pPr>
      <w:r>
        <w:rPr>
          <w:rFonts w:eastAsia="AptiferSansLTPro-Bold" w:cs="Arial"/>
          <w:lang w:val="es-ES" w:eastAsia="en-GB"/>
        </w:rPr>
        <w:t xml:space="preserve">unas sillas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i/>
          <w:iCs/>
          <w:lang w:val="es-ES" w:eastAsia="en-GB"/>
        </w:rPr>
        <w:t>some chairs</w:t>
      </w:r>
    </w:p>
    <w:p w14:paraId="65C34083" w14:textId="77777777" w:rsidR="009F0C5A" w:rsidRPr="009F0C5A" w:rsidRDefault="009F0C5A" w:rsidP="009F0C5A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eastAsia="en-GB"/>
        </w:rPr>
      </w:pPr>
      <w:r w:rsidRPr="009F0C5A">
        <w:rPr>
          <w:rFonts w:eastAsia="AptiferSansLTPro-Bold" w:cs="Arial"/>
          <w:lang w:eastAsia="en-GB"/>
        </w:rPr>
        <w:t xml:space="preserve">Mi casa ideal sería… </w:t>
      </w:r>
      <w:r w:rsidRPr="009F0C5A">
        <w:rPr>
          <w:rFonts w:eastAsia="AptiferSansLTPro-Bold" w:cs="Arial"/>
          <w:lang w:eastAsia="en-GB"/>
        </w:rPr>
        <w:tab/>
      </w:r>
      <w:r w:rsidRPr="009F0C5A">
        <w:rPr>
          <w:rFonts w:eastAsia="AptiferSansLTPro-Bold" w:cs="Arial"/>
          <w:lang w:eastAsia="en-GB"/>
        </w:rPr>
        <w:tab/>
      </w:r>
      <w:r w:rsidRPr="009F0C5A">
        <w:rPr>
          <w:rFonts w:eastAsia="AptiferSansLTPro-Bold" w:cs="Arial"/>
          <w:lang w:eastAsia="en-GB"/>
        </w:rPr>
        <w:tab/>
      </w:r>
      <w:r w:rsidRPr="009F0C5A">
        <w:rPr>
          <w:rFonts w:eastAsia="AptiferSansLTPro-Bold" w:cs="Arial"/>
          <w:lang w:eastAsia="en-GB"/>
        </w:rPr>
        <w:tab/>
      </w:r>
      <w:r w:rsidRPr="009F0C5A">
        <w:rPr>
          <w:rFonts w:eastAsia="AptiferSansLTPro-Bold" w:cs="Arial"/>
          <w:lang w:eastAsia="en-GB"/>
        </w:rPr>
        <w:tab/>
      </w:r>
      <w:r w:rsidRPr="009F0C5A">
        <w:rPr>
          <w:rFonts w:eastAsia="AptiferSansLTPro-Bold" w:cs="Arial"/>
          <w:i/>
          <w:iCs/>
          <w:lang w:eastAsia="en-GB"/>
        </w:rPr>
        <w:t>My ideal house would be…</w:t>
      </w:r>
    </w:p>
    <w:p w14:paraId="0E8ED894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eastAsia="en-GB"/>
        </w:rPr>
      </w:pPr>
      <w:r w:rsidRPr="009F0C5A">
        <w:rPr>
          <w:rFonts w:eastAsia="AptiferSansLTPro-Bold" w:cs="Arial"/>
          <w:lang w:eastAsia="en-GB"/>
        </w:rPr>
        <w:t xml:space="preserve">Tendría… </w:t>
      </w:r>
      <w:r w:rsidRPr="009F0C5A">
        <w:rPr>
          <w:rFonts w:eastAsia="AptiferSansLTPro-Bold" w:cs="Arial"/>
          <w:lang w:eastAsia="en-GB"/>
        </w:rPr>
        <w:tab/>
      </w:r>
      <w:r w:rsidRPr="009F0C5A">
        <w:rPr>
          <w:rFonts w:eastAsia="AptiferSansLTPro-Bold" w:cs="Arial"/>
          <w:lang w:eastAsia="en-GB"/>
        </w:rPr>
        <w:tab/>
      </w:r>
      <w:r w:rsidRPr="009F0C5A">
        <w:rPr>
          <w:rFonts w:eastAsia="AptiferSansLTPro-Bold" w:cs="Arial"/>
          <w:lang w:eastAsia="en-GB"/>
        </w:rPr>
        <w:tab/>
      </w:r>
      <w:r w:rsidRPr="009F0C5A">
        <w:rPr>
          <w:rFonts w:eastAsia="AptiferSansLTPro-Bold" w:cs="Arial"/>
          <w:lang w:eastAsia="en-GB"/>
        </w:rPr>
        <w:tab/>
      </w:r>
      <w:r w:rsidRPr="009F0C5A">
        <w:rPr>
          <w:rFonts w:eastAsia="AptiferSansLTPro-Bold" w:cs="Arial"/>
          <w:lang w:eastAsia="en-GB"/>
        </w:rPr>
        <w:tab/>
      </w:r>
      <w:r w:rsidRPr="009F0C5A"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i/>
          <w:iCs/>
          <w:lang w:eastAsia="en-GB"/>
        </w:rPr>
        <w:t>It would have…</w:t>
      </w:r>
    </w:p>
    <w:p w14:paraId="19176A54" w14:textId="77777777" w:rsidR="009F0C5A" w:rsidRPr="009F0C5A" w:rsidRDefault="009F0C5A" w:rsidP="009F0C5A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eastAsia="en-GB"/>
        </w:rPr>
      </w:pPr>
      <w:r w:rsidRPr="009F0C5A">
        <w:rPr>
          <w:rFonts w:eastAsia="AptiferSansLTPro-Bold" w:cs="Arial"/>
          <w:lang w:eastAsia="en-GB"/>
        </w:rPr>
        <w:t xml:space="preserve">una piscina climatizada </w:t>
      </w:r>
      <w:r w:rsidRPr="009F0C5A">
        <w:rPr>
          <w:rFonts w:eastAsia="AptiferSansLTPro-Bold" w:cs="Arial"/>
          <w:lang w:eastAsia="en-GB"/>
        </w:rPr>
        <w:tab/>
      </w:r>
      <w:r w:rsidRPr="009F0C5A">
        <w:rPr>
          <w:rFonts w:eastAsia="AptiferSansLTPro-Bold" w:cs="Arial"/>
          <w:lang w:eastAsia="en-GB"/>
        </w:rPr>
        <w:tab/>
      </w:r>
      <w:r w:rsidRPr="009F0C5A">
        <w:rPr>
          <w:rFonts w:eastAsia="AptiferSansLTPro-Bold" w:cs="Arial"/>
          <w:lang w:eastAsia="en-GB"/>
        </w:rPr>
        <w:tab/>
      </w:r>
      <w:r w:rsidRPr="009F0C5A">
        <w:rPr>
          <w:rFonts w:eastAsia="AptiferSansLTPro-Bold" w:cs="Arial"/>
          <w:lang w:eastAsia="en-GB"/>
        </w:rPr>
        <w:tab/>
      </w:r>
      <w:r w:rsidRPr="009F0C5A">
        <w:rPr>
          <w:rFonts w:eastAsia="AptiferSansLTPro-Bold" w:cs="Arial"/>
          <w:i/>
          <w:iCs/>
          <w:lang w:eastAsia="en-GB"/>
        </w:rPr>
        <w:t>a heated swimming pool</w:t>
      </w:r>
    </w:p>
    <w:p w14:paraId="3256D3B6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val="es-ES" w:eastAsia="en-GB"/>
        </w:rPr>
      </w:pPr>
      <w:r>
        <w:rPr>
          <w:rFonts w:eastAsia="AptiferSansLTPro-Bold" w:cs="Arial"/>
          <w:lang w:val="es-ES" w:eastAsia="en-GB"/>
        </w:rPr>
        <w:t>mi propio cine en casa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i/>
          <w:iCs/>
          <w:lang w:val="es-ES" w:eastAsia="en-GB"/>
        </w:rPr>
        <w:t>my own home cinema</w:t>
      </w:r>
    </w:p>
    <w:p w14:paraId="4804B3A0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val="es-ES" w:eastAsia="en-GB"/>
        </w:rPr>
      </w:pPr>
      <w:r>
        <w:rPr>
          <w:rFonts w:eastAsia="AptiferSansLTPro-Bold" w:cs="Arial"/>
          <w:lang w:val="es-ES" w:eastAsia="en-GB"/>
        </w:rPr>
        <w:t xml:space="preserve">una sala de fiestas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i/>
          <w:iCs/>
          <w:lang w:val="es-ES" w:eastAsia="en-GB"/>
        </w:rPr>
        <w:t>a party room</w:t>
      </w:r>
    </w:p>
    <w:p w14:paraId="776BD80A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eastAsia="en-GB"/>
        </w:rPr>
      </w:pPr>
      <w:r>
        <w:rPr>
          <w:rFonts w:eastAsia="AptiferSansLTPro-Bold" w:cs="Arial"/>
          <w:lang w:eastAsia="en-GB"/>
        </w:rPr>
        <w:t xml:space="preserve">Cambiaría los muebles. </w:t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i/>
          <w:iCs/>
          <w:lang w:eastAsia="en-GB"/>
        </w:rPr>
        <w:t>I would change the furniture.</w:t>
      </w:r>
    </w:p>
    <w:p w14:paraId="7F4BEC71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eastAsia="en-GB"/>
        </w:rPr>
      </w:pPr>
      <w:r>
        <w:rPr>
          <w:rFonts w:eastAsia="AptiferSansLTPro-Bold" w:cs="Arial"/>
          <w:lang w:eastAsia="en-GB"/>
        </w:rPr>
        <w:t xml:space="preserve">Pintaría … de otro color. </w:t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i/>
          <w:iCs/>
          <w:lang w:eastAsia="en-GB"/>
        </w:rPr>
        <w:t>I would paint … another colour.</w:t>
      </w:r>
    </w:p>
    <w:p w14:paraId="1EBAB226" w14:textId="77777777" w:rsidR="009F0C5A" w:rsidRDefault="009F0C5A" w:rsidP="009F0C5A">
      <w:pPr>
        <w:autoSpaceDE w:val="0"/>
        <w:autoSpaceDN w:val="0"/>
        <w:adjustRightInd w:val="0"/>
        <w:spacing w:after="120" w:line="240" w:lineRule="auto"/>
        <w:rPr>
          <w:rFonts w:eastAsia="AptiferSansLTPro-Bold" w:cs="Arial"/>
          <w:i/>
          <w:iCs/>
          <w:lang w:eastAsia="en-GB"/>
        </w:rPr>
      </w:pPr>
    </w:p>
    <w:p w14:paraId="7B512275" w14:textId="77777777" w:rsidR="009F0C5A" w:rsidRPr="009F0C5A" w:rsidRDefault="009F0C5A" w:rsidP="009F0C5A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b/>
          <w:bCs/>
          <w:i/>
          <w:iCs/>
          <w:lang w:val="es-ES" w:eastAsia="en-GB"/>
        </w:rPr>
      </w:pPr>
      <w:r>
        <w:rPr>
          <w:rFonts w:eastAsia="AptiferSansLTPro-Bold" w:cs="Arial"/>
          <w:b/>
          <w:bCs/>
          <w:lang w:val="es-ES_tradnl" w:eastAsia="en-GB"/>
        </w:rPr>
        <w:t xml:space="preserve">¿Cómo se debería cuidar </w:t>
      </w:r>
      <w:r w:rsidRPr="009F0C5A">
        <w:rPr>
          <w:rFonts w:eastAsia="AptiferSansLTPro-Bold" w:cs="Arial"/>
          <w:b/>
          <w:bCs/>
          <w:lang w:val="es-ES" w:eastAsia="en-GB"/>
        </w:rPr>
        <w:tab/>
      </w:r>
      <w:r w:rsidRPr="009F0C5A">
        <w:rPr>
          <w:rFonts w:eastAsia="AptiferSansLTPro-Bold" w:cs="Arial"/>
          <w:b/>
          <w:bCs/>
          <w:lang w:val="es-ES" w:eastAsia="en-GB"/>
        </w:rPr>
        <w:tab/>
      </w:r>
      <w:r w:rsidRPr="009F0C5A">
        <w:rPr>
          <w:rFonts w:eastAsia="AptiferSansLTPro-Bold" w:cs="Arial"/>
          <w:b/>
          <w:bCs/>
          <w:lang w:val="es-ES" w:eastAsia="en-GB"/>
        </w:rPr>
        <w:tab/>
      </w:r>
      <w:r w:rsidRPr="009F0C5A">
        <w:rPr>
          <w:rFonts w:eastAsia="AptiferSansLTPro-Bold" w:cs="Arial"/>
          <w:b/>
          <w:bCs/>
          <w:lang w:val="es-ES" w:eastAsia="en-GB"/>
        </w:rPr>
        <w:tab/>
      </w:r>
      <w:r w:rsidRPr="009F0C5A">
        <w:rPr>
          <w:rFonts w:eastAsia="AptiferSansLTPro-Bold" w:cs="Arial"/>
          <w:b/>
          <w:bCs/>
          <w:i/>
          <w:iCs/>
          <w:lang w:val="es-ES" w:eastAsia="en-GB"/>
        </w:rPr>
        <w:t>How should you look after</w:t>
      </w:r>
    </w:p>
    <w:p w14:paraId="72A3EDB8" w14:textId="77777777" w:rsidR="009F0C5A" w:rsidRDefault="009F0C5A" w:rsidP="009F0C5A">
      <w:pPr>
        <w:autoSpaceDE w:val="0"/>
        <w:autoSpaceDN w:val="0"/>
        <w:adjustRightInd w:val="0"/>
        <w:spacing w:after="120" w:line="240" w:lineRule="auto"/>
        <w:rPr>
          <w:rFonts w:eastAsia="AptiferSansLTPro-Bold" w:cs="Arial"/>
          <w:b/>
          <w:bCs/>
          <w:i/>
          <w:iCs/>
          <w:lang w:eastAsia="en-GB"/>
        </w:rPr>
      </w:pPr>
      <w:r>
        <w:rPr>
          <w:rFonts w:eastAsia="AptiferSansLTPro-Bold" w:cs="Arial"/>
          <w:b/>
          <w:bCs/>
          <w:lang w:val="es-ES" w:eastAsia="en-GB"/>
        </w:rPr>
        <w:t xml:space="preserve">el medio ambiente en casa? </w:t>
      </w:r>
      <w:r>
        <w:rPr>
          <w:rFonts w:eastAsia="AptiferSansLTPro-Bold" w:cs="Arial"/>
          <w:b/>
          <w:bCs/>
          <w:lang w:val="es-ES" w:eastAsia="en-GB"/>
        </w:rPr>
        <w:tab/>
      </w:r>
      <w:r>
        <w:rPr>
          <w:rFonts w:eastAsia="AptiferSansLTPro-Bold" w:cs="Arial"/>
          <w:b/>
          <w:bCs/>
          <w:lang w:val="es-ES" w:eastAsia="en-GB"/>
        </w:rPr>
        <w:tab/>
      </w:r>
      <w:r>
        <w:rPr>
          <w:rFonts w:eastAsia="AptiferSansLTPro-Bold" w:cs="Arial"/>
          <w:b/>
          <w:bCs/>
          <w:lang w:val="es-ES" w:eastAsia="en-GB"/>
        </w:rPr>
        <w:tab/>
      </w:r>
      <w:r>
        <w:rPr>
          <w:rFonts w:eastAsia="AptiferSansLTPro-Bold" w:cs="Arial"/>
          <w:b/>
          <w:bCs/>
          <w:i/>
          <w:iCs/>
          <w:lang w:eastAsia="en-GB"/>
        </w:rPr>
        <w:t>the environment at home?</w:t>
      </w:r>
    </w:p>
    <w:p w14:paraId="15E39891" w14:textId="77777777" w:rsidR="009F0C5A" w:rsidRPr="009F0C5A" w:rsidRDefault="009F0C5A" w:rsidP="009F0C5A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eastAsia="en-GB"/>
        </w:rPr>
      </w:pPr>
      <w:r w:rsidRPr="009F0C5A">
        <w:rPr>
          <w:rFonts w:eastAsia="AptiferSansLTPro-Bold" w:cs="Arial"/>
          <w:lang w:eastAsia="en-GB"/>
        </w:rPr>
        <w:t xml:space="preserve">Para cuidar el medio ambiente </w:t>
      </w:r>
      <w:r w:rsidRPr="009F0C5A">
        <w:rPr>
          <w:rFonts w:eastAsia="AptiferSansLTPro-Bold" w:cs="Arial"/>
          <w:lang w:eastAsia="en-GB"/>
        </w:rPr>
        <w:tab/>
      </w:r>
      <w:r w:rsidRPr="009F0C5A">
        <w:rPr>
          <w:rFonts w:eastAsia="AptiferSansLTPro-Bold" w:cs="Arial"/>
          <w:lang w:eastAsia="en-GB"/>
        </w:rPr>
        <w:tab/>
      </w:r>
      <w:r w:rsidRPr="009F0C5A">
        <w:rPr>
          <w:rFonts w:eastAsia="AptiferSansLTPro-Bold" w:cs="Arial"/>
          <w:lang w:eastAsia="en-GB"/>
        </w:rPr>
        <w:tab/>
      </w:r>
      <w:r w:rsidRPr="009F0C5A">
        <w:rPr>
          <w:rFonts w:eastAsia="AptiferSansLTPro-Bold" w:cs="Arial"/>
          <w:i/>
          <w:iCs/>
          <w:lang w:eastAsia="en-GB"/>
        </w:rPr>
        <w:t>To care for the environment</w:t>
      </w:r>
    </w:p>
    <w:p w14:paraId="5760BBBB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eastAsia="en-GB"/>
        </w:rPr>
      </w:pPr>
      <w:r>
        <w:rPr>
          <w:rFonts w:eastAsia="AptiferSansLTPro-Bold" w:cs="Arial"/>
          <w:lang w:eastAsia="en-GB"/>
        </w:rPr>
        <w:t xml:space="preserve">se debería… </w:t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i/>
          <w:iCs/>
          <w:lang w:eastAsia="en-GB"/>
        </w:rPr>
        <w:t>you / one should…</w:t>
      </w:r>
    </w:p>
    <w:p w14:paraId="350ED298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eastAsia="en-GB"/>
        </w:rPr>
      </w:pPr>
      <w:r>
        <w:rPr>
          <w:rFonts w:eastAsia="AptiferSansLTPro-Bold" w:cs="Arial"/>
          <w:lang w:eastAsia="en-GB"/>
        </w:rPr>
        <w:t xml:space="preserve">apagar la luz </w:t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i/>
          <w:iCs/>
          <w:lang w:eastAsia="en-GB"/>
        </w:rPr>
        <w:t>turn off the light</w:t>
      </w:r>
    </w:p>
    <w:p w14:paraId="14B1ED02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eastAsia="en-GB"/>
        </w:rPr>
      </w:pPr>
      <w:r>
        <w:rPr>
          <w:rFonts w:eastAsia="AptiferSansLTPro-Bold" w:cs="Arial"/>
          <w:lang w:eastAsia="en-GB"/>
        </w:rPr>
        <w:t xml:space="preserve">ducharse en vez de bañarse </w:t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i/>
          <w:iCs/>
          <w:lang w:eastAsia="en-GB"/>
        </w:rPr>
        <w:t>have a shower instead of taking a bath</w:t>
      </w:r>
    </w:p>
    <w:p w14:paraId="08DE2CC3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val="es-ES" w:eastAsia="en-GB"/>
        </w:rPr>
      </w:pPr>
      <w:r>
        <w:rPr>
          <w:rFonts w:eastAsia="AptiferSansLTPro-Bold" w:cs="Arial"/>
          <w:lang w:val="es-ES" w:eastAsia="en-GB"/>
        </w:rPr>
        <w:t xml:space="preserve">separar la basura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i/>
          <w:iCs/>
          <w:lang w:val="es-ES" w:eastAsia="en-GB"/>
        </w:rPr>
        <w:t>separate the rubbish</w:t>
      </w:r>
    </w:p>
    <w:p w14:paraId="4E67EFCF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val="es-ES" w:eastAsia="en-GB"/>
        </w:rPr>
      </w:pPr>
      <w:r>
        <w:rPr>
          <w:rFonts w:eastAsia="AptiferSansLTPro-Bold" w:cs="Arial"/>
          <w:lang w:val="es-ES" w:eastAsia="en-GB"/>
        </w:rPr>
        <w:t xml:space="preserve">reciclar el plástico y el vidrio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i/>
          <w:iCs/>
          <w:lang w:val="es-ES" w:eastAsia="en-GB"/>
        </w:rPr>
        <w:t>recycle plastic and glass</w:t>
      </w:r>
    </w:p>
    <w:p w14:paraId="0467B02B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val="es-ES" w:eastAsia="en-GB"/>
        </w:rPr>
      </w:pPr>
      <w:r>
        <w:rPr>
          <w:rFonts w:eastAsia="AptiferSansLTPro-Bold" w:cs="Arial"/>
          <w:lang w:val="es-ES" w:eastAsia="en-GB"/>
        </w:rPr>
        <w:t xml:space="preserve">desenchufar los aparatos eléctricos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i/>
          <w:iCs/>
          <w:lang w:val="es-ES" w:eastAsia="en-GB"/>
        </w:rPr>
        <w:t>unplug electric appliances</w:t>
      </w:r>
    </w:p>
    <w:p w14:paraId="18DE1E8A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val="es-ES" w:eastAsia="en-GB"/>
        </w:rPr>
      </w:pPr>
      <w:r>
        <w:rPr>
          <w:rFonts w:eastAsia="AptiferSansLTPro-Bold" w:cs="Arial"/>
          <w:lang w:val="es-ES" w:eastAsia="en-GB"/>
        </w:rPr>
        <w:t xml:space="preserve">ahorrar energía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i/>
          <w:iCs/>
          <w:lang w:val="es-ES" w:eastAsia="en-GB"/>
        </w:rPr>
        <w:t>save energy</w:t>
      </w:r>
    </w:p>
    <w:p w14:paraId="1C466176" w14:textId="77777777" w:rsidR="009F0C5A" w:rsidRPr="009F0C5A" w:rsidRDefault="009F0C5A" w:rsidP="009F0C5A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val="es-ES" w:eastAsia="en-GB"/>
        </w:rPr>
      </w:pPr>
      <w:r w:rsidRPr="009F0C5A">
        <w:rPr>
          <w:rFonts w:eastAsia="AptiferSansLTPro-Bold" w:cs="Arial"/>
          <w:lang w:val="es-ES" w:eastAsia="en-GB"/>
        </w:rPr>
        <w:t xml:space="preserve">cerrar el grifo </w:t>
      </w:r>
      <w:r w:rsidRPr="009F0C5A">
        <w:rPr>
          <w:rFonts w:eastAsia="AptiferSansLTPro-Bold" w:cs="Arial"/>
          <w:lang w:val="es-ES" w:eastAsia="en-GB"/>
        </w:rPr>
        <w:tab/>
      </w:r>
      <w:r w:rsidRPr="009F0C5A">
        <w:rPr>
          <w:rFonts w:eastAsia="AptiferSansLTPro-Bold" w:cs="Arial"/>
          <w:lang w:val="es-ES" w:eastAsia="en-GB"/>
        </w:rPr>
        <w:tab/>
      </w:r>
      <w:r w:rsidRPr="009F0C5A">
        <w:rPr>
          <w:rFonts w:eastAsia="AptiferSansLTPro-Bold" w:cs="Arial"/>
          <w:lang w:val="es-ES" w:eastAsia="en-GB"/>
        </w:rPr>
        <w:tab/>
      </w:r>
      <w:r w:rsidRPr="009F0C5A">
        <w:rPr>
          <w:rFonts w:eastAsia="AptiferSansLTPro-Bold" w:cs="Arial"/>
          <w:lang w:val="es-ES" w:eastAsia="en-GB"/>
        </w:rPr>
        <w:tab/>
      </w:r>
      <w:r w:rsidRPr="009F0C5A">
        <w:rPr>
          <w:rFonts w:eastAsia="AptiferSansLTPro-Bold" w:cs="Arial"/>
          <w:lang w:val="es-ES" w:eastAsia="en-GB"/>
        </w:rPr>
        <w:tab/>
      </w:r>
      <w:r w:rsidRPr="009F0C5A">
        <w:rPr>
          <w:rFonts w:eastAsia="AptiferSansLTPro-Bold" w:cs="Arial"/>
          <w:lang w:val="es-ES" w:eastAsia="en-GB"/>
        </w:rPr>
        <w:tab/>
      </w:r>
      <w:r w:rsidRPr="009F0C5A">
        <w:rPr>
          <w:rFonts w:eastAsia="AptiferSansLTPro-Bold" w:cs="Arial"/>
          <w:i/>
          <w:iCs/>
          <w:lang w:val="es-ES" w:eastAsia="en-GB"/>
        </w:rPr>
        <w:t>turn off the tap</w:t>
      </w:r>
    </w:p>
    <w:p w14:paraId="5315B0BA" w14:textId="77777777" w:rsidR="009F0C5A" w:rsidRPr="009F0C5A" w:rsidRDefault="009F0C5A" w:rsidP="009F0C5A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val="es-ES" w:eastAsia="en-GB"/>
        </w:rPr>
      </w:pPr>
      <w:r w:rsidRPr="009F0C5A">
        <w:rPr>
          <w:rFonts w:eastAsia="AptiferSansLTPro-Bold" w:cs="Arial"/>
          <w:lang w:val="es-ES" w:eastAsia="en-GB"/>
        </w:rPr>
        <w:t xml:space="preserve">hacer todo lo posible </w:t>
      </w:r>
      <w:r w:rsidRPr="009F0C5A">
        <w:rPr>
          <w:rFonts w:eastAsia="AptiferSansLTPro-Bold" w:cs="Arial"/>
          <w:lang w:val="es-ES" w:eastAsia="en-GB"/>
        </w:rPr>
        <w:tab/>
      </w:r>
      <w:r w:rsidRPr="009F0C5A">
        <w:rPr>
          <w:rFonts w:eastAsia="AptiferSansLTPro-Bold" w:cs="Arial"/>
          <w:lang w:val="es-ES" w:eastAsia="en-GB"/>
        </w:rPr>
        <w:tab/>
      </w:r>
      <w:r w:rsidRPr="009F0C5A">
        <w:rPr>
          <w:rFonts w:eastAsia="AptiferSansLTPro-Bold" w:cs="Arial"/>
          <w:lang w:val="es-ES" w:eastAsia="en-GB"/>
        </w:rPr>
        <w:tab/>
      </w:r>
      <w:r w:rsidRPr="009F0C5A">
        <w:rPr>
          <w:rFonts w:eastAsia="AptiferSansLTPro-Bold" w:cs="Arial"/>
          <w:lang w:val="es-ES" w:eastAsia="en-GB"/>
        </w:rPr>
        <w:tab/>
      </w:r>
      <w:r w:rsidRPr="009F0C5A">
        <w:rPr>
          <w:rFonts w:eastAsia="AptiferSansLTPro-Bold" w:cs="Arial"/>
          <w:lang w:val="es-ES" w:eastAsia="en-GB"/>
        </w:rPr>
        <w:tab/>
      </w:r>
      <w:r w:rsidRPr="009F0C5A">
        <w:rPr>
          <w:rFonts w:eastAsia="AptiferSansLTPro-Bold" w:cs="Arial"/>
          <w:i/>
          <w:iCs/>
          <w:lang w:val="es-ES" w:eastAsia="en-GB"/>
        </w:rPr>
        <w:t>do everything possible</w:t>
      </w:r>
    </w:p>
    <w:p w14:paraId="0229A6A4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eastAsia="en-GB"/>
        </w:rPr>
      </w:pPr>
      <w:r>
        <w:rPr>
          <w:rFonts w:eastAsia="AptiferSansLTPro-Bold" w:cs="Arial"/>
          <w:lang w:val="es-ES" w:eastAsia="en-GB"/>
        </w:rPr>
        <w:t>no se debería…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i/>
          <w:iCs/>
          <w:lang w:eastAsia="en-GB"/>
        </w:rPr>
        <w:t>you / one should not…</w:t>
      </w:r>
    </w:p>
    <w:p w14:paraId="12EA979B" w14:textId="77777777" w:rsidR="009F0C5A" w:rsidRPr="009F0C5A" w:rsidRDefault="009F0C5A" w:rsidP="009F0C5A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eastAsia="en-GB"/>
        </w:rPr>
      </w:pPr>
      <w:r w:rsidRPr="009F0C5A">
        <w:rPr>
          <w:rFonts w:eastAsia="AptiferSansLTPro-Bold" w:cs="Arial"/>
          <w:lang w:eastAsia="en-GB"/>
        </w:rPr>
        <w:t xml:space="preserve">malgastar el agua </w:t>
      </w:r>
      <w:r w:rsidRPr="009F0C5A">
        <w:rPr>
          <w:rFonts w:eastAsia="AptiferSansLTPro-Bold" w:cs="Arial"/>
          <w:lang w:eastAsia="en-GB"/>
        </w:rPr>
        <w:tab/>
      </w:r>
      <w:r w:rsidRPr="009F0C5A">
        <w:rPr>
          <w:rFonts w:eastAsia="AptiferSansLTPro-Bold" w:cs="Arial"/>
          <w:lang w:eastAsia="en-GB"/>
        </w:rPr>
        <w:tab/>
      </w:r>
      <w:r w:rsidRPr="009F0C5A">
        <w:rPr>
          <w:rFonts w:eastAsia="AptiferSansLTPro-Bold" w:cs="Arial"/>
          <w:lang w:eastAsia="en-GB"/>
        </w:rPr>
        <w:tab/>
      </w:r>
      <w:r w:rsidRPr="009F0C5A">
        <w:rPr>
          <w:rFonts w:eastAsia="AptiferSansLTPro-Bold" w:cs="Arial"/>
          <w:lang w:eastAsia="en-GB"/>
        </w:rPr>
        <w:tab/>
      </w:r>
      <w:r w:rsidRPr="009F0C5A">
        <w:rPr>
          <w:rFonts w:eastAsia="AptiferSansLTPro-Bold" w:cs="Arial"/>
          <w:lang w:eastAsia="en-GB"/>
        </w:rPr>
        <w:tab/>
      </w:r>
      <w:r w:rsidRPr="009F0C5A">
        <w:rPr>
          <w:rFonts w:eastAsia="AptiferSansLTPro-Bold" w:cs="Arial"/>
          <w:i/>
          <w:iCs/>
          <w:lang w:eastAsia="en-GB"/>
        </w:rPr>
        <w:t>waste water</w:t>
      </w:r>
    </w:p>
    <w:p w14:paraId="4CC6C75D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val="es-ES" w:eastAsia="en-GB"/>
        </w:rPr>
      </w:pPr>
      <w:r>
        <w:rPr>
          <w:rFonts w:eastAsia="AptiferSansLTPro-Bold" w:cs="Arial"/>
          <w:lang w:val="es-ES" w:eastAsia="en-GB"/>
        </w:rPr>
        <w:t xml:space="preserve">usar bolsas de plástico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i/>
          <w:iCs/>
          <w:lang w:val="es-ES" w:eastAsia="en-GB"/>
        </w:rPr>
        <w:t>use plastic bags</w:t>
      </w:r>
    </w:p>
    <w:p w14:paraId="00DB1228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val="es-ES" w:eastAsia="en-GB"/>
        </w:rPr>
      </w:pPr>
    </w:p>
    <w:p w14:paraId="6F543410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val="es-ES" w:eastAsia="en-GB"/>
        </w:rPr>
      </w:pPr>
    </w:p>
    <w:p w14:paraId="0C5E381D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val="es-ES" w:eastAsia="en-GB"/>
        </w:rPr>
      </w:pPr>
    </w:p>
    <w:p w14:paraId="159B5793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val="es-ES" w:eastAsia="en-GB"/>
        </w:rPr>
      </w:pPr>
    </w:p>
    <w:p w14:paraId="037B6E3C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b/>
          <w:bCs/>
          <w:i/>
          <w:iCs/>
          <w:lang w:eastAsia="en-GB"/>
        </w:rPr>
      </w:pPr>
      <w:r>
        <w:rPr>
          <w:rFonts w:eastAsia="AptiferSansLTPro-Bold" w:cs="Arial"/>
          <w:b/>
          <w:bCs/>
          <w:lang w:eastAsia="en-GB"/>
        </w:rPr>
        <w:t xml:space="preserve">¿Cuáles son los problemas </w:t>
      </w:r>
      <w:r>
        <w:rPr>
          <w:rFonts w:eastAsia="AptiferSansLTPro-Bold" w:cs="Arial"/>
          <w:b/>
          <w:bCs/>
          <w:lang w:eastAsia="en-GB"/>
        </w:rPr>
        <w:tab/>
      </w:r>
      <w:r>
        <w:rPr>
          <w:rFonts w:eastAsia="AptiferSansLTPro-Bold" w:cs="Arial"/>
          <w:b/>
          <w:bCs/>
          <w:lang w:eastAsia="en-GB"/>
        </w:rPr>
        <w:tab/>
      </w:r>
      <w:r>
        <w:rPr>
          <w:rFonts w:eastAsia="AptiferSansLTPro-Bold" w:cs="Arial"/>
          <w:b/>
          <w:bCs/>
          <w:lang w:eastAsia="en-GB"/>
        </w:rPr>
        <w:tab/>
      </w:r>
      <w:r>
        <w:rPr>
          <w:rFonts w:eastAsia="AptiferSansLTPro-Bold" w:cs="Arial"/>
          <w:b/>
          <w:bCs/>
          <w:i/>
          <w:iCs/>
          <w:lang w:eastAsia="en-GB"/>
        </w:rPr>
        <w:t>What are the most serious</w:t>
      </w:r>
    </w:p>
    <w:p w14:paraId="3140A061" w14:textId="77777777" w:rsidR="009F0C5A" w:rsidRPr="009F0C5A" w:rsidRDefault="009F0C5A" w:rsidP="009F0C5A">
      <w:pPr>
        <w:autoSpaceDE w:val="0"/>
        <w:autoSpaceDN w:val="0"/>
        <w:adjustRightInd w:val="0"/>
        <w:spacing w:after="120" w:line="240" w:lineRule="auto"/>
        <w:rPr>
          <w:rFonts w:eastAsia="AptiferSansLTPro-Bold" w:cs="Arial"/>
          <w:b/>
          <w:bCs/>
          <w:i/>
          <w:iCs/>
          <w:lang w:eastAsia="en-GB"/>
        </w:rPr>
      </w:pPr>
      <w:r>
        <w:rPr>
          <w:rFonts w:eastAsia="AptiferSansLTPro-Bold" w:cs="Arial"/>
          <w:b/>
          <w:bCs/>
          <w:lang w:val="es-ES" w:eastAsia="en-GB"/>
        </w:rPr>
        <w:t xml:space="preserve">globales más serios hoy en día? </w:t>
      </w:r>
      <w:r>
        <w:rPr>
          <w:rFonts w:eastAsia="AptiferSansLTPro-Bold" w:cs="Arial"/>
          <w:b/>
          <w:bCs/>
          <w:lang w:val="es-ES" w:eastAsia="en-GB"/>
        </w:rPr>
        <w:tab/>
      </w:r>
      <w:r>
        <w:rPr>
          <w:rFonts w:eastAsia="AptiferSansLTPro-Bold" w:cs="Arial"/>
          <w:b/>
          <w:bCs/>
          <w:lang w:val="es-ES" w:eastAsia="en-GB"/>
        </w:rPr>
        <w:tab/>
      </w:r>
      <w:r>
        <w:rPr>
          <w:rFonts w:eastAsia="AptiferSansLTPro-Bold" w:cs="Arial"/>
          <w:b/>
          <w:bCs/>
          <w:lang w:val="es-ES" w:eastAsia="en-GB"/>
        </w:rPr>
        <w:tab/>
      </w:r>
      <w:r w:rsidRPr="009F0C5A">
        <w:rPr>
          <w:rFonts w:eastAsia="AptiferSansLTPro-Bold" w:cs="Arial"/>
          <w:b/>
          <w:bCs/>
          <w:i/>
          <w:iCs/>
          <w:lang w:eastAsia="en-GB"/>
        </w:rPr>
        <w:t>global issues today?</w:t>
      </w:r>
    </w:p>
    <w:p w14:paraId="17558601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eastAsia="en-GB"/>
        </w:rPr>
      </w:pPr>
      <w:r>
        <w:rPr>
          <w:rFonts w:eastAsia="AptiferSansLTPro-Bold" w:cs="Arial"/>
          <w:lang w:eastAsia="en-GB"/>
        </w:rPr>
        <w:t xml:space="preserve">Me preocupa(n)… </w:t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i/>
          <w:iCs/>
          <w:lang w:eastAsia="en-GB"/>
        </w:rPr>
        <w:t>I am worried about…</w:t>
      </w:r>
    </w:p>
    <w:p w14:paraId="470282E5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val="es-ES" w:eastAsia="en-GB"/>
        </w:rPr>
      </w:pPr>
      <w:r>
        <w:rPr>
          <w:rFonts w:eastAsia="AptiferSansLTPro-Bold" w:cs="Arial"/>
          <w:lang w:val="es-ES" w:eastAsia="en-GB"/>
        </w:rPr>
        <w:t xml:space="preserve">el paro / desempleo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i/>
          <w:iCs/>
          <w:lang w:val="es-ES" w:eastAsia="en-GB"/>
        </w:rPr>
        <w:t>unemployment</w:t>
      </w:r>
    </w:p>
    <w:p w14:paraId="46645D50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val="es-ES" w:eastAsia="en-GB"/>
        </w:rPr>
      </w:pPr>
      <w:r>
        <w:rPr>
          <w:rFonts w:eastAsia="AptiferSansLTPro-Bold" w:cs="Arial"/>
          <w:lang w:val="es-ES" w:eastAsia="en-GB"/>
        </w:rPr>
        <w:t xml:space="preserve">el hambre / la pobreza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i/>
          <w:iCs/>
          <w:lang w:val="es-ES" w:eastAsia="en-GB"/>
        </w:rPr>
        <w:t>hunger / poverty</w:t>
      </w:r>
    </w:p>
    <w:p w14:paraId="135CA2E7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val="es-ES" w:eastAsia="en-GB"/>
        </w:rPr>
      </w:pPr>
      <w:r>
        <w:rPr>
          <w:rFonts w:eastAsia="AptiferSansLTPro-Bold" w:cs="Arial"/>
          <w:lang w:val="es-ES" w:eastAsia="en-GB"/>
        </w:rPr>
        <w:t xml:space="preserve">la deforestación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i/>
          <w:iCs/>
          <w:lang w:val="es-ES" w:eastAsia="en-GB"/>
        </w:rPr>
        <w:t>deforestation</w:t>
      </w:r>
    </w:p>
    <w:p w14:paraId="63E22D6A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val="es-ES" w:eastAsia="en-GB"/>
        </w:rPr>
      </w:pPr>
      <w:r>
        <w:rPr>
          <w:rFonts w:eastAsia="AptiferSansLTPro-Bold" w:cs="Arial"/>
          <w:lang w:val="es-ES" w:eastAsia="en-GB"/>
        </w:rPr>
        <w:t xml:space="preserve">la diferencia entre ricos y pobres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i/>
          <w:iCs/>
          <w:lang w:val="es-ES" w:eastAsia="en-GB"/>
        </w:rPr>
        <w:t>the difference between rich and poor</w:t>
      </w:r>
    </w:p>
    <w:p w14:paraId="76F52FDE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val="es-ES" w:eastAsia="en-GB"/>
        </w:rPr>
      </w:pPr>
      <w:r>
        <w:rPr>
          <w:rFonts w:eastAsia="AptiferSansLTPro-Bold" w:cs="Arial"/>
          <w:lang w:val="es-ES" w:eastAsia="en-GB"/>
        </w:rPr>
        <w:t xml:space="preserve">la drogadicción / la salud /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i/>
          <w:iCs/>
          <w:lang w:val="es-ES" w:eastAsia="en-GB"/>
        </w:rPr>
        <w:t>drug addiction / health /</w:t>
      </w:r>
    </w:p>
    <w:p w14:paraId="373A5B39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ind w:left="720" w:firstLine="720"/>
        <w:rPr>
          <w:rFonts w:eastAsia="AptiferSansLTPro-Bold" w:cs="Arial"/>
          <w:i/>
          <w:iCs/>
          <w:lang w:val="es-ES" w:eastAsia="en-GB"/>
        </w:rPr>
      </w:pPr>
      <w:r>
        <w:rPr>
          <w:rFonts w:eastAsia="AptiferSansLTPro-Bold" w:cs="Arial"/>
          <w:lang w:val="es-ES" w:eastAsia="en-GB"/>
        </w:rPr>
        <w:t xml:space="preserve">la obesidad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i/>
          <w:iCs/>
          <w:lang w:val="es-ES" w:eastAsia="en-GB"/>
        </w:rPr>
        <w:t>obesity</w:t>
      </w:r>
    </w:p>
    <w:p w14:paraId="54CA720C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val="es-ES" w:eastAsia="en-GB"/>
        </w:rPr>
      </w:pPr>
      <w:r>
        <w:rPr>
          <w:rFonts w:eastAsia="AptiferSansLTPro-Bold" w:cs="Arial"/>
          <w:lang w:val="es-ES" w:eastAsia="en-GB"/>
        </w:rPr>
        <w:t xml:space="preserve">la crisis económica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i/>
          <w:iCs/>
          <w:lang w:val="es-ES" w:eastAsia="en-GB"/>
        </w:rPr>
        <w:t>the economic crisis</w:t>
      </w:r>
    </w:p>
    <w:p w14:paraId="7586161D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val="es-ES" w:eastAsia="en-GB"/>
        </w:rPr>
      </w:pPr>
      <w:r>
        <w:rPr>
          <w:rFonts w:eastAsia="AptiferSansLTPro-Bold" w:cs="Arial"/>
          <w:lang w:val="es-ES" w:eastAsia="en-GB"/>
        </w:rPr>
        <w:t xml:space="preserve">los problemas del medio ambiente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i/>
          <w:iCs/>
          <w:lang w:val="es-ES" w:eastAsia="en-GB"/>
        </w:rPr>
        <w:t>environmental problems</w:t>
      </w:r>
    </w:p>
    <w:p w14:paraId="340B5BFC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val="es-ES" w:eastAsia="en-GB"/>
        </w:rPr>
      </w:pPr>
      <w:r>
        <w:rPr>
          <w:rFonts w:eastAsia="AptiferSansLTPro-Bold" w:cs="Arial"/>
          <w:lang w:val="es-ES" w:eastAsia="en-GB"/>
        </w:rPr>
        <w:t xml:space="preserve">los sin hogar / techo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i/>
          <w:iCs/>
          <w:lang w:val="es-ES" w:eastAsia="en-GB"/>
        </w:rPr>
        <w:t>the homeless</w:t>
      </w:r>
    </w:p>
    <w:p w14:paraId="32D4995B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val="es-ES" w:eastAsia="en-GB"/>
        </w:rPr>
      </w:pPr>
      <w:r>
        <w:rPr>
          <w:rFonts w:eastAsia="AptiferSansLTPro-Bold" w:cs="Arial"/>
          <w:lang w:val="es-ES" w:eastAsia="en-GB"/>
        </w:rPr>
        <w:t>los animales en peligro de extinción</w:t>
      </w:r>
      <w:r>
        <w:rPr>
          <w:rFonts w:eastAsia="AptiferSansLTPro-Bold" w:cs="Arial"/>
          <w:lang w:val="es-ES" w:eastAsia="en-GB"/>
        </w:rPr>
        <w:tab/>
        <w:t xml:space="preserve">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i/>
          <w:iCs/>
          <w:lang w:val="es-ES" w:eastAsia="en-GB"/>
        </w:rPr>
        <w:t>animals in danger of extinction</w:t>
      </w:r>
    </w:p>
    <w:p w14:paraId="210C047D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eastAsia="en-GB"/>
        </w:rPr>
      </w:pPr>
      <w:r>
        <w:rPr>
          <w:rFonts w:eastAsia="AptiferSansLTPro-Bold" w:cs="Arial"/>
          <w:lang w:val="es-ES" w:eastAsia="en-GB"/>
        </w:rPr>
        <w:t xml:space="preserve">Es necesario / esencial que…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i/>
          <w:iCs/>
          <w:lang w:eastAsia="en-GB"/>
        </w:rPr>
        <w:t>It’s necessary / essential that (we)…</w:t>
      </w:r>
    </w:p>
    <w:p w14:paraId="6514ED60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val="es-ES" w:eastAsia="en-GB"/>
        </w:rPr>
      </w:pPr>
      <w:r>
        <w:rPr>
          <w:rFonts w:eastAsia="AptiferSansLTPro-Bold" w:cs="Arial"/>
          <w:lang w:val="es-ES" w:eastAsia="en-GB"/>
        </w:rPr>
        <w:t xml:space="preserve">cuidemos el planeta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i/>
          <w:iCs/>
          <w:lang w:val="es-ES" w:eastAsia="en-GB"/>
        </w:rPr>
        <w:t>look after the planet</w:t>
      </w:r>
    </w:p>
    <w:p w14:paraId="6EE35E07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val="es-ES" w:eastAsia="en-GB"/>
        </w:rPr>
      </w:pPr>
      <w:r>
        <w:rPr>
          <w:rFonts w:eastAsia="AptiferSansLTPro-Bold" w:cs="Arial"/>
          <w:lang w:val="es-ES" w:eastAsia="en-GB"/>
        </w:rPr>
        <w:t xml:space="preserve">hagamos proyectos de conservación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i/>
          <w:iCs/>
          <w:lang w:val="es-ES" w:eastAsia="en-GB"/>
        </w:rPr>
        <w:t>do conservation projects</w:t>
      </w:r>
    </w:p>
    <w:p w14:paraId="239B30CD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val="es-ES" w:eastAsia="en-GB"/>
        </w:rPr>
      </w:pPr>
      <w:r>
        <w:rPr>
          <w:rFonts w:eastAsia="AptiferSansLTPro-Bold" w:cs="Arial"/>
          <w:lang w:val="es-ES" w:eastAsia="en-GB"/>
        </w:rPr>
        <w:t xml:space="preserve">compremos / usemos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i/>
          <w:iCs/>
          <w:lang w:val="es-ES" w:eastAsia="en-GB"/>
        </w:rPr>
        <w:t>buy / use</w:t>
      </w:r>
    </w:p>
    <w:p w14:paraId="13ABDE80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ind w:left="720" w:firstLine="720"/>
        <w:rPr>
          <w:rFonts w:eastAsia="AptiferSansLTPro-Bold" w:cs="Arial"/>
          <w:i/>
          <w:iCs/>
          <w:lang w:val="es-ES" w:eastAsia="en-GB"/>
        </w:rPr>
      </w:pPr>
      <w:r>
        <w:rPr>
          <w:rFonts w:eastAsia="AptiferSansLTPro-Bold" w:cs="Arial"/>
          <w:lang w:val="es-ES" w:eastAsia="en-GB"/>
        </w:rPr>
        <w:t xml:space="preserve">productos verdes / de comercio justo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i/>
          <w:iCs/>
          <w:lang w:val="es-ES" w:eastAsia="en-GB"/>
        </w:rPr>
        <w:t>green / fairtrade products</w:t>
      </w:r>
    </w:p>
    <w:p w14:paraId="4383868D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val="es-ES" w:eastAsia="en-GB"/>
        </w:rPr>
      </w:pPr>
      <w:r>
        <w:rPr>
          <w:rFonts w:eastAsia="AptiferSansLTPro-Bold" w:cs="Arial"/>
          <w:lang w:val="es-ES" w:eastAsia="en-GB"/>
        </w:rPr>
        <w:t xml:space="preserve">apoyemos proyectos de ayuda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i/>
          <w:iCs/>
          <w:lang w:val="es-ES" w:eastAsia="en-GB"/>
        </w:rPr>
        <w:t>support aid projects</w:t>
      </w:r>
    </w:p>
    <w:p w14:paraId="27CDB5F3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val="es-ES" w:eastAsia="en-GB"/>
        </w:rPr>
      </w:pPr>
      <w:r>
        <w:rPr>
          <w:rFonts w:eastAsia="AptiferSansLTPro-Bold" w:cs="Arial"/>
          <w:lang w:val="es-ES" w:eastAsia="en-GB"/>
        </w:rPr>
        <w:t xml:space="preserve">creemos oportunidades de trabajo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i/>
          <w:iCs/>
          <w:lang w:val="es-ES" w:eastAsia="en-GB"/>
        </w:rPr>
        <w:t>create job opportunities</w:t>
      </w:r>
    </w:p>
    <w:p w14:paraId="19CA063E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val="es-ES" w:eastAsia="en-GB"/>
        </w:rPr>
      </w:pPr>
      <w:r>
        <w:rPr>
          <w:rFonts w:eastAsia="AptiferSansLTPro-Bold" w:cs="Arial"/>
          <w:lang w:val="es-ES" w:eastAsia="en-GB"/>
        </w:rPr>
        <w:t xml:space="preserve">ayudemos a evitar el consumo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i/>
          <w:iCs/>
          <w:lang w:val="es-ES" w:eastAsia="en-GB"/>
        </w:rPr>
        <w:t>help to avoid the consumption</w:t>
      </w:r>
    </w:p>
    <w:p w14:paraId="765E3FA1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ind w:left="720" w:firstLine="720"/>
        <w:rPr>
          <w:rFonts w:eastAsia="AptiferSansLTPro-Bold" w:cs="Arial"/>
          <w:i/>
          <w:iCs/>
          <w:lang w:val="es-ES" w:eastAsia="en-GB"/>
        </w:rPr>
      </w:pPr>
      <w:r>
        <w:rPr>
          <w:rFonts w:eastAsia="AptiferSansLTPro-Bold" w:cs="Arial"/>
          <w:lang w:val="es-ES" w:eastAsia="en-GB"/>
        </w:rPr>
        <w:lastRenderedPageBreak/>
        <w:t xml:space="preserve">de sustancias perjudiciales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i/>
          <w:iCs/>
          <w:lang w:val="es-ES" w:eastAsia="en-GB"/>
        </w:rPr>
        <w:t>of harmful substances</w:t>
      </w:r>
    </w:p>
    <w:p w14:paraId="18BBEBCB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val="es-ES" w:eastAsia="en-GB"/>
        </w:rPr>
      </w:pPr>
      <w:r>
        <w:rPr>
          <w:rFonts w:eastAsia="AptiferSansLTPro-Bold" w:cs="Arial"/>
          <w:lang w:val="es-ES" w:eastAsia="en-GB"/>
        </w:rPr>
        <w:t xml:space="preserve">ahorremos agua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i/>
          <w:iCs/>
          <w:lang w:val="es-ES" w:eastAsia="en-GB"/>
        </w:rPr>
        <w:t>save water</w:t>
      </w:r>
    </w:p>
    <w:p w14:paraId="7C517839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val="es-ES" w:eastAsia="en-GB"/>
        </w:rPr>
      </w:pPr>
      <w:r>
        <w:rPr>
          <w:rFonts w:eastAsia="AptiferSansLTPro-Bold" w:cs="Arial"/>
          <w:lang w:val="es-ES" w:eastAsia="en-GB"/>
        </w:rPr>
        <w:t xml:space="preserve">construyamos más casas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i/>
          <w:iCs/>
          <w:lang w:val="es-ES" w:eastAsia="en-GB"/>
        </w:rPr>
        <w:t>build more houses</w:t>
      </w:r>
    </w:p>
    <w:p w14:paraId="5C7E2CB9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val="es-ES" w:eastAsia="en-GB"/>
        </w:rPr>
      </w:pPr>
      <w:r>
        <w:rPr>
          <w:rFonts w:eastAsia="AptiferSansLTPro-Bold" w:cs="Arial"/>
          <w:lang w:val="es-ES" w:eastAsia="en-GB"/>
        </w:rPr>
        <w:t xml:space="preserve">cambiemos la ley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i/>
          <w:iCs/>
          <w:lang w:val="es-ES" w:eastAsia="en-GB"/>
        </w:rPr>
        <w:t>change the law</w:t>
      </w:r>
    </w:p>
    <w:p w14:paraId="6F86A586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val="es-ES" w:eastAsia="en-GB"/>
        </w:rPr>
      </w:pPr>
      <w:r>
        <w:rPr>
          <w:rFonts w:eastAsia="AptiferSansLTPro-Bold" w:cs="Arial"/>
          <w:lang w:val="es-ES" w:eastAsia="en-GB"/>
        </w:rPr>
        <w:t xml:space="preserve">consumamos menos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i/>
          <w:iCs/>
          <w:lang w:val="es-ES" w:eastAsia="en-GB"/>
        </w:rPr>
        <w:t>consume less</w:t>
      </w:r>
    </w:p>
    <w:p w14:paraId="1B88EA3C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val="es-ES" w:eastAsia="en-GB"/>
        </w:rPr>
      </w:pPr>
      <w:r>
        <w:rPr>
          <w:rFonts w:eastAsia="AptiferSansLTPro-Bold" w:cs="Arial"/>
          <w:lang w:val="es-ES" w:eastAsia="en-GB"/>
        </w:rPr>
        <w:t xml:space="preserve">hagamos campañas publicitarias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i/>
          <w:iCs/>
          <w:lang w:val="es-ES" w:eastAsia="en-GB"/>
        </w:rPr>
        <w:t>carry out publicity campaigns</w:t>
      </w:r>
    </w:p>
    <w:p w14:paraId="6E8ED0A4" w14:textId="77777777" w:rsidR="009F0C5A" w:rsidRPr="009F0C5A" w:rsidRDefault="009F0C5A" w:rsidP="009F0C5A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eastAsia="en-GB"/>
        </w:rPr>
      </w:pPr>
      <w:r w:rsidRPr="009F0C5A">
        <w:rPr>
          <w:rFonts w:eastAsia="AptiferSansLTPro-Bold" w:cs="Arial"/>
          <w:lang w:eastAsia="en-GB"/>
        </w:rPr>
        <w:t xml:space="preserve">recaudemos dinero </w:t>
      </w:r>
      <w:r w:rsidRPr="009F0C5A">
        <w:rPr>
          <w:rFonts w:eastAsia="AptiferSansLTPro-Bold" w:cs="Arial"/>
          <w:lang w:eastAsia="en-GB"/>
        </w:rPr>
        <w:tab/>
      </w:r>
      <w:r w:rsidRPr="009F0C5A">
        <w:rPr>
          <w:rFonts w:eastAsia="AptiferSansLTPro-Bold" w:cs="Arial"/>
          <w:lang w:eastAsia="en-GB"/>
        </w:rPr>
        <w:tab/>
      </w:r>
      <w:r w:rsidRPr="009F0C5A">
        <w:rPr>
          <w:rFonts w:eastAsia="AptiferSansLTPro-Bold" w:cs="Arial"/>
          <w:lang w:eastAsia="en-GB"/>
        </w:rPr>
        <w:tab/>
      </w:r>
      <w:r w:rsidRPr="009F0C5A">
        <w:rPr>
          <w:rFonts w:eastAsia="AptiferSansLTPro-Bold" w:cs="Arial"/>
          <w:lang w:eastAsia="en-GB"/>
        </w:rPr>
        <w:tab/>
      </w:r>
      <w:r w:rsidRPr="009F0C5A">
        <w:rPr>
          <w:rFonts w:eastAsia="AptiferSansLTPro-Bold" w:cs="Arial"/>
          <w:lang w:eastAsia="en-GB"/>
        </w:rPr>
        <w:tab/>
      </w:r>
      <w:r w:rsidRPr="009F0C5A">
        <w:rPr>
          <w:rFonts w:eastAsia="AptiferSansLTPro-Bold" w:cs="Arial"/>
          <w:i/>
          <w:iCs/>
          <w:lang w:eastAsia="en-GB"/>
        </w:rPr>
        <w:t>raise money</w:t>
      </w:r>
    </w:p>
    <w:p w14:paraId="77E72367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ind w:left="720" w:firstLine="720"/>
        <w:rPr>
          <w:rFonts w:eastAsia="AptiferSansLTPro-Bold" w:cs="Arial"/>
          <w:i/>
          <w:iCs/>
          <w:lang w:eastAsia="en-GB"/>
        </w:rPr>
      </w:pPr>
      <w:r>
        <w:rPr>
          <w:rFonts w:eastAsia="AptiferSansLTPro-Bold" w:cs="Arial"/>
          <w:lang w:eastAsia="en-GB"/>
        </w:rPr>
        <w:t>para organizaciones de caridad</w:t>
      </w:r>
      <w:r>
        <w:rPr>
          <w:rFonts w:eastAsia="AptiferSansLTPro-Bold" w:cs="Arial"/>
          <w:lang w:eastAsia="en-GB"/>
        </w:rPr>
        <w:tab/>
        <w:t xml:space="preserve"> </w:t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i/>
          <w:iCs/>
          <w:lang w:eastAsia="en-GB"/>
        </w:rPr>
        <w:t>for charities in the third world</w:t>
      </w:r>
    </w:p>
    <w:p w14:paraId="7946221F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ind w:left="720" w:firstLine="720"/>
        <w:rPr>
          <w:rFonts w:eastAsia="AptiferSansLTPro-Bold" w:cs="Arial"/>
          <w:lang w:val="es-ES" w:eastAsia="en-GB"/>
        </w:rPr>
      </w:pPr>
      <w:r>
        <w:rPr>
          <w:rFonts w:eastAsia="AptiferSansLTPro-Bold" w:cs="Arial"/>
          <w:lang w:val="es-ES" w:eastAsia="en-GB"/>
        </w:rPr>
        <w:t>en el tercer mundo</w:t>
      </w:r>
    </w:p>
    <w:p w14:paraId="1297FB45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eastAsia="en-GB"/>
        </w:rPr>
      </w:pPr>
      <w:r>
        <w:rPr>
          <w:rFonts w:eastAsia="AptiferSansLTPro-Bold" w:cs="Arial"/>
          <w:lang w:val="es-ES" w:eastAsia="en-GB"/>
        </w:rPr>
        <w:t xml:space="preserve">No es justo / Es terrible que haya…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i/>
          <w:iCs/>
          <w:lang w:eastAsia="en-GB"/>
        </w:rPr>
        <w:t>It’s not fair / terrible that there is…</w:t>
      </w:r>
    </w:p>
    <w:p w14:paraId="6B8F5138" w14:textId="77777777" w:rsidR="009F0C5A" w:rsidRPr="009F0C5A" w:rsidRDefault="009F0C5A" w:rsidP="009F0C5A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val="es-ES" w:eastAsia="en-GB"/>
        </w:rPr>
      </w:pPr>
      <w:r w:rsidRPr="009F0C5A">
        <w:rPr>
          <w:rFonts w:eastAsia="AptiferSansLTPro-Bold" w:cs="Arial"/>
          <w:lang w:val="es-ES" w:eastAsia="en-GB"/>
        </w:rPr>
        <w:t xml:space="preserve">tanta desigualdad social / </w:t>
      </w:r>
      <w:r w:rsidRPr="009F0C5A">
        <w:rPr>
          <w:rFonts w:eastAsia="AptiferSansLTPro-Bold" w:cs="Arial"/>
          <w:lang w:val="es-ES" w:eastAsia="en-GB"/>
        </w:rPr>
        <w:tab/>
      </w:r>
      <w:r w:rsidRPr="009F0C5A">
        <w:rPr>
          <w:rFonts w:eastAsia="AptiferSansLTPro-Bold" w:cs="Arial"/>
          <w:lang w:val="es-ES" w:eastAsia="en-GB"/>
        </w:rPr>
        <w:tab/>
      </w:r>
      <w:r w:rsidRPr="009F0C5A">
        <w:rPr>
          <w:rFonts w:eastAsia="AptiferSansLTPro-Bold" w:cs="Arial"/>
          <w:lang w:val="es-ES" w:eastAsia="en-GB"/>
        </w:rPr>
        <w:tab/>
      </w:r>
      <w:r w:rsidRPr="009F0C5A">
        <w:rPr>
          <w:rFonts w:eastAsia="AptiferSansLTPro-Bold" w:cs="Arial"/>
          <w:lang w:val="es-ES" w:eastAsia="en-GB"/>
        </w:rPr>
        <w:tab/>
      </w:r>
      <w:r w:rsidRPr="009F0C5A">
        <w:rPr>
          <w:rFonts w:eastAsia="AptiferSansLTPro-Bold" w:cs="Arial"/>
          <w:i/>
          <w:iCs/>
          <w:lang w:val="es-ES" w:eastAsia="en-GB"/>
        </w:rPr>
        <w:t>so much social inequality / pollution</w:t>
      </w:r>
    </w:p>
    <w:p w14:paraId="742BB24C" w14:textId="77777777" w:rsidR="009F0C5A" w:rsidRPr="009F0C5A" w:rsidRDefault="009F0C5A" w:rsidP="009F0C5A">
      <w:pPr>
        <w:autoSpaceDE w:val="0"/>
        <w:autoSpaceDN w:val="0"/>
        <w:adjustRightInd w:val="0"/>
        <w:spacing w:after="0" w:line="240" w:lineRule="auto"/>
        <w:ind w:left="720" w:firstLine="720"/>
        <w:rPr>
          <w:rFonts w:eastAsia="AptiferSansLTPro-Bold" w:cs="Arial"/>
          <w:lang w:val="es-ES" w:eastAsia="en-GB"/>
        </w:rPr>
      </w:pPr>
      <w:r w:rsidRPr="009F0C5A">
        <w:rPr>
          <w:rFonts w:eastAsia="AptiferSansLTPro-Bold" w:cs="Arial"/>
          <w:lang w:val="es-ES" w:eastAsia="en-GB"/>
        </w:rPr>
        <w:t>contaminación</w:t>
      </w:r>
    </w:p>
    <w:p w14:paraId="4B640F9C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eastAsia="en-GB"/>
        </w:rPr>
      </w:pPr>
      <w:r>
        <w:rPr>
          <w:rFonts w:eastAsia="AptiferSansLTPro-Bold" w:cs="Arial"/>
          <w:lang w:eastAsia="en-GB"/>
        </w:rPr>
        <w:t xml:space="preserve">tanta gente sin trabajo y </w:t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i/>
          <w:iCs/>
          <w:lang w:eastAsia="en-GB"/>
        </w:rPr>
        <w:t>so many people out of work and</w:t>
      </w:r>
    </w:p>
    <w:p w14:paraId="58B7B334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ind w:left="720" w:firstLine="720"/>
        <w:rPr>
          <w:rFonts w:eastAsia="AptiferSansLTPro-Bold" w:cs="Arial"/>
          <w:i/>
          <w:iCs/>
          <w:lang w:eastAsia="en-GB"/>
        </w:rPr>
      </w:pPr>
      <w:r>
        <w:rPr>
          <w:rFonts w:eastAsia="AptiferSansLTPro-Bold" w:cs="Arial"/>
          <w:lang w:eastAsia="en-GB"/>
        </w:rPr>
        <w:t xml:space="preserve">sin techo </w:t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i/>
          <w:iCs/>
          <w:lang w:eastAsia="en-GB"/>
        </w:rPr>
        <w:t>homeless</w:t>
      </w:r>
    </w:p>
    <w:p w14:paraId="1A62C26F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eastAsia="en-GB"/>
        </w:rPr>
      </w:pPr>
      <w:r>
        <w:rPr>
          <w:rFonts w:eastAsia="AptiferSansLTPro-Bold" w:cs="Arial"/>
          <w:lang w:eastAsia="en-GB"/>
        </w:rPr>
        <w:t xml:space="preserve">tanta gente obesa y tantos </w:t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i/>
          <w:iCs/>
          <w:lang w:eastAsia="en-GB"/>
        </w:rPr>
        <w:t>so many obese people and so many</w:t>
      </w:r>
    </w:p>
    <w:p w14:paraId="59C9EF6B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ind w:left="720" w:firstLine="720"/>
        <w:rPr>
          <w:rFonts w:eastAsia="AptiferSansLTPro-Bold" w:cs="Arial"/>
          <w:i/>
          <w:iCs/>
          <w:lang w:eastAsia="en-GB"/>
        </w:rPr>
      </w:pPr>
      <w:r>
        <w:rPr>
          <w:rFonts w:eastAsia="AptiferSansLTPro-Bold" w:cs="Arial"/>
          <w:lang w:eastAsia="en-GB"/>
        </w:rPr>
        <w:t xml:space="preserve">drogadictos </w:t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i/>
          <w:iCs/>
          <w:lang w:eastAsia="en-GB"/>
        </w:rPr>
        <w:t>drug addicts</w:t>
      </w:r>
    </w:p>
    <w:p w14:paraId="32F2C692" w14:textId="77777777" w:rsidR="009F0C5A" w:rsidRDefault="009F0C5A" w:rsidP="009F0C5A">
      <w:pPr>
        <w:autoSpaceDE w:val="0"/>
        <w:autoSpaceDN w:val="0"/>
        <w:adjustRightInd w:val="0"/>
        <w:spacing w:after="120" w:line="240" w:lineRule="auto"/>
        <w:ind w:left="720" w:firstLine="720"/>
        <w:rPr>
          <w:rFonts w:eastAsia="AptiferSansLTPro-Bold" w:cs="Arial"/>
          <w:i/>
          <w:iCs/>
          <w:lang w:eastAsia="en-GB"/>
        </w:rPr>
      </w:pPr>
    </w:p>
    <w:p w14:paraId="26B89BB1" w14:textId="77777777" w:rsidR="009F0C5A" w:rsidRPr="009F0C5A" w:rsidRDefault="009F0C5A" w:rsidP="009F0C5A">
      <w:pPr>
        <w:autoSpaceDE w:val="0"/>
        <w:autoSpaceDN w:val="0"/>
        <w:adjustRightInd w:val="0"/>
        <w:spacing w:after="120" w:line="240" w:lineRule="auto"/>
        <w:rPr>
          <w:rFonts w:eastAsia="AptiferSansLTPro-Bold" w:cs="Arial"/>
          <w:b/>
          <w:bCs/>
          <w:i/>
          <w:iCs/>
          <w:lang w:eastAsia="en-GB"/>
        </w:rPr>
      </w:pPr>
      <w:r w:rsidRPr="009F0C5A">
        <w:rPr>
          <w:rFonts w:eastAsia="AptiferSansLTPro-Bold" w:cs="Arial"/>
          <w:b/>
          <w:bCs/>
          <w:lang w:eastAsia="en-GB"/>
        </w:rPr>
        <w:t xml:space="preserve">¡Actúa localmente! </w:t>
      </w:r>
      <w:r w:rsidRPr="009F0C5A">
        <w:rPr>
          <w:rFonts w:eastAsia="AptiferSansLTPro-Bold" w:cs="Arial"/>
          <w:b/>
          <w:bCs/>
          <w:lang w:eastAsia="en-GB"/>
        </w:rPr>
        <w:tab/>
      </w:r>
      <w:r w:rsidRPr="009F0C5A">
        <w:rPr>
          <w:rFonts w:eastAsia="AptiferSansLTPro-Bold" w:cs="Arial"/>
          <w:b/>
          <w:bCs/>
          <w:lang w:eastAsia="en-GB"/>
        </w:rPr>
        <w:tab/>
      </w:r>
      <w:r w:rsidRPr="009F0C5A">
        <w:rPr>
          <w:rFonts w:eastAsia="AptiferSansLTPro-Bold" w:cs="Arial"/>
          <w:b/>
          <w:bCs/>
          <w:lang w:eastAsia="en-GB"/>
        </w:rPr>
        <w:tab/>
      </w:r>
      <w:r w:rsidRPr="009F0C5A">
        <w:rPr>
          <w:rFonts w:eastAsia="AptiferSansLTPro-Bold" w:cs="Arial"/>
          <w:b/>
          <w:bCs/>
          <w:lang w:eastAsia="en-GB"/>
        </w:rPr>
        <w:tab/>
      </w:r>
      <w:r w:rsidRPr="009F0C5A">
        <w:rPr>
          <w:rFonts w:eastAsia="AptiferSansLTPro-Bold" w:cs="Arial"/>
          <w:b/>
          <w:bCs/>
          <w:lang w:eastAsia="en-GB"/>
        </w:rPr>
        <w:tab/>
      </w:r>
      <w:r w:rsidRPr="009F0C5A">
        <w:rPr>
          <w:rFonts w:eastAsia="AptiferSansLTPro-Bold" w:cs="Arial"/>
          <w:b/>
          <w:bCs/>
          <w:i/>
          <w:iCs/>
          <w:lang w:eastAsia="en-GB"/>
        </w:rPr>
        <w:t>Act locally!</w:t>
      </w:r>
    </w:p>
    <w:p w14:paraId="1339A82D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eastAsia="en-GB"/>
        </w:rPr>
      </w:pPr>
      <w:r w:rsidRPr="009F0C5A">
        <w:rPr>
          <w:rFonts w:eastAsia="AptiferSansLTPro-Bold" w:cs="Arial"/>
          <w:lang w:eastAsia="en-GB"/>
        </w:rPr>
        <w:t xml:space="preserve">Hay demasiada… </w:t>
      </w:r>
      <w:r w:rsidRPr="009F0C5A">
        <w:rPr>
          <w:rFonts w:eastAsia="AptiferSansLTPro-Bold" w:cs="Arial"/>
          <w:lang w:eastAsia="en-GB"/>
        </w:rPr>
        <w:tab/>
      </w:r>
      <w:r w:rsidRPr="009F0C5A">
        <w:rPr>
          <w:rFonts w:eastAsia="AptiferSansLTPro-Bold" w:cs="Arial"/>
          <w:lang w:eastAsia="en-GB"/>
        </w:rPr>
        <w:tab/>
      </w:r>
      <w:r w:rsidRPr="009F0C5A">
        <w:rPr>
          <w:rFonts w:eastAsia="AptiferSansLTPro-Bold" w:cs="Arial"/>
          <w:lang w:eastAsia="en-GB"/>
        </w:rPr>
        <w:tab/>
      </w:r>
      <w:r w:rsidRPr="009F0C5A">
        <w:rPr>
          <w:rFonts w:eastAsia="AptiferSansLTPro-Bold" w:cs="Arial"/>
          <w:lang w:eastAsia="en-GB"/>
        </w:rPr>
        <w:tab/>
      </w:r>
      <w:r w:rsidRPr="009F0C5A"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i/>
          <w:iCs/>
          <w:lang w:eastAsia="en-GB"/>
        </w:rPr>
        <w:t>There is / are too much / many…</w:t>
      </w:r>
    </w:p>
    <w:p w14:paraId="25F575C7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eastAsia="en-GB"/>
        </w:rPr>
      </w:pPr>
      <w:r>
        <w:rPr>
          <w:rFonts w:eastAsia="AptiferSansLTPro-Bold" w:cs="Arial"/>
          <w:lang w:eastAsia="en-GB"/>
        </w:rPr>
        <w:t xml:space="preserve">basura en las calles </w:t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i/>
          <w:iCs/>
          <w:lang w:eastAsia="en-GB"/>
        </w:rPr>
        <w:t>rubbish on the streets</w:t>
      </w:r>
    </w:p>
    <w:p w14:paraId="54B42C4F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eastAsia="en-GB"/>
        </w:rPr>
      </w:pPr>
      <w:r>
        <w:rPr>
          <w:rFonts w:eastAsia="AptiferSansLTPro-Bold" w:cs="Arial"/>
          <w:lang w:eastAsia="en-GB"/>
        </w:rPr>
        <w:t xml:space="preserve">gente sin espacio para vivir </w:t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i/>
          <w:iCs/>
          <w:lang w:eastAsia="en-GB"/>
        </w:rPr>
        <w:t>people with nowhere to live</w:t>
      </w:r>
    </w:p>
    <w:p w14:paraId="1F14A473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eastAsia="en-GB"/>
        </w:rPr>
      </w:pPr>
      <w:r>
        <w:rPr>
          <w:rFonts w:eastAsia="AptiferSansLTPro-Bold" w:cs="Arial"/>
          <w:lang w:eastAsia="en-GB"/>
        </w:rPr>
        <w:t xml:space="preserve">destrucción de los bosques </w:t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i/>
          <w:iCs/>
          <w:lang w:eastAsia="en-GB"/>
        </w:rPr>
        <w:t>destruction of woodland / forest</w:t>
      </w:r>
    </w:p>
    <w:p w14:paraId="75F589C5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eastAsia="en-GB"/>
        </w:rPr>
      </w:pPr>
      <w:r>
        <w:rPr>
          <w:rFonts w:eastAsia="AptiferSansLTPro-Bold" w:cs="Arial"/>
          <w:lang w:eastAsia="en-GB"/>
        </w:rPr>
        <w:t xml:space="preserve">polución de los mares y ríos </w:t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i/>
          <w:iCs/>
          <w:lang w:eastAsia="en-GB"/>
        </w:rPr>
        <w:t>pollution of seas and rivers</w:t>
      </w:r>
    </w:p>
    <w:p w14:paraId="67B33B08" w14:textId="77777777" w:rsidR="009F0C5A" w:rsidRPr="009F0C5A" w:rsidRDefault="009F0C5A" w:rsidP="009F0C5A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val="es-ES" w:eastAsia="en-GB"/>
        </w:rPr>
      </w:pPr>
      <w:r w:rsidRPr="009F0C5A">
        <w:rPr>
          <w:rFonts w:eastAsia="AptiferSansLTPro-Bold" w:cs="Arial"/>
          <w:lang w:val="es-ES" w:eastAsia="en-GB"/>
        </w:rPr>
        <w:t xml:space="preserve">El aire está contaminado. </w:t>
      </w:r>
      <w:r w:rsidRPr="009F0C5A">
        <w:rPr>
          <w:rFonts w:eastAsia="AptiferSansLTPro-Bold" w:cs="Arial"/>
          <w:lang w:val="es-ES" w:eastAsia="en-GB"/>
        </w:rPr>
        <w:tab/>
      </w:r>
      <w:r w:rsidRPr="009F0C5A">
        <w:rPr>
          <w:rFonts w:eastAsia="AptiferSansLTPro-Bold" w:cs="Arial"/>
          <w:lang w:val="es-ES" w:eastAsia="en-GB"/>
        </w:rPr>
        <w:tab/>
      </w:r>
      <w:r w:rsidRPr="009F0C5A">
        <w:rPr>
          <w:rFonts w:eastAsia="AptiferSansLTPro-Bold" w:cs="Arial"/>
          <w:lang w:val="es-ES" w:eastAsia="en-GB"/>
        </w:rPr>
        <w:tab/>
      </w:r>
      <w:r w:rsidRPr="009F0C5A">
        <w:rPr>
          <w:rFonts w:eastAsia="AptiferSansLTPro-Bold" w:cs="Arial"/>
          <w:lang w:val="es-ES" w:eastAsia="en-GB"/>
        </w:rPr>
        <w:tab/>
      </w:r>
      <w:r w:rsidRPr="009F0C5A">
        <w:rPr>
          <w:rFonts w:eastAsia="AptiferSansLTPro-Bold" w:cs="Arial"/>
          <w:i/>
          <w:iCs/>
          <w:lang w:val="es-ES" w:eastAsia="en-GB"/>
        </w:rPr>
        <w:t>The air is polluted.</w:t>
      </w:r>
    </w:p>
    <w:p w14:paraId="61EC9478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eastAsia="en-GB"/>
        </w:rPr>
      </w:pPr>
      <w:r w:rsidRPr="009F0C5A">
        <w:rPr>
          <w:rFonts w:eastAsia="AptiferSansLTPro-Bold" w:cs="Arial"/>
          <w:lang w:val="es-ES" w:eastAsia="en-GB"/>
        </w:rPr>
        <w:t xml:space="preserve">Los combustibles fósiles se acaban. </w:t>
      </w:r>
      <w:r w:rsidRPr="009F0C5A">
        <w:rPr>
          <w:rFonts w:eastAsia="AptiferSansLTPro-Bold" w:cs="Arial"/>
          <w:lang w:val="es-ES" w:eastAsia="en-GB"/>
        </w:rPr>
        <w:tab/>
      </w:r>
      <w:r w:rsidRPr="009F0C5A">
        <w:rPr>
          <w:rFonts w:eastAsia="AptiferSansLTPro-Bold" w:cs="Arial"/>
          <w:lang w:val="es-ES" w:eastAsia="en-GB"/>
        </w:rPr>
        <w:tab/>
      </w:r>
      <w:r w:rsidRPr="009F0C5A"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i/>
          <w:iCs/>
          <w:lang w:eastAsia="en-GB"/>
        </w:rPr>
        <w:t>Fossil fuels are running out.</w:t>
      </w:r>
    </w:p>
    <w:p w14:paraId="4C08B561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eastAsia="en-GB"/>
        </w:rPr>
      </w:pPr>
      <w:r>
        <w:rPr>
          <w:rFonts w:eastAsia="AptiferSansLTPro-Bold" w:cs="Arial"/>
          <w:lang w:eastAsia="en-GB"/>
        </w:rPr>
        <w:t xml:space="preserve">No corte tantos árboles. </w:t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i/>
          <w:iCs/>
          <w:lang w:eastAsia="en-GB"/>
        </w:rPr>
        <w:t>Don’t cut down so many trees.</w:t>
      </w:r>
    </w:p>
    <w:p w14:paraId="052338C3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eastAsia="en-GB"/>
        </w:rPr>
      </w:pPr>
      <w:r>
        <w:rPr>
          <w:rFonts w:eastAsia="AptiferSansLTPro-Bold" w:cs="Arial"/>
          <w:lang w:val="es-ES" w:eastAsia="en-GB"/>
        </w:rPr>
        <w:t xml:space="preserve">No vaya en coche si es posible ir a pie.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i/>
          <w:iCs/>
          <w:lang w:eastAsia="en-GB"/>
        </w:rPr>
        <w:t>Don’t go by car if it’s possible to walk.</w:t>
      </w:r>
    </w:p>
    <w:p w14:paraId="3345413F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eastAsia="en-GB"/>
        </w:rPr>
      </w:pPr>
      <w:r>
        <w:rPr>
          <w:rFonts w:eastAsia="AptiferSansLTPro-Bold" w:cs="Arial"/>
          <w:lang w:val="es-ES" w:eastAsia="en-GB"/>
        </w:rPr>
        <w:t xml:space="preserve">No tire basura al suelo.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i/>
          <w:iCs/>
          <w:lang w:eastAsia="en-GB"/>
        </w:rPr>
        <w:t>Don’t throw rubbish onto the ground.</w:t>
      </w:r>
    </w:p>
    <w:p w14:paraId="02E4CE67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val="es-ES" w:eastAsia="en-GB"/>
        </w:rPr>
      </w:pPr>
      <w:r>
        <w:rPr>
          <w:rFonts w:eastAsia="AptiferSansLTPro-Bold" w:cs="Arial"/>
          <w:lang w:val="es-ES" w:eastAsia="en-GB"/>
        </w:rPr>
        <w:t xml:space="preserve">No malgaste energía.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i/>
          <w:iCs/>
          <w:lang w:val="es-ES" w:eastAsia="en-GB"/>
        </w:rPr>
        <w:t>Don’t waste energy.</w:t>
      </w:r>
    </w:p>
    <w:p w14:paraId="1ECF07F5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eastAsia="en-GB"/>
        </w:rPr>
      </w:pPr>
      <w:r>
        <w:rPr>
          <w:rFonts w:eastAsia="AptiferSansLTPro-Bold" w:cs="Arial"/>
          <w:lang w:val="es-ES" w:eastAsia="en-GB"/>
        </w:rPr>
        <w:t xml:space="preserve">No construya tantas casas grandes.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i/>
          <w:iCs/>
          <w:lang w:eastAsia="en-GB"/>
        </w:rPr>
        <w:t>Don’t build so many large houses.</w:t>
      </w:r>
    </w:p>
    <w:p w14:paraId="077100E0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eastAsia="en-GB"/>
        </w:rPr>
      </w:pPr>
      <w:r>
        <w:rPr>
          <w:rFonts w:eastAsia="AptiferSansLTPro-Bold" w:cs="Arial"/>
          <w:lang w:val="es-ES" w:eastAsia="en-GB"/>
        </w:rPr>
        <w:t xml:space="preserve">No eche tantos desechos químicos.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i/>
          <w:iCs/>
          <w:lang w:eastAsia="en-GB"/>
        </w:rPr>
        <w:t>Don’t release so much chemical waste.</w:t>
      </w:r>
    </w:p>
    <w:p w14:paraId="153B44B4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eastAsia="en-GB"/>
        </w:rPr>
      </w:pPr>
      <w:r>
        <w:rPr>
          <w:rFonts w:eastAsia="AptiferSansLTPro-Bold" w:cs="Arial"/>
          <w:lang w:val="es-ES" w:eastAsia="en-GB"/>
        </w:rPr>
        <w:t xml:space="preserve">Plante más bosques y selvas.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i/>
          <w:iCs/>
          <w:lang w:eastAsia="en-GB"/>
        </w:rPr>
        <w:t>Plant more woods and forests.</w:t>
      </w:r>
    </w:p>
    <w:p w14:paraId="1DC77121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val="es-ES" w:eastAsia="en-GB"/>
        </w:rPr>
      </w:pPr>
      <w:r>
        <w:rPr>
          <w:rFonts w:eastAsia="AptiferSansLTPro-Bold" w:cs="Arial"/>
          <w:lang w:val="es-ES" w:eastAsia="en-GB"/>
        </w:rPr>
        <w:t xml:space="preserve">Reduzca las emisiones de los vehículos.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i/>
          <w:iCs/>
          <w:lang w:val="es-ES" w:eastAsia="en-GB"/>
        </w:rPr>
        <w:t>Reduce vehicle emissions.</w:t>
      </w:r>
    </w:p>
    <w:p w14:paraId="074BBA43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eastAsia="en-GB"/>
        </w:rPr>
      </w:pPr>
      <w:r>
        <w:rPr>
          <w:rFonts w:eastAsia="AptiferSansLTPro-Bold" w:cs="Arial"/>
          <w:lang w:val="es-ES" w:eastAsia="en-GB"/>
        </w:rPr>
        <w:t xml:space="preserve">Recicle el papel, el vidrio y el plástico.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i/>
          <w:iCs/>
          <w:lang w:eastAsia="en-GB"/>
        </w:rPr>
        <w:t>Recycle papel, glass and plastic.</w:t>
      </w:r>
    </w:p>
    <w:p w14:paraId="7F354373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lang w:eastAsia="en-GB"/>
        </w:rPr>
      </w:pPr>
    </w:p>
    <w:p w14:paraId="39698BF0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val="es-ES" w:eastAsia="en-GB"/>
        </w:rPr>
      </w:pPr>
      <w:r>
        <w:rPr>
          <w:rFonts w:eastAsia="AptiferSansLTPro-Bold" w:cs="Arial"/>
          <w:lang w:val="es-ES" w:eastAsia="en-GB"/>
        </w:rPr>
        <w:t xml:space="preserve">Use energías renovables.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i/>
          <w:iCs/>
          <w:lang w:val="es-ES" w:eastAsia="en-GB"/>
        </w:rPr>
        <w:t>Use renewable energy.</w:t>
      </w:r>
    </w:p>
    <w:p w14:paraId="212A4517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val="es-ES" w:eastAsia="en-GB"/>
        </w:rPr>
      </w:pPr>
      <w:r>
        <w:rPr>
          <w:rFonts w:eastAsia="AptiferSansLTPro-Bold" w:cs="Arial"/>
          <w:lang w:val="es-ES" w:eastAsia="en-GB"/>
        </w:rPr>
        <w:t xml:space="preserve">Diseñe casas más pequeñas.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i/>
          <w:iCs/>
          <w:lang w:val="es-ES" w:eastAsia="en-GB"/>
        </w:rPr>
        <w:t>Design smaller houses.</w:t>
      </w:r>
    </w:p>
    <w:p w14:paraId="6DA94118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val="es-ES" w:eastAsia="en-GB"/>
        </w:rPr>
      </w:pPr>
      <w:r>
        <w:rPr>
          <w:rFonts w:eastAsia="AptiferSansLTPro-Bold" w:cs="Arial"/>
          <w:lang w:val="es-ES" w:eastAsia="en-GB"/>
        </w:rPr>
        <w:t xml:space="preserve">Introduzca leyes más estrictas.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i/>
          <w:iCs/>
          <w:lang w:val="es-ES" w:eastAsia="en-GB"/>
        </w:rPr>
        <w:t>Introduce stricter laws.</w:t>
      </w:r>
    </w:p>
    <w:p w14:paraId="11332956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val="es-ES" w:eastAsia="en-GB"/>
        </w:rPr>
      </w:pPr>
      <w:r>
        <w:rPr>
          <w:rFonts w:eastAsia="AptiferSansLTPro-Bold" w:cs="Arial"/>
          <w:lang w:val="es-ES" w:eastAsia="en-GB"/>
        </w:rPr>
        <w:t xml:space="preserve">llevar una vida más verde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i/>
          <w:iCs/>
          <w:lang w:val="es-ES" w:eastAsia="en-GB"/>
        </w:rPr>
        <w:t>(to) live a greener life</w:t>
      </w:r>
    </w:p>
    <w:p w14:paraId="72C58635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val="es-ES" w:eastAsia="en-GB"/>
        </w:rPr>
      </w:pPr>
      <w:r>
        <w:rPr>
          <w:rFonts w:eastAsia="AptiferSansLTPro-Bold" w:cs="Arial"/>
          <w:lang w:val="es-ES" w:eastAsia="en-GB"/>
        </w:rPr>
        <w:t xml:space="preserve">salvar el planeta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i/>
          <w:iCs/>
          <w:lang w:val="es-ES" w:eastAsia="en-GB"/>
        </w:rPr>
        <w:t>(to) save the planet</w:t>
      </w:r>
    </w:p>
    <w:p w14:paraId="1EBA816A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val="es-ES" w:eastAsia="en-GB"/>
        </w:rPr>
      </w:pPr>
      <w:r>
        <w:rPr>
          <w:rFonts w:eastAsia="AptiferSansLTPro-Bold" w:cs="Arial"/>
          <w:lang w:val="es-ES" w:eastAsia="en-GB"/>
        </w:rPr>
        <w:t xml:space="preserve">reducir la huella de carbono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i/>
          <w:iCs/>
          <w:lang w:val="es-ES" w:eastAsia="en-GB"/>
        </w:rPr>
        <w:t>(to) reduce your carbon footprint</w:t>
      </w:r>
    </w:p>
    <w:p w14:paraId="7403712F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val="es-ES" w:eastAsia="en-GB"/>
        </w:rPr>
      </w:pPr>
      <w:r>
        <w:rPr>
          <w:rFonts w:eastAsia="AptiferSansLTPro-Bold" w:cs="Arial"/>
          <w:lang w:val="es-ES" w:eastAsia="en-GB"/>
        </w:rPr>
        <w:t xml:space="preserve">ecológico/a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i/>
          <w:iCs/>
          <w:lang w:val="es-ES" w:eastAsia="en-GB"/>
        </w:rPr>
        <w:t>environmentally-friendly</w:t>
      </w:r>
    </w:p>
    <w:p w14:paraId="431A0253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val="es-ES" w:eastAsia="en-GB"/>
        </w:rPr>
      </w:pPr>
      <w:r>
        <w:rPr>
          <w:rFonts w:eastAsia="AptiferSansLTPro-Bold" w:cs="Arial"/>
          <w:lang w:val="es-ES" w:eastAsia="en-GB"/>
        </w:rPr>
        <w:t xml:space="preserve">el techo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i/>
          <w:iCs/>
          <w:lang w:val="es-ES" w:eastAsia="en-GB"/>
        </w:rPr>
        <w:t>roof</w:t>
      </w:r>
    </w:p>
    <w:p w14:paraId="57D7F382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val="es-ES" w:eastAsia="en-GB"/>
        </w:rPr>
      </w:pPr>
      <w:r>
        <w:rPr>
          <w:rFonts w:eastAsia="AptiferSansLTPro-Bold" w:cs="Arial"/>
          <w:lang w:val="es-ES" w:eastAsia="en-GB"/>
        </w:rPr>
        <w:t xml:space="preserve">el agua de lluvia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i/>
          <w:iCs/>
          <w:lang w:val="es-ES" w:eastAsia="en-GB"/>
        </w:rPr>
        <w:t>rain water</w:t>
      </w:r>
    </w:p>
    <w:p w14:paraId="12A59566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val="es-ES" w:eastAsia="en-GB"/>
        </w:rPr>
      </w:pPr>
      <w:r>
        <w:rPr>
          <w:rFonts w:eastAsia="AptiferSansLTPro-Bold" w:cs="Arial"/>
          <w:lang w:val="es-ES" w:eastAsia="en-GB"/>
        </w:rPr>
        <w:t xml:space="preserve">el domicilio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i/>
          <w:iCs/>
          <w:lang w:val="es-ES" w:eastAsia="en-GB"/>
        </w:rPr>
        <w:t>home</w:t>
      </w:r>
    </w:p>
    <w:p w14:paraId="7561355B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val="es-ES" w:eastAsia="en-GB"/>
        </w:rPr>
      </w:pPr>
      <w:r>
        <w:rPr>
          <w:rFonts w:eastAsia="AptiferSansLTPro-Bold" w:cs="Arial"/>
          <w:lang w:val="es-ES" w:eastAsia="en-GB"/>
        </w:rPr>
        <w:t>los recursos naturales</w:t>
      </w:r>
      <w:r>
        <w:rPr>
          <w:rFonts w:eastAsia="AptiferSansLTPro-Bold" w:cs="Arial"/>
          <w:lang w:val="es-ES" w:eastAsia="en-GB"/>
        </w:rPr>
        <w:tab/>
        <w:t xml:space="preserve">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i/>
          <w:iCs/>
          <w:lang w:val="es-ES" w:eastAsia="en-GB"/>
        </w:rPr>
        <w:t>natural resources</w:t>
      </w:r>
    </w:p>
    <w:p w14:paraId="2D48D2F4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val="es-ES" w:eastAsia="en-GB"/>
        </w:rPr>
      </w:pPr>
      <w:r>
        <w:rPr>
          <w:rFonts w:eastAsia="AptiferSansLTPro-Bold" w:cs="Arial"/>
          <w:lang w:val="es-ES" w:eastAsia="en-GB"/>
        </w:rPr>
        <w:t xml:space="preserve">los paneles solares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i/>
          <w:iCs/>
          <w:lang w:val="es-ES" w:eastAsia="en-GB"/>
        </w:rPr>
        <w:t>solar panels</w:t>
      </w:r>
    </w:p>
    <w:p w14:paraId="5DD1ADE2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val="es-ES" w:eastAsia="en-GB"/>
        </w:rPr>
      </w:pPr>
      <w:r>
        <w:rPr>
          <w:rFonts w:eastAsia="AptiferSansLTPro-Bold" w:cs="Arial"/>
          <w:lang w:val="es-ES" w:eastAsia="en-GB"/>
        </w:rPr>
        <w:t xml:space="preserve">la arena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i/>
          <w:iCs/>
          <w:lang w:val="es-ES" w:eastAsia="en-GB"/>
        </w:rPr>
        <w:t>sand</w:t>
      </w:r>
    </w:p>
    <w:p w14:paraId="5008AFBC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val="es-ES" w:eastAsia="en-GB"/>
        </w:rPr>
      </w:pPr>
      <w:r>
        <w:rPr>
          <w:rFonts w:eastAsia="AptiferSansLTPro-Bold" w:cs="Arial"/>
          <w:lang w:val="es-ES" w:eastAsia="en-GB"/>
        </w:rPr>
        <w:t xml:space="preserve">los (eco-)ladrillos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i/>
          <w:iCs/>
          <w:lang w:val="es-ES" w:eastAsia="en-GB"/>
        </w:rPr>
        <w:t>(eco-)bricks</w:t>
      </w:r>
    </w:p>
    <w:p w14:paraId="784AAA11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val="es-ES" w:eastAsia="en-GB"/>
        </w:rPr>
      </w:pPr>
      <w:r>
        <w:rPr>
          <w:rFonts w:eastAsia="AptiferSansLTPro-Bold" w:cs="Arial"/>
          <w:lang w:val="es-ES" w:eastAsia="en-GB"/>
        </w:rPr>
        <w:t xml:space="preserve">una fábrica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i/>
          <w:iCs/>
          <w:lang w:val="es-ES" w:eastAsia="en-GB"/>
        </w:rPr>
        <w:t>a factory</w:t>
      </w:r>
    </w:p>
    <w:p w14:paraId="636B4828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val="es-ES" w:eastAsia="en-GB"/>
        </w:rPr>
      </w:pPr>
      <w:r>
        <w:rPr>
          <w:rFonts w:eastAsia="AptiferSansLTPro-Bold" w:cs="Arial"/>
          <w:lang w:val="es-ES" w:eastAsia="en-GB"/>
        </w:rPr>
        <w:t xml:space="preserve">mudarse (de casa)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i/>
          <w:iCs/>
          <w:lang w:val="es-ES" w:eastAsia="en-GB"/>
        </w:rPr>
        <w:t>(to) move house</w:t>
      </w:r>
    </w:p>
    <w:p w14:paraId="25BC1BA5" w14:textId="77777777" w:rsidR="009F0C5A" w:rsidRDefault="009F0C5A" w:rsidP="009F0C5A">
      <w:pPr>
        <w:autoSpaceDE w:val="0"/>
        <w:autoSpaceDN w:val="0"/>
        <w:adjustRightInd w:val="0"/>
        <w:spacing w:after="120" w:line="240" w:lineRule="auto"/>
        <w:rPr>
          <w:rFonts w:eastAsia="AptiferSansLTPro-Bold" w:cs="Arial"/>
          <w:i/>
          <w:iCs/>
          <w:lang w:val="es-ES" w:eastAsia="en-GB"/>
        </w:rPr>
      </w:pPr>
    </w:p>
    <w:p w14:paraId="3C7D5F1C" w14:textId="77777777" w:rsidR="009F0C5A" w:rsidRDefault="009F0C5A" w:rsidP="009F0C5A">
      <w:pPr>
        <w:autoSpaceDE w:val="0"/>
        <w:autoSpaceDN w:val="0"/>
        <w:adjustRightInd w:val="0"/>
        <w:spacing w:after="120" w:line="240" w:lineRule="auto"/>
        <w:rPr>
          <w:rFonts w:eastAsia="AptiferSansLTPro-Bold" w:cs="Arial"/>
          <w:b/>
          <w:bCs/>
          <w:i/>
          <w:iCs/>
          <w:lang w:val="es-ES" w:eastAsia="en-GB"/>
        </w:rPr>
      </w:pPr>
      <w:r>
        <w:rPr>
          <w:rFonts w:eastAsia="AptiferSansLTPro-Bold" w:cs="Arial"/>
          <w:b/>
          <w:bCs/>
          <w:lang w:val="es-ES" w:eastAsia="en-GB"/>
        </w:rPr>
        <w:t xml:space="preserve">Una dieta sana </w:t>
      </w:r>
      <w:r>
        <w:rPr>
          <w:rFonts w:eastAsia="AptiferSansLTPro-Bold" w:cs="Arial"/>
          <w:b/>
          <w:bCs/>
          <w:lang w:val="es-ES" w:eastAsia="en-GB"/>
        </w:rPr>
        <w:tab/>
      </w:r>
      <w:r>
        <w:rPr>
          <w:rFonts w:eastAsia="AptiferSansLTPro-Bold" w:cs="Arial"/>
          <w:b/>
          <w:bCs/>
          <w:lang w:val="es-ES" w:eastAsia="en-GB"/>
        </w:rPr>
        <w:tab/>
      </w:r>
      <w:r>
        <w:rPr>
          <w:rFonts w:eastAsia="AptiferSansLTPro-Bold" w:cs="Arial"/>
          <w:b/>
          <w:bCs/>
          <w:lang w:val="es-ES" w:eastAsia="en-GB"/>
        </w:rPr>
        <w:tab/>
      </w:r>
      <w:r>
        <w:rPr>
          <w:rFonts w:eastAsia="AptiferSansLTPro-Bold" w:cs="Arial"/>
          <w:b/>
          <w:bCs/>
          <w:lang w:val="es-ES" w:eastAsia="en-GB"/>
        </w:rPr>
        <w:tab/>
      </w:r>
      <w:r>
        <w:rPr>
          <w:rFonts w:eastAsia="AptiferSansLTPro-Bold" w:cs="Arial"/>
          <w:b/>
          <w:bCs/>
          <w:lang w:val="es-ES" w:eastAsia="en-GB"/>
        </w:rPr>
        <w:tab/>
      </w:r>
      <w:r>
        <w:rPr>
          <w:rFonts w:eastAsia="AptiferSansLTPro-Bold" w:cs="Arial"/>
          <w:b/>
          <w:bCs/>
          <w:i/>
          <w:iCs/>
          <w:lang w:val="es-ES" w:eastAsia="en-GB"/>
        </w:rPr>
        <w:t>A healthy diet</w:t>
      </w:r>
    </w:p>
    <w:p w14:paraId="30B68AAB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val="es-ES" w:eastAsia="en-GB"/>
        </w:rPr>
      </w:pPr>
      <w:r>
        <w:rPr>
          <w:rFonts w:eastAsia="AptiferSansLTPro-Bold" w:cs="Arial"/>
          <w:lang w:val="es-ES" w:eastAsia="en-GB"/>
        </w:rPr>
        <w:t xml:space="preserve">los alimentos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i/>
          <w:iCs/>
          <w:lang w:val="es-ES" w:eastAsia="en-GB"/>
        </w:rPr>
        <w:t>foods</w:t>
      </w:r>
    </w:p>
    <w:p w14:paraId="65F27F43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val="es-ES" w:eastAsia="en-GB"/>
        </w:rPr>
      </w:pPr>
      <w:r>
        <w:rPr>
          <w:rFonts w:eastAsia="AptiferSansLTPro-Bold" w:cs="Arial"/>
          <w:lang w:val="es-ES" w:eastAsia="en-GB"/>
        </w:rPr>
        <w:t xml:space="preserve">lácteos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i/>
          <w:iCs/>
          <w:lang w:val="es-ES" w:eastAsia="en-GB"/>
        </w:rPr>
        <w:t>milk products</w:t>
      </w:r>
    </w:p>
    <w:p w14:paraId="23090F93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val="es-ES" w:eastAsia="en-GB"/>
        </w:rPr>
      </w:pPr>
      <w:r>
        <w:rPr>
          <w:rFonts w:eastAsia="AptiferSansLTPro-Bold" w:cs="Arial"/>
          <w:lang w:val="es-ES" w:eastAsia="en-GB"/>
        </w:rPr>
        <w:lastRenderedPageBreak/>
        <w:t xml:space="preserve">carne, pescados y huevos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i/>
          <w:iCs/>
          <w:lang w:val="es-ES" w:eastAsia="en-GB"/>
        </w:rPr>
        <w:t>meat, fish and eggs</w:t>
      </w:r>
    </w:p>
    <w:p w14:paraId="2DA732E6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val="es-ES" w:eastAsia="en-GB"/>
        </w:rPr>
      </w:pPr>
      <w:r>
        <w:rPr>
          <w:rFonts w:eastAsia="AptiferSansLTPro-Bold" w:cs="Arial"/>
          <w:lang w:val="es-ES" w:eastAsia="en-GB"/>
        </w:rPr>
        <w:t>frutas y verduras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i/>
          <w:iCs/>
          <w:lang w:val="es-ES" w:eastAsia="en-GB"/>
        </w:rPr>
        <w:t>fruit and vegetables</w:t>
      </w:r>
    </w:p>
    <w:p w14:paraId="025879C0" w14:textId="77777777" w:rsidR="009F0C5A" w:rsidRPr="009F0C5A" w:rsidRDefault="009F0C5A" w:rsidP="009F0C5A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eastAsia="en-GB"/>
        </w:rPr>
      </w:pPr>
      <w:r w:rsidRPr="009F0C5A">
        <w:rPr>
          <w:rFonts w:eastAsia="AptiferSansLTPro-Bold" w:cs="Arial"/>
          <w:lang w:eastAsia="en-GB"/>
        </w:rPr>
        <w:t xml:space="preserve">cereales </w:t>
      </w:r>
      <w:r w:rsidRPr="009F0C5A">
        <w:rPr>
          <w:rFonts w:eastAsia="AptiferSansLTPro-Bold" w:cs="Arial"/>
          <w:lang w:eastAsia="en-GB"/>
        </w:rPr>
        <w:tab/>
      </w:r>
      <w:r w:rsidRPr="009F0C5A">
        <w:rPr>
          <w:rFonts w:eastAsia="AptiferSansLTPro-Bold" w:cs="Arial"/>
          <w:lang w:eastAsia="en-GB"/>
        </w:rPr>
        <w:tab/>
      </w:r>
      <w:r w:rsidRPr="009F0C5A">
        <w:rPr>
          <w:rFonts w:eastAsia="AptiferSansLTPro-Bold" w:cs="Arial"/>
          <w:lang w:eastAsia="en-GB"/>
        </w:rPr>
        <w:tab/>
      </w:r>
      <w:r w:rsidRPr="009F0C5A">
        <w:rPr>
          <w:rFonts w:eastAsia="AptiferSansLTPro-Bold" w:cs="Arial"/>
          <w:lang w:eastAsia="en-GB"/>
        </w:rPr>
        <w:tab/>
      </w:r>
      <w:r w:rsidRPr="009F0C5A">
        <w:rPr>
          <w:rFonts w:eastAsia="AptiferSansLTPro-Bold" w:cs="Arial"/>
          <w:lang w:eastAsia="en-GB"/>
        </w:rPr>
        <w:tab/>
      </w:r>
      <w:r w:rsidRPr="009F0C5A">
        <w:rPr>
          <w:rFonts w:eastAsia="AptiferSansLTPro-Bold" w:cs="Arial"/>
          <w:lang w:eastAsia="en-GB"/>
        </w:rPr>
        <w:tab/>
      </w:r>
      <w:r w:rsidRPr="009F0C5A">
        <w:rPr>
          <w:rFonts w:eastAsia="AptiferSansLTPro-Bold" w:cs="Arial"/>
          <w:i/>
          <w:iCs/>
          <w:lang w:eastAsia="en-GB"/>
        </w:rPr>
        <w:t>cereals</w:t>
      </w:r>
    </w:p>
    <w:p w14:paraId="17436636" w14:textId="77777777" w:rsidR="009F0C5A" w:rsidRPr="009F0C5A" w:rsidRDefault="009F0C5A" w:rsidP="009F0C5A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eastAsia="en-GB"/>
        </w:rPr>
      </w:pPr>
      <w:r w:rsidRPr="009F0C5A">
        <w:rPr>
          <w:rFonts w:eastAsia="AptiferSansLTPro-Bold" w:cs="Arial"/>
          <w:lang w:eastAsia="en-GB"/>
        </w:rPr>
        <w:t xml:space="preserve">fideos </w:t>
      </w:r>
      <w:r w:rsidRPr="009F0C5A">
        <w:rPr>
          <w:rFonts w:eastAsia="AptiferSansLTPro-Bold" w:cs="Arial"/>
          <w:lang w:eastAsia="en-GB"/>
        </w:rPr>
        <w:tab/>
      </w:r>
      <w:r w:rsidRPr="009F0C5A">
        <w:rPr>
          <w:rFonts w:eastAsia="AptiferSansLTPro-Bold" w:cs="Arial"/>
          <w:lang w:eastAsia="en-GB"/>
        </w:rPr>
        <w:tab/>
      </w:r>
      <w:r w:rsidRPr="009F0C5A">
        <w:rPr>
          <w:rFonts w:eastAsia="AptiferSansLTPro-Bold" w:cs="Arial"/>
          <w:lang w:eastAsia="en-GB"/>
        </w:rPr>
        <w:tab/>
      </w:r>
      <w:r w:rsidRPr="009F0C5A">
        <w:rPr>
          <w:rFonts w:eastAsia="AptiferSansLTPro-Bold" w:cs="Arial"/>
          <w:lang w:eastAsia="en-GB"/>
        </w:rPr>
        <w:tab/>
      </w:r>
      <w:r w:rsidRPr="009F0C5A">
        <w:rPr>
          <w:rFonts w:eastAsia="AptiferSansLTPro-Bold" w:cs="Arial"/>
          <w:lang w:eastAsia="en-GB"/>
        </w:rPr>
        <w:tab/>
      </w:r>
      <w:r w:rsidRPr="009F0C5A">
        <w:rPr>
          <w:rFonts w:eastAsia="AptiferSansLTPro-Bold" w:cs="Arial"/>
          <w:lang w:eastAsia="en-GB"/>
        </w:rPr>
        <w:tab/>
      </w:r>
      <w:r w:rsidRPr="009F0C5A">
        <w:rPr>
          <w:rFonts w:eastAsia="AptiferSansLTPro-Bold" w:cs="Arial"/>
          <w:lang w:eastAsia="en-GB"/>
        </w:rPr>
        <w:tab/>
      </w:r>
      <w:r w:rsidRPr="009F0C5A">
        <w:rPr>
          <w:rFonts w:eastAsia="AptiferSansLTPro-Bold" w:cs="Arial"/>
          <w:i/>
          <w:iCs/>
          <w:lang w:eastAsia="en-GB"/>
        </w:rPr>
        <w:t>noodles</w:t>
      </w:r>
    </w:p>
    <w:p w14:paraId="0FB4E696" w14:textId="77777777" w:rsidR="009F0C5A" w:rsidRPr="009F0C5A" w:rsidRDefault="009F0C5A" w:rsidP="009F0C5A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eastAsia="en-GB"/>
        </w:rPr>
      </w:pPr>
      <w:r w:rsidRPr="009F0C5A">
        <w:rPr>
          <w:rFonts w:eastAsia="AptiferSansLTPro-Bold" w:cs="Arial"/>
          <w:lang w:eastAsia="en-GB"/>
        </w:rPr>
        <w:t xml:space="preserve">grasas </w:t>
      </w:r>
      <w:r w:rsidRPr="009F0C5A">
        <w:rPr>
          <w:rFonts w:eastAsia="AptiferSansLTPro-Bold" w:cs="Arial"/>
          <w:lang w:eastAsia="en-GB"/>
        </w:rPr>
        <w:tab/>
      </w:r>
      <w:r w:rsidRPr="009F0C5A">
        <w:rPr>
          <w:rFonts w:eastAsia="AptiferSansLTPro-Bold" w:cs="Arial"/>
          <w:lang w:eastAsia="en-GB"/>
        </w:rPr>
        <w:tab/>
      </w:r>
      <w:r w:rsidRPr="009F0C5A">
        <w:rPr>
          <w:rFonts w:eastAsia="AptiferSansLTPro-Bold" w:cs="Arial"/>
          <w:lang w:eastAsia="en-GB"/>
        </w:rPr>
        <w:tab/>
      </w:r>
      <w:r w:rsidRPr="009F0C5A">
        <w:rPr>
          <w:rFonts w:eastAsia="AptiferSansLTPro-Bold" w:cs="Arial"/>
          <w:lang w:eastAsia="en-GB"/>
        </w:rPr>
        <w:tab/>
      </w:r>
      <w:r w:rsidRPr="009F0C5A">
        <w:rPr>
          <w:rFonts w:eastAsia="AptiferSansLTPro-Bold" w:cs="Arial"/>
          <w:lang w:eastAsia="en-GB"/>
        </w:rPr>
        <w:tab/>
      </w:r>
      <w:r w:rsidRPr="009F0C5A">
        <w:rPr>
          <w:rFonts w:eastAsia="AptiferSansLTPro-Bold" w:cs="Arial"/>
          <w:lang w:eastAsia="en-GB"/>
        </w:rPr>
        <w:tab/>
      </w:r>
      <w:r w:rsidRPr="009F0C5A">
        <w:rPr>
          <w:rFonts w:eastAsia="AptiferSansLTPro-Bold" w:cs="Arial"/>
          <w:i/>
          <w:iCs/>
          <w:lang w:eastAsia="en-GB"/>
        </w:rPr>
        <w:t>fats</w:t>
      </w:r>
    </w:p>
    <w:p w14:paraId="29FEBF1E" w14:textId="77777777" w:rsidR="009F0C5A" w:rsidRPr="009F0C5A" w:rsidRDefault="009F0C5A" w:rsidP="009F0C5A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eastAsia="en-GB"/>
        </w:rPr>
      </w:pPr>
      <w:r w:rsidRPr="009F0C5A">
        <w:rPr>
          <w:rFonts w:eastAsia="AptiferSansLTPro-Bold" w:cs="Arial"/>
          <w:lang w:eastAsia="en-GB"/>
        </w:rPr>
        <w:t xml:space="preserve">dulces </w:t>
      </w:r>
      <w:r w:rsidRPr="009F0C5A">
        <w:rPr>
          <w:rFonts w:eastAsia="AptiferSansLTPro-Bold" w:cs="Arial"/>
          <w:lang w:eastAsia="en-GB"/>
        </w:rPr>
        <w:tab/>
      </w:r>
      <w:r w:rsidRPr="009F0C5A">
        <w:rPr>
          <w:rFonts w:eastAsia="AptiferSansLTPro-Bold" w:cs="Arial"/>
          <w:lang w:eastAsia="en-GB"/>
        </w:rPr>
        <w:tab/>
      </w:r>
      <w:r w:rsidRPr="009F0C5A">
        <w:rPr>
          <w:rFonts w:eastAsia="AptiferSansLTPro-Bold" w:cs="Arial"/>
          <w:lang w:eastAsia="en-GB"/>
        </w:rPr>
        <w:tab/>
      </w:r>
      <w:r w:rsidRPr="009F0C5A">
        <w:rPr>
          <w:rFonts w:eastAsia="AptiferSansLTPro-Bold" w:cs="Arial"/>
          <w:lang w:eastAsia="en-GB"/>
        </w:rPr>
        <w:tab/>
      </w:r>
      <w:r w:rsidRPr="009F0C5A">
        <w:rPr>
          <w:rFonts w:eastAsia="AptiferSansLTPro-Bold" w:cs="Arial"/>
          <w:lang w:eastAsia="en-GB"/>
        </w:rPr>
        <w:tab/>
      </w:r>
      <w:r w:rsidRPr="009F0C5A">
        <w:rPr>
          <w:rFonts w:eastAsia="AptiferSansLTPro-Bold" w:cs="Arial"/>
          <w:lang w:eastAsia="en-GB"/>
        </w:rPr>
        <w:tab/>
      </w:r>
      <w:r w:rsidRPr="009F0C5A">
        <w:rPr>
          <w:rFonts w:eastAsia="AptiferSansLTPro-Bold" w:cs="Arial"/>
          <w:lang w:eastAsia="en-GB"/>
        </w:rPr>
        <w:tab/>
      </w:r>
      <w:r w:rsidRPr="009F0C5A">
        <w:rPr>
          <w:rFonts w:eastAsia="AptiferSansLTPro-Bold" w:cs="Arial"/>
          <w:i/>
          <w:iCs/>
          <w:lang w:eastAsia="en-GB"/>
        </w:rPr>
        <w:t>sugars / sweet things</w:t>
      </w:r>
    </w:p>
    <w:p w14:paraId="2CF6A556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val="es-ES" w:eastAsia="en-GB"/>
        </w:rPr>
      </w:pPr>
      <w:r>
        <w:rPr>
          <w:rFonts w:eastAsia="AptiferSansLTPro-Bold" w:cs="Arial"/>
          <w:lang w:val="es-ES" w:eastAsia="en-GB"/>
        </w:rPr>
        <w:t>legumbres</w:t>
      </w:r>
      <w:r>
        <w:rPr>
          <w:rFonts w:eastAsia="AptiferSansLTPro-Bold" w:cs="Arial"/>
          <w:lang w:val="es-ES" w:eastAsia="en-GB"/>
        </w:rPr>
        <w:tab/>
        <w:t xml:space="preserve">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i/>
          <w:iCs/>
          <w:lang w:val="es-ES" w:eastAsia="en-GB"/>
        </w:rPr>
        <w:t>pulses</w:t>
      </w:r>
    </w:p>
    <w:p w14:paraId="0D319A01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val="es-ES" w:eastAsia="en-GB"/>
        </w:rPr>
      </w:pPr>
      <w:r>
        <w:rPr>
          <w:rFonts w:eastAsia="AptiferSansLTPro-Bold" w:cs="Arial"/>
          <w:lang w:val="es-ES" w:eastAsia="en-GB"/>
        </w:rPr>
        <w:t xml:space="preserve">frutos secos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i/>
          <w:iCs/>
          <w:lang w:val="es-ES" w:eastAsia="en-GB"/>
        </w:rPr>
        <w:t>nuts and dried fruit</w:t>
      </w:r>
    </w:p>
    <w:p w14:paraId="42EDCFF6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val="es-ES" w:eastAsia="en-GB"/>
        </w:rPr>
      </w:pPr>
      <w:r>
        <w:rPr>
          <w:rFonts w:eastAsia="AptiferSansLTPro-Bold" w:cs="Arial"/>
          <w:lang w:val="es-ES" w:eastAsia="en-GB"/>
        </w:rPr>
        <w:t xml:space="preserve">los nutrientes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i/>
          <w:iCs/>
          <w:lang w:val="es-ES" w:eastAsia="en-GB"/>
        </w:rPr>
        <w:t>nutrients</w:t>
      </w:r>
    </w:p>
    <w:p w14:paraId="384FE1AA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val="es-ES" w:eastAsia="en-GB"/>
        </w:rPr>
      </w:pPr>
      <w:r>
        <w:rPr>
          <w:rFonts w:eastAsia="AptiferSansLTPro-Bold" w:cs="Arial"/>
          <w:lang w:val="es-ES" w:eastAsia="en-GB"/>
        </w:rPr>
        <w:t xml:space="preserve">proteínas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i/>
          <w:iCs/>
          <w:lang w:val="es-ES" w:eastAsia="en-GB"/>
        </w:rPr>
        <w:t>proteins</w:t>
      </w:r>
    </w:p>
    <w:p w14:paraId="6B9113AB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rPr>
          <w:rFonts w:eastAsia="Calibri" w:cs="Arial"/>
          <w:i/>
          <w:iCs/>
          <w:lang w:val="es-ES" w:eastAsia="en-GB"/>
        </w:rPr>
      </w:pPr>
      <w:r>
        <w:rPr>
          <w:rFonts w:cs="Arial"/>
          <w:lang w:val="es-ES" w:eastAsia="en-GB"/>
        </w:rPr>
        <w:t xml:space="preserve">minerales </w:t>
      </w:r>
      <w:r>
        <w:rPr>
          <w:rFonts w:cs="Arial"/>
          <w:lang w:val="es-ES" w:eastAsia="en-GB"/>
        </w:rPr>
        <w:tab/>
      </w:r>
      <w:r>
        <w:rPr>
          <w:rFonts w:cs="Arial"/>
          <w:lang w:val="es-ES" w:eastAsia="en-GB"/>
        </w:rPr>
        <w:tab/>
      </w:r>
      <w:r>
        <w:rPr>
          <w:rFonts w:cs="Arial"/>
          <w:lang w:val="es-ES" w:eastAsia="en-GB"/>
        </w:rPr>
        <w:tab/>
      </w:r>
      <w:r>
        <w:rPr>
          <w:rFonts w:cs="Arial"/>
          <w:lang w:val="es-ES" w:eastAsia="en-GB"/>
        </w:rPr>
        <w:tab/>
      </w:r>
      <w:r>
        <w:rPr>
          <w:rFonts w:cs="Arial"/>
          <w:lang w:val="es-ES" w:eastAsia="en-GB"/>
        </w:rPr>
        <w:tab/>
      </w:r>
      <w:r>
        <w:rPr>
          <w:rFonts w:cs="Arial"/>
          <w:lang w:val="es-ES" w:eastAsia="en-GB"/>
        </w:rPr>
        <w:tab/>
      </w:r>
      <w:r>
        <w:rPr>
          <w:rFonts w:cs="Arial"/>
          <w:i/>
          <w:iCs/>
          <w:lang w:val="es-ES" w:eastAsia="en-GB"/>
        </w:rPr>
        <w:t>minerals</w:t>
      </w:r>
    </w:p>
    <w:p w14:paraId="37AC69F4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es-ES" w:eastAsia="en-GB"/>
        </w:rPr>
      </w:pPr>
      <w:r>
        <w:rPr>
          <w:rFonts w:cs="Arial"/>
          <w:lang w:val="es-ES" w:eastAsia="en-GB"/>
        </w:rPr>
        <w:t xml:space="preserve">grasa </w:t>
      </w:r>
      <w:r>
        <w:rPr>
          <w:rFonts w:cs="Arial"/>
          <w:lang w:val="es-ES" w:eastAsia="en-GB"/>
        </w:rPr>
        <w:tab/>
      </w:r>
      <w:r>
        <w:rPr>
          <w:rFonts w:cs="Arial"/>
          <w:lang w:val="es-ES" w:eastAsia="en-GB"/>
        </w:rPr>
        <w:tab/>
      </w:r>
      <w:r>
        <w:rPr>
          <w:rFonts w:cs="Arial"/>
          <w:lang w:val="es-ES" w:eastAsia="en-GB"/>
        </w:rPr>
        <w:tab/>
      </w:r>
      <w:r>
        <w:rPr>
          <w:rFonts w:cs="Arial"/>
          <w:lang w:val="es-ES" w:eastAsia="en-GB"/>
        </w:rPr>
        <w:tab/>
      </w:r>
      <w:r>
        <w:rPr>
          <w:rFonts w:cs="Arial"/>
          <w:lang w:val="es-ES" w:eastAsia="en-GB"/>
        </w:rPr>
        <w:tab/>
      </w:r>
      <w:r>
        <w:rPr>
          <w:rFonts w:cs="Arial"/>
          <w:lang w:val="es-ES" w:eastAsia="en-GB"/>
        </w:rPr>
        <w:tab/>
      </w:r>
      <w:r>
        <w:rPr>
          <w:rFonts w:cs="Arial"/>
          <w:lang w:val="es-ES" w:eastAsia="en-GB"/>
        </w:rPr>
        <w:tab/>
      </w:r>
      <w:r>
        <w:rPr>
          <w:rFonts w:cs="Arial"/>
          <w:i/>
          <w:iCs/>
          <w:lang w:val="es-ES" w:eastAsia="en-GB"/>
        </w:rPr>
        <w:t>fat</w:t>
      </w:r>
    </w:p>
    <w:p w14:paraId="6C697F98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es-ES" w:eastAsia="en-GB"/>
        </w:rPr>
      </w:pPr>
      <w:r>
        <w:rPr>
          <w:rFonts w:cs="Arial"/>
          <w:lang w:val="es-ES" w:eastAsia="en-GB"/>
        </w:rPr>
        <w:t xml:space="preserve">sal </w:t>
      </w:r>
      <w:r>
        <w:rPr>
          <w:rFonts w:cs="Arial"/>
          <w:lang w:val="es-ES" w:eastAsia="en-GB"/>
        </w:rPr>
        <w:tab/>
      </w:r>
      <w:r>
        <w:rPr>
          <w:rFonts w:cs="Arial"/>
          <w:lang w:val="es-ES" w:eastAsia="en-GB"/>
        </w:rPr>
        <w:tab/>
      </w:r>
      <w:r>
        <w:rPr>
          <w:rFonts w:cs="Arial"/>
          <w:lang w:val="es-ES" w:eastAsia="en-GB"/>
        </w:rPr>
        <w:tab/>
      </w:r>
      <w:r>
        <w:rPr>
          <w:rFonts w:cs="Arial"/>
          <w:lang w:val="es-ES" w:eastAsia="en-GB"/>
        </w:rPr>
        <w:tab/>
      </w:r>
      <w:r>
        <w:rPr>
          <w:rFonts w:cs="Arial"/>
          <w:lang w:val="es-ES" w:eastAsia="en-GB"/>
        </w:rPr>
        <w:tab/>
      </w:r>
      <w:r>
        <w:rPr>
          <w:rFonts w:cs="Arial"/>
          <w:lang w:val="es-ES" w:eastAsia="en-GB"/>
        </w:rPr>
        <w:tab/>
      </w:r>
      <w:r>
        <w:rPr>
          <w:rFonts w:cs="Arial"/>
          <w:lang w:val="es-ES" w:eastAsia="en-GB"/>
        </w:rPr>
        <w:tab/>
      </w:r>
      <w:r>
        <w:rPr>
          <w:rFonts w:cs="Arial"/>
          <w:i/>
          <w:iCs/>
          <w:lang w:val="es-ES" w:eastAsia="en-GB"/>
        </w:rPr>
        <w:t>salt</w:t>
      </w:r>
    </w:p>
    <w:p w14:paraId="2650CEC6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es-ES" w:eastAsia="en-GB"/>
        </w:rPr>
      </w:pPr>
      <w:r>
        <w:rPr>
          <w:rFonts w:cs="Arial"/>
          <w:lang w:val="es-ES" w:eastAsia="en-GB"/>
        </w:rPr>
        <w:t xml:space="preserve">vitaminas </w:t>
      </w:r>
      <w:r>
        <w:rPr>
          <w:rFonts w:cs="Arial"/>
          <w:lang w:val="es-ES" w:eastAsia="en-GB"/>
        </w:rPr>
        <w:tab/>
      </w:r>
      <w:r>
        <w:rPr>
          <w:rFonts w:cs="Arial"/>
          <w:lang w:val="es-ES" w:eastAsia="en-GB"/>
        </w:rPr>
        <w:tab/>
      </w:r>
      <w:r>
        <w:rPr>
          <w:rFonts w:cs="Arial"/>
          <w:lang w:val="es-ES" w:eastAsia="en-GB"/>
        </w:rPr>
        <w:tab/>
      </w:r>
      <w:r>
        <w:rPr>
          <w:rFonts w:cs="Arial"/>
          <w:lang w:val="es-ES" w:eastAsia="en-GB"/>
        </w:rPr>
        <w:tab/>
      </w:r>
      <w:r>
        <w:rPr>
          <w:rFonts w:cs="Arial"/>
          <w:lang w:val="es-ES" w:eastAsia="en-GB"/>
        </w:rPr>
        <w:tab/>
      </w:r>
      <w:r>
        <w:rPr>
          <w:rFonts w:cs="Arial"/>
          <w:lang w:val="es-ES" w:eastAsia="en-GB"/>
        </w:rPr>
        <w:tab/>
      </w:r>
      <w:r>
        <w:rPr>
          <w:rFonts w:cs="Arial"/>
          <w:i/>
          <w:iCs/>
          <w:lang w:val="es-ES" w:eastAsia="en-GB"/>
        </w:rPr>
        <w:t>vitamins</w:t>
      </w:r>
    </w:p>
    <w:p w14:paraId="051952C8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es-ES" w:eastAsia="en-GB"/>
        </w:rPr>
      </w:pPr>
      <w:r>
        <w:rPr>
          <w:rFonts w:cs="Arial"/>
          <w:lang w:val="es-ES" w:eastAsia="en-GB"/>
        </w:rPr>
        <w:t xml:space="preserve">azúcar </w:t>
      </w:r>
      <w:r>
        <w:rPr>
          <w:rFonts w:cs="Arial"/>
          <w:lang w:val="es-ES" w:eastAsia="en-GB"/>
        </w:rPr>
        <w:tab/>
      </w:r>
      <w:r>
        <w:rPr>
          <w:rFonts w:cs="Arial"/>
          <w:lang w:val="es-ES" w:eastAsia="en-GB"/>
        </w:rPr>
        <w:tab/>
      </w:r>
      <w:r>
        <w:rPr>
          <w:rFonts w:cs="Arial"/>
          <w:lang w:val="es-ES" w:eastAsia="en-GB"/>
        </w:rPr>
        <w:tab/>
      </w:r>
      <w:r>
        <w:rPr>
          <w:rFonts w:cs="Arial"/>
          <w:lang w:val="es-ES" w:eastAsia="en-GB"/>
        </w:rPr>
        <w:tab/>
      </w:r>
      <w:r>
        <w:rPr>
          <w:rFonts w:cs="Arial"/>
          <w:lang w:val="es-ES" w:eastAsia="en-GB"/>
        </w:rPr>
        <w:tab/>
      </w:r>
      <w:r>
        <w:rPr>
          <w:rFonts w:cs="Arial"/>
          <w:lang w:val="es-ES" w:eastAsia="en-GB"/>
        </w:rPr>
        <w:tab/>
      </w:r>
      <w:r>
        <w:rPr>
          <w:rFonts w:cs="Arial"/>
          <w:i/>
          <w:iCs/>
          <w:lang w:val="es-ES" w:eastAsia="en-GB"/>
        </w:rPr>
        <w:t>sugar</w:t>
      </w:r>
    </w:p>
    <w:p w14:paraId="378975C2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es-ES" w:eastAsia="en-GB"/>
        </w:rPr>
      </w:pPr>
      <w:r>
        <w:rPr>
          <w:rFonts w:cs="Arial"/>
          <w:lang w:val="es-ES" w:eastAsia="en-GB"/>
        </w:rPr>
        <w:t xml:space="preserve">gluten </w:t>
      </w:r>
      <w:r>
        <w:rPr>
          <w:rFonts w:cs="Arial"/>
          <w:lang w:val="es-ES" w:eastAsia="en-GB"/>
        </w:rPr>
        <w:tab/>
      </w:r>
      <w:r>
        <w:rPr>
          <w:rFonts w:cs="Arial"/>
          <w:lang w:val="es-ES" w:eastAsia="en-GB"/>
        </w:rPr>
        <w:tab/>
      </w:r>
      <w:r>
        <w:rPr>
          <w:rFonts w:cs="Arial"/>
          <w:lang w:val="es-ES" w:eastAsia="en-GB"/>
        </w:rPr>
        <w:tab/>
      </w:r>
      <w:r>
        <w:rPr>
          <w:rFonts w:cs="Arial"/>
          <w:lang w:val="es-ES" w:eastAsia="en-GB"/>
        </w:rPr>
        <w:tab/>
      </w:r>
      <w:r>
        <w:rPr>
          <w:rFonts w:cs="Arial"/>
          <w:lang w:val="es-ES" w:eastAsia="en-GB"/>
        </w:rPr>
        <w:tab/>
      </w:r>
      <w:r>
        <w:rPr>
          <w:rFonts w:cs="Arial"/>
          <w:lang w:val="es-ES" w:eastAsia="en-GB"/>
        </w:rPr>
        <w:tab/>
      </w:r>
      <w:r>
        <w:rPr>
          <w:rFonts w:cs="Arial"/>
          <w:lang w:val="es-ES" w:eastAsia="en-GB"/>
        </w:rPr>
        <w:tab/>
      </w:r>
      <w:r>
        <w:rPr>
          <w:rFonts w:cs="Arial"/>
          <w:i/>
          <w:iCs/>
          <w:lang w:val="es-ES" w:eastAsia="en-GB"/>
        </w:rPr>
        <w:t>gluten</w:t>
      </w:r>
    </w:p>
    <w:p w14:paraId="2F7768AC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es-ES" w:eastAsia="en-GB"/>
        </w:rPr>
      </w:pPr>
      <w:r>
        <w:rPr>
          <w:rFonts w:cs="Arial"/>
          <w:lang w:val="es-ES" w:eastAsia="en-GB"/>
        </w:rPr>
        <w:t xml:space="preserve">el sabor </w:t>
      </w:r>
      <w:r>
        <w:rPr>
          <w:rFonts w:cs="Arial"/>
          <w:lang w:val="es-ES" w:eastAsia="en-GB"/>
        </w:rPr>
        <w:tab/>
      </w:r>
      <w:r>
        <w:rPr>
          <w:rFonts w:cs="Arial"/>
          <w:lang w:val="es-ES" w:eastAsia="en-GB"/>
        </w:rPr>
        <w:tab/>
      </w:r>
      <w:r>
        <w:rPr>
          <w:rFonts w:cs="Arial"/>
          <w:lang w:val="es-ES" w:eastAsia="en-GB"/>
        </w:rPr>
        <w:tab/>
      </w:r>
      <w:r>
        <w:rPr>
          <w:rFonts w:cs="Arial"/>
          <w:lang w:val="es-ES" w:eastAsia="en-GB"/>
        </w:rPr>
        <w:tab/>
      </w:r>
      <w:r>
        <w:rPr>
          <w:rFonts w:cs="Arial"/>
          <w:lang w:val="es-ES" w:eastAsia="en-GB"/>
        </w:rPr>
        <w:tab/>
      </w:r>
      <w:r>
        <w:rPr>
          <w:rFonts w:cs="Arial"/>
          <w:lang w:val="es-ES" w:eastAsia="en-GB"/>
        </w:rPr>
        <w:tab/>
      </w:r>
      <w:r>
        <w:rPr>
          <w:rFonts w:cs="Arial"/>
          <w:i/>
          <w:iCs/>
          <w:lang w:val="es-ES" w:eastAsia="en-GB"/>
        </w:rPr>
        <w:t>taste</w:t>
      </w:r>
    </w:p>
    <w:p w14:paraId="12F7561E" w14:textId="77777777" w:rsidR="009F0C5A" w:rsidRPr="009F0C5A" w:rsidRDefault="009F0C5A" w:rsidP="009F0C5A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es-ES" w:eastAsia="en-GB"/>
        </w:rPr>
      </w:pPr>
      <w:r w:rsidRPr="009F0C5A">
        <w:rPr>
          <w:rFonts w:cs="Arial"/>
          <w:lang w:val="es-ES" w:eastAsia="en-GB"/>
        </w:rPr>
        <w:t xml:space="preserve">vegetariano / vegano </w:t>
      </w:r>
      <w:r w:rsidRPr="009F0C5A">
        <w:rPr>
          <w:rFonts w:cs="Arial"/>
          <w:lang w:val="es-ES" w:eastAsia="en-GB"/>
        </w:rPr>
        <w:tab/>
      </w:r>
      <w:r w:rsidRPr="009F0C5A">
        <w:rPr>
          <w:rFonts w:cs="Arial"/>
          <w:lang w:val="es-ES" w:eastAsia="en-GB"/>
        </w:rPr>
        <w:tab/>
      </w:r>
      <w:r w:rsidRPr="009F0C5A">
        <w:rPr>
          <w:rFonts w:cs="Arial"/>
          <w:lang w:val="es-ES" w:eastAsia="en-GB"/>
        </w:rPr>
        <w:tab/>
      </w:r>
      <w:r w:rsidRPr="009F0C5A">
        <w:rPr>
          <w:rFonts w:cs="Arial"/>
          <w:lang w:val="es-ES" w:eastAsia="en-GB"/>
        </w:rPr>
        <w:tab/>
      </w:r>
      <w:r w:rsidRPr="009F0C5A">
        <w:rPr>
          <w:rFonts w:cs="Arial"/>
          <w:lang w:val="es-ES" w:eastAsia="en-GB"/>
        </w:rPr>
        <w:tab/>
      </w:r>
      <w:r w:rsidRPr="009F0C5A">
        <w:rPr>
          <w:rFonts w:cs="Arial"/>
          <w:i/>
          <w:iCs/>
          <w:lang w:val="es-ES" w:eastAsia="en-GB"/>
        </w:rPr>
        <w:t>vegetarian / vegan</w:t>
      </w:r>
    </w:p>
    <w:p w14:paraId="35AF8940" w14:textId="77777777" w:rsidR="009F0C5A" w:rsidRPr="009F0C5A" w:rsidRDefault="009F0C5A" w:rsidP="009F0C5A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es-ES" w:eastAsia="en-GB"/>
        </w:rPr>
      </w:pPr>
      <w:r w:rsidRPr="009F0C5A">
        <w:rPr>
          <w:rFonts w:cs="Arial"/>
          <w:lang w:val="es-ES" w:eastAsia="en-GB"/>
        </w:rPr>
        <w:t xml:space="preserve">saludable / sano / malsano </w:t>
      </w:r>
      <w:r w:rsidRPr="009F0C5A">
        <w:rPr>
          <w:rFonts w:cs="Arial"/>
          <w:lang w:val="es-ES" w:eastAsia="en-GB"/>
        </w:rPr>
        <w:tab/>
      </w:r>
      <w:r w:rsidRPr="009F0C5A">
        <w:rPr>
          <w:rFonts w:cs="Arial"/>
          <w:lang w:val="es-ES" w:eastAsia="en-GB"/>
        </w:rPr>
        <w:tab/>
      </w:r>
      <w:r w:rsidRPr="009F0C5A">
        <w:rPr>
          <w:rFonts w:cs="Arial"/>
          <w:lang w:val="es-ES" w:eastAsia="en-GB"/>
        </w:rPr>
        <w:tab/>
      </w:r>
      <w:r w:rsidRPr="009F0C5A">
        <w:rPr>
          <w:rFonts w:cs="Arial"/>
          <w:lang w:val="es-ES" w:eastAsia="en-GB"/>
        </w:rPr>
        <w:tab/>
      </w:r>
      <w:r w:rsidRPr="009F0C5A">
        <w:rPr>
          <w:rFonts w:cs="Arial"/>
          <w:i/>
          <w:iCs/>
          <w:lang w:val="es-ES" w:eastAsia="en-GB"/>
        </w:rPr>
        <w:t>healthy / healthy / unhealthy</w:t>
      </w:r>
    </w:p>
    <w:p w14:paraId="2A31399D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eastAsia="en-GB"/>
        </w:rPr>
      </w:pPr>
      <w:r w:rsidRPr="009F0C5A">
        <w:rPr>
          <w:rFonts w:cs="Arial"/>
          <w:lang w:val="es-ES" w:eastAsia="en-GB"/>
        </w:rPr>
        <w:t xml:space="preserve">(No) Tengo hambre / sed / sueño. </w:t>
      </w:r>
      <w:r w:rsidRPr="009F0C5A">
        <w:rPr>
          <w:rFonts w:cs="Arial"/>
          <w:lang w:val="es-ES" w:eastAsia="en-GB"/>
        </w:rPr>
        <w:tab/>
      </w:r>
      <w:r w:rsidRPr="009F0C5A">
        <w:rPr>
          <w:rFonts w:cs="Arial"/>
          <w:lang w:val="es-ES" w:eastAsia="en-GB"/>
        </w:rPr>
        <w:tab/>
      </w:r>
      <w:r w:rsidRPr="009F0C5A">
        <w:rPr>
          <w:rFonts w:cs="Arial"/>
          <w:lang w:val="es-ES" w:eastAsia="en-GB"/>
        </w:rPr>
        <w:tab/>
      </w:r>
      <w:r>
        <w:rPr>
          <w:rFonts w:cs="Arial"/>
          <w:i/>
          <w:iCs/>
          <w:lang w:eastAsia="en-GB"/>
        </w:rPr>
        <w:t>I am (not) hungry / thirsty / tired.</w:t>
      </w:r>
    </w:p>
    <w:p w14:paraId="3D7BFBF3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es-ES" w:eastAsia="en-GB"/>
        </w:rPr>
      </w:pPr>
      <w:r>
        <w:rPr>
          <w:rFonts w:cs="Arial"/>
          <w:lang w:val="es-ES" w:eastAsia="en-GB"/>
        </w:rPr>
        <w:t xml:space="preserve">tiempo para cocinar </w:t>
      </w:r>
      <w:r>
        <w:rPr>
          <w:rFonts w:cs="Arial"/>
          <w:lang w:val="es-ES" w:eastAsia="en-GB"/>
        </w:rPr>
        <w:tab/>
      </w:r>
      <w:r>
        <w:rPr>
          <w:rFonts w:cs="Arial"/>
          <w:lang w:val="es-ES" w:eastAsia="en-GB"/>
        </w:rPr>
        <w:tab/>
      </w:r>
      <w:r>
        <w:rPr>
          <w:rFonts w:cs="Arial"/>
          <w:lang w:val="es-ES" w:eastAsia="en-GB"/>
        </w:rPr>
        <w:tab/>
      </w:r>
      <w:r>
        <w:rPr>
          <w:rFonts w:cs="Arial"/>
          <w:lang w:val="es-ES" w:eastAsia="en-GB"/>
        </w:rPr>
        <w:tab/>
      </w:r>
      <w:r>
        <w:rPr>
          <w:rFonts w:cs="Arial"/>
          <w:lang w:val="es-ES" w:eastAsia="en-GB"/>
        </w:rPr>
        <w:tab/>
      </w:r>
      <w:r>
        <w:rPr>
          <w:rFonts w:cs="Arial"/>
          <w:i/>
          <w:iCs/>
          <w:lang w:val="es-ES" w:eastAsia="en-GB"/>
        </w:rPr>
        <w:t>time to cook</w:t>
      </w:r>
    </w:p>
    <w:p w14:paraId="587D70CB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eastAsia="en-GB"/>
        </w:rPr>
      </w:pPr>
      <w:r>
        <w:rPr>
          <w:rFonts w:cs="Arial"/>
          <w:lang w:eastAsia="en-GB"/>
        </w:rPr>
        <w:t xml:space="preserve">contiene / contienen </w:t>
      </w:r>
      <w:r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>
        <w:rPr>
          <w:rFonts w:cs="Arial"/>
          <w:i/>
          <w:iCs/>
          <w:lang w:eastAsia="en-GB"/>
        </w:rPr>
        <w:t>it contains / they contain</w:t>
      </w:r>
    </w:p>
    <w:p w14:paraId="5F5CFB94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es-ES" w:eastAsia="en-GB"/>
        </w:rPr>
      </w:pPr>
      <w:r w:rsidRPr="009F0C5A">
        <w:rPr>
          <w:rFonts w:cs="Arial"/>
          <w:lang w:val="es-ES" w:eastAsia="en-GB"/>
        </w:rPr>
        <w:t xml:space="preserve">La fibra… </w:t>
      </w:r>
      <w:r w:rsidRPr="009F0C5A">
        <w:rPr>
          <w:rFonts w:cs="Arial"/>
          <w:lang w:val="es-ES" w:eastAsia="en-GB"/>
        </w:rPr>
        <w:tab/>
      </w:r>
      <w:r w:rsidRPr="009F0C5A">
        <w:rPr>
          <w:rFonts w:cs="Arial"/>
          <w:lang w:val="es-ES" w:eastAsia="en-GB"/>
        </w:rPr>
        <w:tab/>
      </w:r>
      <w:r w:rsidRPr="009F0C5A">
        <w:rPr>
          <w:rFonts w:cs="Arial"/>
          <w:lang w:val="es-ES" w:eastAsia="en-GB"/>
        </w:rPr>
        <w:tab/>
      </w:r>
      <w:r w:rsidRPr="009F0C5A">
        <w:rPr>
          <w:rFonts w:cs="Arial"/>
          <w:lang w:val="es-ES" w:eastAsia="en-GB"/>
        </w:rPr>
        <w:tab/>
      </w:r>
      <w:r w:rsidRPr="009F0C5A">
        <w:rPr>
          <w:rFonts w:cs="Arial"/>
          <w:lang w:val="es-ES" w:eastAsia="en-GB"/>
        </w:rPr>
        <w:tab/>
      </w:r>
      <w:r w:rsidRPr="009F0C5A">
        <w:rPr>
          <w:rFonts w:cs="Arial"/>
          <w:lang w:val="es-ES" w:eastAsia="en-GB"/>
        </w:rPr>
        <w:tab/>
      </w:r>
      <w:r>
        <w:rPr>
          <w:rFonts w:cs="Arial"/>
          <w:i/>
          <w:iCs/>
          <w:lang w:val="es-ES" w:eastAsia="en-GB"/>
        </w:rPr>
        <w:t>Fibre…</w:t>
      </w:r>
    </w:p>
    <w:p w14:paraId="0D2C42D2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ind w:firstLine="720"/>
        <w:rPr>
          <w:rFonts w:cs="Arial"/>
          <w:i/>
          <w:iCs/>
          <w:lang w:val="es-ES" w:eastAsia="en-GB"/>
        </w:rPr>
      </w:pPr>
      <w:r>
        <w:rPr>
          <w:rFonts w:cs="Arial"/>
          <w:lang w:val="es-ES" w:eastAsia="en-GB"/>
        </w:rPr>
        <w:t xml:space="preserve">protege contra el cáncer </w:t>
      </w:r>
      <w:r>
        <w:rPr>
          <w:rFonts w:cs="Arial"/>
          <w:lang w:val="es-ES" w:eastAsia="en-GB"/>
        </w:rPr>
        <w:tab/>
      </w:r>
      <w:r>
        <w:rPr>
          <w:rFonts w:cs="Arial"/>
          <w:lang w:val="es-ES" w:eastAsia="en-GB"/>
        </w:rPr>
        <w:tab/>
      </w:r>
      <w:r>
        <w:rPr>
          <w:rFonts w:cs="Arial"/>
          <w:lang w:val="es-ES" w:eastAsia="en-GB"/>
        </w:rPr>
        <w:tab/>
      </w:r>
      <w:r>
        <w:rPr>
          <w:rFonts w:cs="Arial"/>
          <w:lang w:val="es-ES" w:eastAsia="en-GB"/>
        </w:rPr>
        <w:tab/>
      </w:r>
      <w:r>
        <w:rPr>
          <w:rFonts w:cs="Arial"/>
          <w:i/>
          <w:iCs/>
          <w:lang w:val="es-ES" w:eastAsia="en-GB"/>
        </w:rPr>
        <w:t>protects against cancer</w:t>
      </w:r>
    </w:p>
    <w:p w14:paraId="760C34E6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ind w:firstLine="720"/>
        <w:rPr>
          <w:rFonts w:cs="Arial"/>
          <w:i/>
          <w:iCs/>
          <w:lang w:val="es-ES" w:eastAsia="en-GB"/>
        </w:rPr>
      </w:pPr>
      <w:r>
        <w:rPr>
          <w:rFonts w:cs="Arial"/>
          <w:lang w:val="es-ES" w:eastAsia="en-GB"/>
        </w:rPr>
        <w:t xml:space="preserve">combate la obesidad </w:t>
      </w:r>
      <w:r>
        <w:rPr>
          <w:rFonts w:cs="Arial"/>
          <w:lang w:val="es-ES" w:eastAsia="en-GB"/>
        </w:rPr>
        <w:tab/>
      </w:r>
      <w:r>
        <w:rPr>
          <w:rFonts w:cs="Arial"/>
          <w:lang w:val="es-ES" w:eastAsia="en-GB"/>
        </w:rPr>
        <w:tab/>
      </w:r>
      <w:r>
        <w:rPr>
          <w:rFonts w:cs="Arial"/>
          <w:lang w:val="es-ES" w:eastAsia="en-GB"/>
        </w:rPr>
        <w:tab/>
      </w:r>
      <w:r>
        <w:rPr>
          <w:rFonts w:cs="Arial"/>
          <w:lang w:val="es-ES" w:eastAsia="en-GB"/>
        </w:rPr>
        <w:tab/>
      </w:r>
      <w:r>
        <w:rPr>
          <w:rFonts w:cs="Arial"/>
          <w:lang w:val="es-ES" w:eastAsia="en-GB"/>
        </w:rPr>
        <w:tab/>
      </w:r>
      <w:r>
        <w:rPr>
          <w:rFonts w:cs="Arial"/>
          <w:i/>
          <w:iCs/>
          <w:lang w:val="es-ES" w:eastAsia="en-GB"/>
        </w:rPr>
        <w:t>combats obesity</w:t>
      </w:r>
    </w:p>
    <w:p w14:paraId="4D5647C0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ind w:firstLine="720"/>
        <w:rPr>
          <w:rFonts w:cs="Arial"/>
          <w:i/>
          <w:iCs/>
          <w:lang w:val="es-ES" w:eastAsia="en-GB"/>
        </w:rPr>
      </w:pPr>
      <w:r>
        <w:rPr>
          <w:rFonts w:cs="Arial"/>
          <w:lang w:val="es-ES" w:eastAsia="en-GB"/>
        </w:rPr>
        <w:t xml:space="preserve">reduce el riesgo de enfermedades </w:t>
      </w:r>
      <w:r>
        <w:rPr>
          <w:rFonts w:cs="Arial"/>
          <w:lang w:val="es-ES" w:eastAsia="en-GB"/>
        </w:rPr>
        <w:tab/>
      </w:r>
      <w:r>
        <w:rPr>
          <w:rFonts w:cs="Arial"/>
          <w:lang w:val="es-ES" w:eastAsia="en-GB"/>
        </w:rPr>
        <w:tab/>
      </w:r>
      <w:r>
        <w:rPr>
          <w:rFonts w:cs="Arial"/>
          <w:lang w:val="es-ES" w:eastAsia="en-GB"/>
        </w:rPr>
        <w:tab/>
      </w:r>
      <w:r>
        <w:rPr>
          <w:rFonts w:cs="Arial"/>
          <w:i/>
          <w:iCs/>
          <w:lang w:val="es-ES" w:eastAsia="en-GB"/>
        </w:rPr>
        <w:t>reduces the risk of diseases</w:t>
      </w:r>
    </w:p>
    <w:p w14:paraId="020B75AF" w14:textId="77777777" w:rsidR="009F0C5A" w:rsidRPr="009F0C5A" w:rsidRDefault="009F0C5A" w:rsidP="009F0C5A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eastAsia="en-GB"/>
        </w:rPr>
      </w:pPr>
      <w:r w:rsidRPr="009F0C5A">
        <w:rPr>
          <w:rFonts w:cs="Arial"/>
          <w:lang w:eastAsia="en-GB"/>
        </w:rPr>
        <w:t xml:space="preserve">evitar comer / beber… </w:t>
      </w:r>
      <w:r w:rsidRPr="009F0C5A">
        <w:rPr>
          <w:rFonts w:cs="Arial"/>
          <w:lang w:eastAsia="en-GB"/>
        </w:rPr>
        <w:tab/>
      </w:r>
      <w:r w:rsidRPr="009F0C5A">
        <w:rPr>
          <w:rFonts w:cs="Arial"/>
          <w:lang w:eastAsia="en-GB"/>
        </w:rPr>
        <w:tab/>
      </w:r>
      <w:r w:rsidRPr="009F0C5A">
        <w:rPr>
          <w:rFonts w:cs="Arial"/>
          <w:lang w:eastAsia="en-GB"/>
        </w:rPr>
        <w:tab/>
      </w:r>
      <w:r w:rsidRPr="009F0C5A">
        <w:rPr>
          <w:rFonts w:cs="Arial"/>
          <w:lang w:eastAsia="en-GB"/>
        </w:rPr>
        <w:tab/>
      </w:r>
      <w:r w:rsidRPr="009F0C5A">
        <w:rPr>
          <w:rFonts w:cs="Arial"/>
          <w:i/>
          <w:iCs/>
          <w:lang w:eastAsia="en-GB"/>
        </w:rPr>
        <w:t>avoid eating / drinking…</w:t>
      </w:r>
    </w:p>
    <w:p w14:paraId="0CAE6164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es-ES" w:eastAsia="en-GB"/>
        </w:rPr>
      </w:pPr>
      <w:r>
        <w:rPr>
          <w:rFonts w:cs="Arial"/>
          <w:lang w:val="es-ES" w:eastAsia="en-GB"/>
        </w:rPr>
        <w:t xml:space="preserve">cambiar mi dieta </w:t>
      </w:r>
      <w:r>
        <w:rPr>
          <w:rFonts w:cs="Arial"/>
          <w:lang w:val="es-ES" w:eastAsia="en-GB"/>
        </w:rPr>
        <w:tab/>
      </w:r>
      <w:r>
        <w:rPr>
          <w:rFonts w:cs="Arial"/>
          <w:lang w:val="es-ES" w:eastAsia="en-GB"/>
        </w:rPr>
        <w:tab/>
      </w:r>
      <w:r>
        <w:rPr>
          <w:rFonts w:cs="Arial"/>
          <w:lang w:val="es-ES" w:eastAsia="en-GB"/>
        </w:rPr>
        <w:tab/>
      </w:r>
      <w:r>
        <w:rPr>
          <w:rFonts w:cs="Arial"/>
          <w:lang w:val="es-ES" w:eastAsia="en-GB"/>
        </w:rPr>
        <w:tab/>
      </w:r>
      <w:r>
        <w:rPr>
          <w:rFonts w:cs="Arial"/>
          <w:lang w:val="es-ES" w:eastAsia="en-GB"/>
        </w:rPr>
        <w:tab/>
      </w:r>
      <w:r>
        <w:rPr>
          <w:rFonts w:cs="Arial"/>
          <w:i/>
          <w:iCs/>
          <w:lang w:val="es-ES" w:eastAsia="en-GB"/>
        </w:rPr>
        <w:t>change my diet</w:t>
      </w:r>
    </w:p>
    <w:p w14:paraId="18DAF041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es-ES" w:eastAsia="en-GB"/>
        </w:rPr>
      </w:pPr>
      <w:r>
        <w:rPr>
          <w:rFonts w:cs="Arial"/>
          <w:lang w:val="es-ES" w:eastAsia="en-GB"/>
        </w:rPr>
        <w:t xml:space="preserve">llevar una dieta equilibrada </w:t>
      </w:r>
      <w:r>
        <w:rPr>
          <w:rFonts w:cs="Arial"/>
          <w:lang w:val="es-ES" w:eastAsia="en-GB"/>
        </w:rPr>
        <w:tab/>
      </w:r>
      <w:r>
        <w:rPr>
          <w:rFonts w:cs="Arial"/>
          <w:lang w:val="es-ES" w:eastAsia="en-GB"/>
        </w:rPr>
        <w:tab/>
      </w:r>
      <w:r>
        <w:rPr>
          <w:rFonts w:cs="Arial"/>
          <w:lang w:val="es-ES" w:eastAsia="en-GB"/>
        </w:rPr>
        <w:tab/>
      </w:r>
      <w:r>
        <w:rPr>
          <w:rFonts w:cs="Arial"/>
          <w:lang w:val="es-ES" w:eastAsia="en-GB"/>
        </w:rPr>
        <w:tab/>
      </w:r>
      <w:r>
        <w:rPr>
          <w:rFonts w:cs="Arial"/>
          <w:i/>
          <w:iCs/>
          <w:lang w:val="es-ES" w:eastAsia="en-GB"/>
        </w:rPr>
        <w:t>have a balanced diet</w:t>
      </w:r>
    </w:p>
    <w:p w14:paraId="223FBD8E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es-ES" w:eastAsia="en-GB"/>
        </w:rPr>
      </w:pPr>
      <w:r>
        <w:rPr>
          <w:rFonts w:cs="Arial"/>
          <w:lang w:val="es-ES" w:eastAsia="en-GB"/>
        </w:rPr>
        <w:t xml:space="preserve">preparar con ingredientes frescos </w:t>
      </w:r>
      <w:r>
        <w:rPr>
          <w:rFonts w:cs="Arial"/>
          <w:lang w:val="es-ES" w:eastAsia="en-GB"/>
        </w:rPr>
        <w:tab/>
      </w:r>
      <w:r>
        <w:rPr>
          <w:rFonts w:cs="Arial"/>
          <w:lang w:val="es-ES" w:eastAsia="en-GB"/>
        </w:rPr>
        <w:tab/>
      </w:r>
      <w:r>
        <w:rPr>
          <w:rFonts w:cs="Arial"/>
          <w:lang w:val="es-ES" w:eastAsia="en-GB"/>
        </w:rPr>
        <w:tab/>
      </w:r>
      <w:r>
        <w:rPr>
          <w:rFonts w:cs="Arial"/>
          <w:i/>
          <w:iCs/>
          <w:lang w:val="es-ES" w:eastAsia="en-GB"/>
        </w:rPr>
        <w:t>prepare with fresh ingredients</w:t>
      </w:r>
    </w:p>
    <w:p w14:paraId="0257B3EA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eastAsia="en-GB"/>
        </w:rPr>
      </w:pPr>
      <w:r>
        <w:rPr>
          <w:rFonts w:cs="Arial"/>
          <w:lang w:eastAsia="en-GB"/>
        </w:rPr>
        <w:t xml:space="preserve">engordar </w:t>
      </w:r>
      <w:r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>
        <w:rPr>
          <w:rFonts w:cs="Arial"/>
          <w:i/>
          <w:iCs/>
          <w:lang w:eastAsia="en-GB"/>
        </w:rPr>
        <w:t>to put on weight</w:t>
      </w:r>
    </w:p>
    <w:p w14:paraId="799DC021" w14:textId="77777777" w:rsidR="009F0C5A" w:rsidRPr="009F0C5A" w:rsidRDefault="009F0C5A" w:rsidP="009F0C5A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eastAsia="en-GB"/>
        </w:rPr>
      </w:pPr>
      <w:r w:rsidRPr="009F0C5A">
        <w:rPr>
          <w:rFonts w:cs="Arial"/>
          <w:lang w:eastAsia="en-GB"/>
        </w:rPr>
        <w:t xml:space="preserve">saltarse el desayuno </w:t>
      </w:r>
      <w:r w:rsidRPr="009F0C5A">
        <w:rPr>
          <w:rFonts w:cs="Arial"/>
          <w:lang w:eastAsia="en-GB"/>
        </w:rPr>
        <w:tab/>
      </w:r>
      <w:r w:rsidRPr="009F0C5A">
        <w:rPr>
          <w:rFonts w:cs="Arial"/>
          <w:lang w:eastAsia="en-GB"/>
        </w:rPr>
        <w:tab/>
      </w:r>
      <w:r w:rsidRPr="009F0C5A">
        <w:rPr>
          <w:rFonts w:cs="Arial"/>
          <w:lang w:eastAsia="en-GB"/>
        </w:rPr>
        <w:tab/>
      </w:r>
      <w:r w:rsidRPr="009F0C5A">
        <w:rPr>
          <w:rFonts w:cs="Arial"/>
          <w:lang w:eastAsia="en-GB"/>
        </w:rPr>
        <w:tab/>
      </w:r>
      <w:r w:rsidRPr="009F0C5A">
        <w:rPr>
          <w:rFonts w:cs="Arial"/>
          <w:lang w:eastAsia="en-GB"/>
        </w:rPr>
        <w:tab/>
      </w:r>
      <w:r w:rsidRPr="009F0C5A">
        <w:rPr>
          <w:rFonts w:cs="Arial"/>
          <w:i/>
          <w:iCs/>
          <w:lang w:eastAsia="en-GB"/>
        </w:rPr>
        <w:t>to skip breakfast</w:t>
      </w:r>
    </w:p>
    <w:p w14:paraId="33E0A951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eastAsia="en-GB"/>
        </w:rPr>
      </w:pPr>
      <w:r>
        <w:rPr>
          <w:rFonts w:cs="Arial"/>
          <w:lang w:eastAsia="en-GB"/>
        </w:rPr>
        <w:t xml:space="preserve">practicar más deporte </w:t>
      </w:r>
      <w:r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>
        <w:rPr>
          <w:rFonts w:cs="Arial"/>
          <w:i/>
          <w:iCs/>
          <w:lang w:eastAsia="en-GB"/>
        </w:rPr>
        <w:t>to do more sport</w:t>
      </w:r>
    </w:p>
    <w:p w14:paraId="4CCC49D6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eastAsia="en-GB"/>
        </w:rPr>
      </w:pPr>
    </w:p>
    <w:p w14:paraId="54398689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eastAsia="en-GB"/>
        </w:rPr>
      </w:pPr>
    </w:p>
    <w:p w14:paraId="3DEB0FE9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eastAsia="en-GB"/>
        </w:rPr>
      </w:pPr>
    </w:p>
    <w:p w14:paraId="7DCE24D3" w14:textId="77777777" w:rsidR="009F0C5A" w:rsidRDefault="009F0C5A" w:rsidP="009F0C5A">
      <w:pPr>
        <w:autoSpaceDE w:val="0"/>
        <w:autoSpaceDN w:val="0"/>
        <w:adjustRightInd w:val="0"/>
        <w:spacing w:after="120" w:line="240" w:lineRule="auto"/>
        <w:rPr>
          <w:rFonts w:eastAsia="AptiferSansLTPro-Bold" w:cs="Arial"/>
          <w:b/>
          <w:bCs/>
          <w:i/>
          <w:iCs/>
          <w:lang w:eastAsia="en-GB"/>
        </w:rPr>
      </w:pPr>
      <w:r w:rsidRPr="009F0C5A">
        <w:rPr>
          <w:rFonts w:eastAsia="AptiferSansLTPro-Bold" w:cs="Arial"/>
          <w:b/>
          <w:bCs/>
          <w:lang w:eastAsia="en-GB"/>
        </w:rPr>
        <w:t xml:space="preserve">¡Vivir a tope! </w:t>
      </w:r>
      <w:r>
        <w:rPr>
          <w:rFonts w:eastAsia="AptiferSansLTPro-Bold" w:cs="Arial"/>
          <w:b/>
          <w:bCs/>
          <w:lang w:eastAsia="en-GB"/>
        </w:rPr>
        <w:tab/>
      </w:r>
      <w:r>
        <w:rPr>
          <w:rFonts w:eastAsia="AptiferSansLTPro-Bold" w:cs="Arial"/>
          <w:b/>
          <w:bCs/>
          <w:lang w:eastAsia="en-GB"/>
        </w:rPr>
        <w:tab/>
      </w:r>
      <w:r>
        <w:rPr>
          <w:rFonts w:eastAsia="AptiferSansLTPro-Bold" w:cs="Arial"/>
          <w:b/>
          <w:bCs/>
          <w:lang w:eastAsia="en-GB"/>
        </w:rPr>
        <w:tab/>
      </w:r>
      <w:r>
        <w:rPr>
          <w:rFonts w:eastAsia="AptiferSansLTPro-Bold" w:cs="Arial"/>
          <w:b/>
          <w:bCs/>
          <w:lang w:eastAsia="en-GB"/>
        </w:rPr>
        <w:tab/>
      </w:r>
      <w:r>
        <w:rPr>
          <w:rFonts w:eastAsia="AptiferSansLTPro-Bold" w:cs="Arial"/>
          <w:b/>
          <w:bCs/>
          <w:lang w:eastAsia="en-GB"/>
        </w:rPr>
        <w:tab/>
      </w:r>
      <w:r>
        <w:rPr>
          <w:rFonts w:eastAsia="AptiferSansLTPro-Bold" w:cs="Arial"/>
          <w:b/>
          <w:bCs/>
          <w:lang w:eastAsia="en-GB"/>
        </w:rPr>
        <w:tab/>
      </w:r>
      <w:r>
        <w:rPr>
          <w:rFonts w:eastAsia="AptiferSansLTPro-Bold" w:cs="Arial"/>
          <w:b/>
          <w:bCs/>
          <w:i/>
          <w:iCs/>
          <w:lang w:eastAsia="en-GB"/>
        </w:rPr>
        <w:t>Live life to the full</w:t>
      </w:r>
    </w:p>
    <w:p w14:paraId="6867A1EB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lang w:eastAsia="en-GB"/>
        </w:rPr>
      </w:pPr>
      <w:r>
        <w:rPr>
          <w:rFonts w:eastAsia="AptiferSansLTPro-Bold" w:cs="Arial"/>
          <w:lang w:eastAsia="en-GB"/>
        </w:rPr>
        <w:t xml:space="preserve">Beber alcohol… </w:t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i/>
          <w:iCs/>
          <w:lang w:eastAsia="en-GB"/>
        </w:rPr>
        <w:t>To drink / Drinking alcohol</w:t>
      </w:r>
      <w:r>
        <w:rPr>
          <w:rFonts w:eastAsia="AptiferSansLTPro-Bold" w:cs="Arial"/>
          <w:lang w:eastAsia="en-GB"/>
        </w:rPr>
        <w:t>…</w:t>
      </w:r>
    </w:p>
    <w:p w14:paraId="6ABBAA88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lang w:eastAsia="en-GB"/>
        </w:rPr>
      </w:pPr>
      <w:r>
        <w:rPr>
          <w:rFonts w:eastAsia="AptiferSansLTPro-Bold" w:cs="Arial"/>
          <w:lang w:eastAsia="en-GB"/>
        </w:rPr>
        <w:t xml:space="preserve">Fumar cigarrillos / porros… </w:t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i/>
          <w:iCs/>
          <w:lang w:eastAsia="en-GB"/>
        </w:rPr>
        <w:t>To smoke / Smoking cigarettes / joints</w:t>
      </w:r>
      <w:r>
        <w:rPr>
          <w:rFonts w:eastAsia="AptiferSansLTPro-Bold" w:cs="Arial"/>
          <w:lang w:eastAsia="en-GB"/>
        </w:rPr>
        <w:t>…</w:t>
      </w:r>
    </w:p>
    <w:p w14:paraId="3C8A0E68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lang w:eastAsia="en-GB"/>
        </w:rPr>
      </w:pPr>
      <w:r>
        <w:rPr>
          <w:rFonts w:eastAsia="AptiferSansLTPro-Bold" w:cs="Arial"/>
          <w:lang w:eastAsia="en-GB"/>
        </w:rPr>
        <w:t xml:space="preserve">Tomar drogas blandas / duras… </w:t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i/>
          <w:iCs/>
          <w:lang w:eastAsia="en-GB"/>
        </w:rPr>
        <w:t>To take / Taking soft / hard drugs</w:t>
      </w:r>
      <w:r>
        <w:rPr>
          <w:rFonts w:eastAsia="AptiferSansLTPro-Bold" w:cs="Arial"/>
          <w:lang w:eastAsia="en-GB"/>
        </w:rPr>
        <w:t>…</w:t>
      </w:r>
    </w:p>
    <w:p w14:paraId="17576DF2" w14:textId="77777777" w:rsidR="009F0C5A" w:rsidRPr="009F0C5A" w:rsidRDefault="009F0C5A" w:rsidP="009F0C5A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eastAsia="en-GB"/>
        </w:rPr>
      </w:pPr>
      <w:r>
        <w:rPr>
          <w:rFonts w:eastAsia="AptiferSansLTPro-Bold" w:cs="Arial"/>
          <w:lang w:eastAsia="en-GB"/>
        </w:rPr>
        <w:t xml:space="preserve">Es / No es… </w:t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 w:rsidRPr="009F0C5A">
        <w:rPr>
          <w:rFonts w:eastAsia="AptiferSansLTPro-Bold" w:cs="Arial"/>
          <w:i/>
          <w:iCs/>
          <w:lang w:eastAsia="en-GB"/>
        </w:rPr>
        <w:t>It is / isn’t…</w:t>
      </w:r>
    </w:p>
    <w:p w14:paraId="10219F4E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ind w:left="720" w:firstLine="720"/>
        <w:rPr>
          <w:rFonts w:eastAsia="AptiferSansLTPro-Bold" w:cs="Arial"/>
          <w:i/>
          <w:iCs/>
          <w:lang w:val="es-ES" w:eastAsia="en-GB"/>
        </w:rPr>
      </w:pPr>
      <w:r>
        <w:rPr>
          <w:rFonts w:eastAsia="AptiferSansLTPro-Bold" w:cs="Arial"/>
          <w:lang w:val="es-ES" w:eastAsia="en-GB"/>
        </w:rPr>
        <w:t xml:space="preserve">ilegal / peligroso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i/>
          <w:iCs/>
          <w:lang w:val="es-ES" w:eastAsia="en-GB"/>
        </w:rPr>
        <w:t>illegal / dangerous</w:t>
      </w:r>
    </w:p>
    <w:p w14:paraId="74E92443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ind w:left="720" w:firstLine="720"/>
        <w:rPr>
          <w:rFonts w:eastAsia="AptiferSansLTPro-Bold" w:cs="Arial"/>
          <w:i/>
          <w:iCs/>
          <w:lang w:val="es-ES" w:eastAsia="en-GB"/>
        </w:rPr>
      </w:pPr>
      <w:r>
        <w:rPr>
          <w:rFonts w:eastAsia="AptiferSansLTPro-Bold" w:cs="Arial"/>
          <w:lang w:val="es-ES" w:eastAsia="en-GB"/>
        </w:rPr>
        <w:t xml:space="preserve">un malgasto de dinero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i/>
          <w:iCs/>
          <w:lang w:val="es-ES" w:eastAsia="en-GB"/>
        </w:rPr>
        <w:t>a waste of money</w:t>
      </w:r>
    </w:p>
    <w:p w14:paraId="2F210FA2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ind w:left="720" w:firstLine="720"/>
        <w:rPr>
          <w:rFonts w:eastAsia="AptiferSansLTPro-Bold" w:cs="Arial"/>
          <w:i/>
          <w:iCs/>
          <w:lang w:val="es-ES" w:eastAsia="en-GB"/>
        </w:rPr>
      </w:pPr>
      <w:r>
        <w:rPr>
          <w:rFonts w:eastAsia="AptiferSansLTPro-Bold" w:cs="Arial"/>
          <w:lang w:val="es-ES" w:eastAsia="en-GB"/>
        </w:rPr>
        <w:t xml:space="preserve">una tontería / un problema serio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i/>
          <w:iCs/>
          <w:lang w:val="es-ES" w:eastAsia="en-GB"/>
        </w:rPr>
        <w:t>stupid / a serious problem</w:t>
      </w:r>
    </w:p>
    <w:p w14:paraId="226185E8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ind w:left="720" w:firstLine="720"/>
        <w:rPr>
          <w:rFonts w:eastAsia="AptiferSansLTPro-Bold" w:cs="Arial"/>
          <w:i/>
          <w:iCs/>
          <w:lang w:val="es-ES" w:eastAsia="en-GB"/>
        </w:rPr>
      </w:pPr>
      <w:r>
        <w:rPr>
          <w:rFonts w:eastAsia="AptiferSansLTPro-Bold" w:cs="Arial"/>
          <w:lang w:val="es-ES" w:eastAsia="en-GB"/>
        </w:rPr>
        <w:t xml:space="preserve">un vicio muy caro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i/>
          <w:iCs/>
          <w:lang w:val="es-ES" w:eastAsia="en-GB"/>
        </w:rPr>
        <w:t>an expensive habit</w:t>
      </w:r>
    </w:p>
    <w:p w14:paraId="125AD6C6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ind w:left="720" w:firstLine="720"/>
        <w:rPr>
          <w:rFonts w:eastAsia="AptiferSansLTPro-Bold" w:cs="Arial"/>
          <w:i/>
          <w:iCs/>
          <w:lang w:val="es-ES" w:eastAsia="en-GB"/>
        </w:rPr>
      </w:pPr>
      <w:r>
        <w:rPr>
          <w:rFonts w:eastAsia="AptiferSansLTPro-Bold" w:cs="Arial"/>
          <w:lang w:val="es-ES" w:eastAsia="en-GB"/>
        </w:rPr>
        <w:t xml:space="preserve">muy perjudicial para la salud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i/>
          <w:iCs/>
          <w:lang w:val="es-ES" w:eastAsia="en-GB"/>
        </w:rPr>
        <w:t>very damaging to your health</w:t>
      </w:r>
    </w:p>
    <w:p w14:paraId="41EE13F7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ind w:left="720" w:firstLine="720"/>
        <w:rPr>
          <w:rFonts w:eastAsia="AptiferSansLTPro-Bold" w:cs="Arial"/>
          <w:i/>
          <w:iCs/>
          <w:lang w:val="es-ES" w:eastAsia="en-GB"/>
        </w:rPr>
      </w:pPr>
      <w:r>
        <w:rPr>
          <w:rFonts w:eastAsia="AptiferSansLTPro-Bold" w:cs="Arial"/>
          <w:lang w:val="es-ES" w:eastAsia="en-GB"/>
        </w:rPr>
        <w:t xml:space="preserve">tan malo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i/>
          <w:iCs/>
          <w:lang w:val="es-ES" w:eastAsia="en-GB"/>
        </w:rPr>
        <w:t>as bad</w:t>
      </w:r>
    </w:p>
    <w:p w14:paraId="6580C0BF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val="es-ES" w:eastAsia="en-GB"/>
        </w:rPr>
      </w:pPr>
      <w:r>
        <w:rPr>
          <w:rFonts w:eastAsia="AptiferSansLTPro-Bold" w:cs="Arial"/>
          <w:lang w:val="es-ES" w:eastAsia="en-GB"/>
        </w:rPr>
        <w:t xml:space="preserve">provoca mal aliento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i/>
          <w:iCs/>
          <w:lang w:val="es-ES" w:eastAsia="en-GB"/>
        </w:rPr>
        <w:t>causes bad breath</w:t>
      </w:r>
    </w:p>
    <w:p w14:paraId="176F4D4F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val="es-ES" w:eastAsia="en-GB"/>
        </w:rPr>
      </w:pPr>
      <w:r>
        <w:rPr>
          <w:rFonts w:eastAsia="AptiferSansLTPro-Bold" w:cs="Arial"/>
          <w:lang w:val="es-ES" w:eastAsia="en-GB"/>
        </w:rPr>
        <w:t xml:space="preserve">daña los pulmones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i/>
          <w:iCs/>
          <w:lang w:val="es-ES" w:eastAsia="en-GB"/>
        </w:rPr>
        <w:t>damages the lungs</w:t>
      </w:r>
    </w:p>
    <w:p w14:paraId="23F59516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val="es-ES" w:eastAsia="en-GB"/>
        </w:rPr>
      </w:pPr>
      <w:r>
        <w:rPr>
          <w:rFonts w:eastAsia="AptiferSansLTPro-Bold" w:cs="Arial"/>
          <w:lang w:val="es-ES" w:eastAsia="en-GB"/>
        </w:rPr>
        <w:t xml:space="preserve">mancha los dientes de amarillo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i/>
          <w:iCs/>
          <w:lang w:val="es-ES" w:eastAsia="en-GB"/>
        </w:rPr>
        <w:t>stains your teeth yellow</w:t>
      </w:r>
    </w:p>
    <w:p w14:paraId="1F65281D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val="es-ES" w:eastAsia="en-GB"/>
        </w:rPr>
      </w:pPr>
      <w:r>
        <w:rPr>
          <w:rFonts w:eastAsia="AptiferSansLTPro-Bold" w:cs="Arial"/>
          <w:lang w:val="es-ES" w:eastAsia="en-GB"/>
        </w:rPr>
        <w:t xml:space="preserve">causa el fracaso escolar / depresión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i/>
          <w:iCs/>
          <w:lang w:val="es-ES" w:eastAsia="en-GB"/>
        </w:rPr>
        <w:t>causes failure at school / depression</w:t>
      </w:r>
    </w:p>
    <w:p w14:paraId="06C0A014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val="es-ES" w:eastAsia="en-GB"/>
        </w:rPr>
      </w:pPr>
      <w:r>
        <w:rPr>
          <w:rFonts w:eastAsia="AptiferSansLTPro-Bold" w:cs="Arial"/>
          <w:lang w:val="es-ES" w:eastAsia="en-GB"/>
        </w:rPr>
        <w:t xml:space="preserve">produce una fuerte dependencia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i/>
          <w:iCs/>
          <w:lang w:val="es-ES" w:eastAsia="en-GB"/>
        </w:rPr>
        <w:t>produces a strong, physical</w:t>
      </w:r>
    </w:p>
    <w:p w14:paraId="26C9D3F1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val="es-ES" w:eastAsia="en-GB"/>
        </w:rPr>
      </w:pPr>
      <w:r>
        <w:rPr>
          <w:rFonts w:eastAsia="AptiferSansLTPro-Bold" w:cs="Arial"/>
          <w:lang w:val="es-ES" w:eastAsia="en-GB"/>
        </w:rPr>
        <w:t xml:space="preserve">física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i/>
          <w:iCs/>
          <w:lang w:val="es-ES" w:eastAsia="en-GB"/>
        </w:rPr>
        <w:t>dependence</w:t>
      </w:r>
    </w:p>
    <w:p w14:paraId="27D492A1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val="es-ES" w:eastAsia="en-GB"/>
        </w:rPr>
      </w:pPr>
      <w:r>
        <w:rPr>
          <w:rFonts w:eastAsia="AptiferSansLTPro-Bold" w:cs="Arial"/>
          <w:lang w:val="es-ES" w:eastAsia="en-GB"/>
        </w:rPr>
        <w:t xml:space="preserve">tiene muchos riesgos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i/>
          <w:iCs/>
          <w:lang w:val="es-ES" w:eastAsia="en-GB"/>
        </w:rPr>
        <w:t>has many risks</w:t>
      </w:r>
    </w:p>
    <w:p w14:paraId="2109E84E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val="es-ES" w:eastAsia="en-GB"/>
        </w:rPr>
      </w:pPr>
      <w:r>
        <w:rPr>
          <w:rFonts w:eastAsia="AptiferSansLTPro-Bold" w:cs="Arial"/>
          <w:lang w:val="es-ES" w:eastAsia="en-GB"/>
        </w:rPr>
        <w:t xml:space="preserve">afecta a tu capacidad para tomar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i/>
          <w:iCs/>
          <w:lang w:val="es-ES" w:eastAsia="en-GB"/>
        </w:rPr>
        <w:t>affects your capacity to make</w:t>
      </w:r>
    </w:p>
    <w:p w14:paraId="1421CC8F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val="es-ES" w:eastAsia="en-GB"/>
        </w:rPr>
      </w:pPr>
      <w:r>
        <w:rPr>
          <w:rFonts w:eastAsia="AptiferSansLTPro-Bold" w:cs="Arial"/>
          <w:lang w:val="es-ES" w:eastAsia="en-GB"/>
        </w:rPr>
        <w:t xml:space="preserve">decisiones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i/>
          <w:iCs/>
          <w:lang w:val="es-ES" w:eastAsia="en-GB"/>
        </w:rPr>
        <w:t>decisions</w:t>
      </w:r>
    </w:p>
    <w:p w14:paraId="6FB143B7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val="es-ES" w:eastAsia="en-GB"/>
        </w:rPr>
      </w:pPr>
      <w:r>
        <w:rPr>
          <w:rFonts w:eastAsia="AptiferSansLTPro-Bold" w:cs="Arial"/>
          <w:lang w:val="es-ES" w:eastAsia="en-GB"/>
        </w:rPr>
        <w:lastRenderedPageBreak/>
        <w:t xml:space="preserve">te relaja / te quita el estrés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i/>
          <w:iCs/>
          <w:lang w:val="es-ES" w:eastAsia="en-GB"/>
        </w:rPr>
        <w:t>relaxes you / relieves stress</w:t>
      </w:r>
    </w:p>
    <w:p w14:paraId="7E7FC567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val="es-ES" w:eastAsia="en-GB"/>
        </w:rPr>
      </w:pPr>
      <w:r>
        <w:rPr>
          <w:rFonts w:eastAsia="AptiferSansLTPro-Bold" w:cs="Arial"/>
          <w:lang w:val="es-ES" w:eastAsia="en-GB"/>
        </w:rPr>
        <w:t xml:space="preserve">te quita el sueño / control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i/>
          <w:iCs/>
          <w:lang w:val="es-ES" w:eastAsia="en-GB"/>
        </w:rPr>
        <w:t>robs you of sleep / self-control</w:t>
      </w:r>
    </w:p>
    <w:p w14:paraId="06C4FF6D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val="es-ES" w:eastAsia="en-GB"/>
        </w:rPr>
      </w:pPr>
      <w:r>
        <w:rPr>
          <w:rFonts w:eastAsia="AptiferSansLTPro-Bold" w:cs="Arial"/>
          <w:lang w:val="es-ES" w:eastAsia="en-GB"/>
        </w:rPr>
        <w:t xml:space="preserve">te hace sentir bien / más adulto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i/>
          <w:iCs/>
          <w:lang w:val="es-ES" w:eastAsia="en-GB"/>
        </w:rPr>
        <w:t>makes you feel good / more adult</w:t>
      </w:r>
    </w:p>
    <w:p w14:paraId="4E87A794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eastAsia="en-GB"/>
        </w:rPr>
      </w:pPr>
      <w:r w:rsidRPr="009F0C5A">
        <w:rPr>
          <w:rFonts w:eastAsia="AptiferSansLTPro-Bold" w:cs="Arial"/>
          <w:lang w:eastAsia="en-GB"/>
        </w:rPr>
        <w:t xml:space="preserve">Es fácil engancharse. </w:t>
      </w:r>
      <w:r w:rsidRPr="009F0C5A">
        <w:rPr>
          <w:rFonts w:eastAsia="AptiferSansLTPro-Bold" w:cs="Arial"/>
          <w:lang w:eastAsia="en-GB"/>
        </w:rPr>
        <w:tab/>
      </w:r>
      <w:r w:rsidRPr="009F0C5A">
        <w:rPr>
          <w:rFonts w:eastAsia="AptiferSansLTPro-Bold" w:cs="Arial"/>
          <w:lang w:eastAsia="en-GB"/>
        </w:rPr>
        <w:tab/>
      </w:r>
      <w:r w:rsidRPr="009F0C5A">
        <w:rPr>
          <w:rFonts w:eastAsia="AptiferSansLTPro-Bold" w:cs="Arial"/>
          <w:lang w:eastAsia="en-GB"/>
        </w:rPr>
        <w:tab/>
      </w:r>
      <w:r w:rsidRPr="009F0C5A"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i/>
          <w:iCs/>
          <w:lang w:eastAsia="en-GB"/>
        </w:rPr>
        <w:t>It is easy to get hooked.</w:t>
      </w:r>
    </w:p>
    <w:p w14:paraId="4534AE55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val="es-ES" w:eastAsia="en-GB"/>
        </w:rPr>
      </w:pPr>
      <w:r>
        <w:rPr>
          <w:rFonts w:eastAsia="AptiferSansLTPro-Bold" w:cs="Arial"/>
          <w:lang w:val="es-ES" w:eastAsia="en-GB"/>
        </w:rPr>
        <w:t xml:space="preserve">¡Qué asco!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i/>
          <w:iCs/>
          <w:lang w:val="es-ES" w:eastAsia="en-GB"/>
        </w:rPr>
        <w:t>How disgusting!</w:t>
      </w:r>
    </w:p>
    <w:p w14:paraId="1110DD5B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eastAsia="en-GB"/>
        </w:rPr>
      </w:pPr>
      <w:r>
        <w:rPr>
          <w:rFonts w:eastAsia="AptiferSansLTPro-Bold" w:cs="Arial"/>
          <w:lang w:val="es-ES" w:eastAsia="en-GB"/>
        </w:rPr>
        <w:t xml:space="preserve">Cedí ante la presión de grupo.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9F0C5A">
        <w:rPr>
          <w:rFonts w:eastAsia="AptiferSansLTPro-Bold" w:cs="Arial"/>
          <w:i/>
          <w:iCs/>
          <w:lang w:eastAsia="en-GB"/>
        </w:rPr>
        <w:t>I gave in to peer p</w:t>
      </w:r>
      <w:r>
        <w:rPr>
          <w:rFonts w:eastAsia="AptiferSansLTPro-Bold" w:cs="Arial"/>
          <w:i/>
          <w:iCs/>
          <w:lang w:eastAsia="en-GB"/>
        </w:rPr>
        <w:t>ressure.</w:t>
      </w:r>
    </w:p>
    <w:p w14:paraId="4F08A3CE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eastAsia="en-GB"/>
        </w:rPr>
      </w:pPr>
      <w:r>
        <w:rPr>
          <w:rFonts w:eastAsia="AptiferSansLTPro-Bold" w:cs="Arial"/>
          <w:lang w:val="es-ES" w:eastAsia="en-GB"/>
        </w:rPr>
        <w:t xml:space="preserve">Caí en el hábito de…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i/>
          <w:iCs/>
          <w:lang w:eastAsia="en-GB"/>
        </w:rPr>
        <w:t>I fell into the habit of…</w:t>
      </w:r>
    </w:p>
    <w:p w14:paraId="1980F513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eastAsia="en-GB"/>
        </w:rPr>
      </w:pPr>
      <w:r>
        <w:rPr>
          <w:rFonts w:eastAsia="AptiferSansLTPro-Bold" w:cs="Arial"/>
          <w:lang w:eastAsia="en-GB"/>
        </w:rPr>
        <w:t xml:space="preserve">Empecé a… </w:t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i/>
          <w:iCs/>
          <w:lang w:eastAsia="en-GB"/>
        </w:rPr>
        <w:t>I started to…</w:t>
      </w:r>
    </w:p>
    <w:p w14:paraId="03468836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eastAsia="en-GB"/>
        </w:rPr>
      </w:pPr>
      <w:r>
        <w:rPr>
          <w:rFonts w:eastAsia="AptiferSansLTPro-Bold" w:cs="Arial"/>
          <w:lang w:eastAsia="en-GB"/>
        </w:rPr>
        <w:t xml:space="preserve">Perdí peso. </w:t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i/>
          <w:iCs/>
          <w:lang w:eastAsia="en-GB"/>
        </w:rPr>
        <w:t>I lost weight.</w:t>
      </w:r>
    </w:p>
    <w:p w14:paraId="43E43CD5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val="es-ES" w:eastAsia="en-GB"/>
        </w:rPr>
      </w:pPr>
      <w:r>
        <w:rPr>
          <w:rFonts w:eastAsia="AptiferSansLTPro-Bold" w:cs="Arial"/>
          <w:lang w:val="es-ES" w:eastAsia="en-GB"/>
        </w:rPr>
        <w:t xml:space="preserve">No puedo parar.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i/>
          <w:iCs/>
          <w:lang w:val="es-ES" w:eastAsia="en-GB"/>
        </w:rPr>
        <w:t>I can’t stop.</w:t>
      </w:r>
    </w:p>
    <w:p w14:paraId="25FEA095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eastAsia="en-GB"/>
        </w:rPr>
      </w:pPr>
      <w:r>
        <w:rPr>
          <w:rFonts w:eastAsia="AptiferSansLTPro-Bold" w:cs="Arial"/>
          <w:lang w:eastAsia="en-GB"/>
        </w:rPr>
        <w:t xml:space="preserve">Ya he empezado a… </w:t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i/>
          <w:iCs/>
          <w:lang w:eastAsia="en-GB"/>
        </w:rPr>
        <w:t>I’ve already started to…</w:t>
      </w:r>
    </w:p>
    <w:p w14:paraId="34633F82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eastAsia="en-GB"/>
        </w:rPr>
      </w:pPr>
      <w:r>
        <w:rPr>
          <w:rFonts w:eastAsia="AptiferSansLTPro-Bold" w:cs="Arial"/>
          <w:lang w:val="es-ES" w:eastAsia="en-GB"/>
        </w:rPr>
        <w:t xml:space="preserve">Todavía no he dejado de…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i/>
          <w:iCs/>
          <w:lang w:eastAsia="en-GB"/>
        </w:rPr>
        <w:t>I still haven’t given up…</w:t>
      </w:r>
    </w:p>
    <w:p w14:paraId="5E882DB9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eastAsia="en-GB"/>
        </w:rPr>
      </w:pPr>
      <w:r>
        <w:rPr>
          <w:rFonts w:eastAsia="AptiferSansLTPro-Bold" w:cs="Arial"/>
          <w:lang w:val="es-ES" w:eastAsia="en-GB"/>
        </w:rPr>
        <w:t xml:space="preserve">A partir de ahora intentaré…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i/>
          <w:iCs/>
          <w:lang w:eastAsia="en-GB"/>
        </w:rPr>
        <w:t>From now on I will try to…</w:t>
      </w:r>
    </w:p>
    <w:p w14:paraId="294F07B2" w14:textId="77777777" w:rsidR="009F0C5A" w:rsidRDefault="009F0C5A" w:rsidP="009F0C5A">
      <w:pPr>
        <w:autoSpaceDE w:val="0"/>
        <w:autoSpaceDN w:val="0"/>
        <w:adjustRightInd w:val="0"/>
        <w:spacing w:after="120" w:line="240" w:lineRule="auto"/>
        <w:rPr>
          <w:rFonts w:eastAsia="AptiferSansLTPro-Bold" w:cs="Arial"/>
          <w:i/>
          <w:iCs/>
          <w:lang w:eastAsia="en-GB"/>
        </w:rPr>
      </w:pPr>
    </w:p>
    <w:p w14:paraId="57E70A4F" w14:textId="77777777" w:rsidR="009F0C5A" w:rsidRPr="009F0C5A" w:rsidRDefault="009F0C5A" w:rsidP="009F0C5A">
      <w:pPr>
        <w:autoSpaceDE w:val="0"/>
        <w:autoSpaceDN w:val="0"/>
        <w:adjustRightInd w:val="0"/>
        <w:spacing w:after="120" w:line="240" w:lineRule="auto"/>
        <w:rPr>
          <w:rFonts w:eastAsia="AptiferSansLTPro-Bold" w:cs="Arial"/>
          <w:b/>
          <w:bCs/>
          <w:i/>
          <w:iCs/>
          <w:lang w:val="fr-FR" w:eastAsia="en-GB"/>
        </w:rPr>
      </w:pPr>
      <w:r w:rsidRPr="009F0C5A">
        <w:rPr>
          <w:rFonts w:eastAsia="AptiferSansLTPro-Bold" w:cs="Arial"/>
          <w:b/>
          <w:bCs/>
          <w:lang w:val="fr-FR" w:eastAsia="en-GB"/>
        </w:rPr>
        <w:t xml:space="preserve">¡El deporte nos une! </w:t>
      </w:r>
      <w:r w:rsidRPr="009F0C5A">
        <w:rPr>
          <w:rFonts w:eastAsia="AptiferSansLTPro-Bold" w:cs="Arial"/>
          <w:b/>
          <w:bCs/>
          <w:lang w:val="fr-FR" w:eastAsia="en-GB"/>
        </w:rPr>
        <w:tab/>
      </w:r>
      <w:r w:rsidRPr="009F0C5A">
        <w:rPr>
          <w:rFonts w:eastAsia="AptiferSansLTPro-Bold" w:cs="Arial"/>
          <w:b/>
          <w:bCs/>
          <w:lang w:val="fr-FR" w:eastAsia="en-GB"/>
        </w:rPr>
        <w:tab/>
      </w:r>
      <w:r w:rsidRPr="009F0C5A">
        <w:rPr>
          <w:rFonts w:eastAsia="AptiferSansLTPro-Bold" w:cs="Arial"/>
          <w:b/>
          <w:bCs/>
          <w:lang w:val="fr-FR" w:eastAsia="en-GB"/>
        </w:rPr>
        <w:tab/>
      </w:r>
      <w:r w:rsidRPr="009F0C5A">
        <w:rPr>
          <w:rFonts w:eastAsia="AptiferSansLTPro-Bold" w:cs="Arial"/>
          <w:b/>
          <w:bCs/>
          <w:lang w:val="fr-FR" w:eastAsia="en-GB"/>
        </w:rPr>
        <w:tab/>
      </w:r>
      <w:r w:rsidRPr="009F0C5A">
        <w:rPr>
          <w:rFonts w:eastAsia="AptiferSansLTPro-Bold" w:cs="Arial"/>
          <w:b/>
          <w:bCs/>
          <w:i/>
          <w:iCs/>
          <w:lang w:val="fr-FR" w:eastAsia="en-GB"/>
        </w:rPr>
        <w:t>Sport unites us!</w:t>
      </w:r>
    </w:p>
    <w:p w14:paraId="55835FF3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eastAsia="en-GB"/>
        </w:rPr>
      </w:pPr>
      <w:r w:rsidRPr="009F0C5A">
        <w:rPr>
          <w:rFonts w:eastAsia="AptiferSansLTPro-Bold" w:cs="Arial"/>
          <w:lang w:eastAsia="en-GB"/>
        </w:rPr>
        <w:t>¿Para qué sirven</w:t>
      </w:r>
      <w:r w:rsidRPr="009F0C5A">
        <w:rPr>
          <w:rFonts w:eastAsia="AptiferSansLTPro-Bold" w:cs="Arial"/>
          <w:i/>
          <w:iCs/>
          <w:lang w:eastAsia="en-GB"/>
        </w:rPr>
        <w:t xml:space="preserve">…? </w:t>
      </w:r>
      <w:r w:rsidRPr="009F0C5A">
        <w:rPr>
          <w:rFonts w:eastAsia="AptiferSansLTPro-Bold" w:cs="Arial"/>
          <w:i/>
          <w:iCs/>
          <w:lang w:eastAsia="en-GB"/>
        </w:rPr>
        <w:tab/>
      </w:r>
      <w:r w:rsidRPr="009F0C5A">
        <w:rPr>
          <w:rFonts w:eastAsia="AptiferSansLTPro-Bold" w:cs="Arial"/>
          <w:i/>
          <w:iCs/>
          <w:lang w:eastAsia="en-GB"/>
        </w:rPr>
        <w:tab/>
      </w:r>
      <w:r w:rsidRPr="009F0C5A">
        <w:rPr>
          <w:rFonts w:eastAsia="AptiferSansLTPro-Bold" w:cs="Arial"/>
          <w:i/>
          <w:iCs/>
          <w:lang w:eastAsia="en-GB"/>
        </w:rPr>
        <w:tab/>
      </w:r>
      <w:r w:rsidRPr="009F0C5A">
        <w:rPr>
          <w:rFonts w:eastAsia="AptiferSansLTPro-Bold" w:cs="Arial"/>
          <w:i/>
          <w:iCs/>
          <w:lang w:eastAsia="en-GB"/>
        </w:rPr>
        <w:tab/>
      </w:r>
      <w:r w:rsidRPr="009F0C5A">
        <w:rPr>
          <w:rFonts w:eastAsia="AptiferSansLTPro-Bold" w:cs="Arial"/>
          <w:i/>
          <w:iCs/>
          <w:lang w:eastAsia="en-GB"/>
        </w:rPr>
        <w:tab/>
      </w:r>
      <w:r>
        <w:rPr>
          <w:rFonts w:eastAsia="AptiferSansLTPro-Bold" w:cs="Arial"/>
          <w:i/>
          <w:iCs/>
          <w:lang w:eastAsia="en-GB"/>
        </w:rPr>
        <w:t>What are…for?</w:t>
      </w:r>
    </w:p>
    <w:p w14:paraId="2C04D2A8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val="es-ES" w:eastAsia="en-GB"/>
        </w:rPr>
      </w:pPr>
      <w:r>
        <w:rPr>
          <w:rFonts w:eastAsia="AptiferSansLTPro-Bold" w:cs="Arial"/>
          <w:lang w:val="es-ES" w:eastAsia="en-GB"/>
        </w:rPr>
        <w:t xml:space="preserve">los eventos deportivos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i/>
          <w:iCs/>
          <w:lang w:val="es-ES" w:eastAsia="en-GB"/>
        </w:rPr>
        <w:t>international sporting events</w:t>
      </w:r>
    </w:p>
    <w:p w14:paraId="501247A7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ind w:left="720" w:firstLine="720"/>
        <w:rPr>
          <w:rFonts w:eastAsia="AptiferSansLTPro-Bold" w:cs="Arial"/>
          <w:lang w:val="es-ES" w:eastAsia="en-GB"/>
        </w:rPr>
      </w:pPr>
      <w:r>
        <w:rPr>
          <w:rFonts w:eastAsia="AptiferSansLTPro-Bold" w:cs="Arial"/>
          <w:lang w:val="es-ES" w:eastAsia="en-GB"/>
        </w:rPr>
        <w:t>internacionales</w:t>
      </w:r>
    </w:p>
    <w:p w14:paraId="6853BC97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val="es-ES" w:eastAsia="en-GB"/>
        </w:rPr>
      </w:pPr>
      <w:r>
        <w:rPr>
          <w:rFonts w:eastAsia="AptiferSansLTPro-Bold" w:cs="Arial"/>
          <w:lang w:val="es-ES" w:eastAsia="en-GB"/>
        </w:rPr>
        <w:t xml:space="preserve">los grandes acontecimientos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i/>
          <w:iCs/>
          <w:lang w:val="es-ES" w:eastAsia="en-GB"/>
        </w:rPr>
        <w:t>big sporting events</w:t>
      </w:r>
    </w:p>
    <w:p w14:paraId="6F76CE69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ind w:left="720" w:firstLine="720"/>
        <w:rPr>
          <w:rFonts w:eastAsia="AptiferSansLTPro-Bold" w:cs="Arial"/>
          <w:lang w:val="es-ES" w:eastAsia="en-GB"/>
        </w:rPr>
      </w:pPr>
      <w:r>
        <w:rPr>
          <w:rFonts w:eastAsia="AptiferSansLTPro-Bold" w:cs="Arial"/>
          <w:lang w:val="es-ES" w:eastAsia="en-GB"/>
        </w:rPr>
        <w:t>deportivos</w:t>
      </w:r>
    </w:p>
    <w:p w14:paraId="3BD97F04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val="es-ES" w:eastAsia="en-GB"/>
        </w:rPr>
      </w:pPr>
      <w:r>
        <w:rPr>
          <w:rFonts w:eastAsia="AptiferSansLTPro-Bold" w:cs="Arial"/>
          <w:lang w:val="es-ES" w:eastAsia="en-GB"/>
        </w:rPr>
        <w:t xml:space="preserve">los Juegos Paralímpicos / Olímpicos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i/>
          <w:iCs/>
          <w:lang w:val="es-ES" w:eastAsia="en-GB"/>
        </w:rPr>
        <w:t>the Paralympics / Olympics</w:t>
      </w:r>
    </w:p>
    <w:p w14:paraId="21EA9372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val="es-ES" w:eastAsia="en-GB"/>
        </w:rPr>
      </w:pPr>
      <w:r>
        <w:rPr>
          <w:rFonts w:eastAsia="AptiferSansLTPro-Bold" w:cs="Arial"/>
          <w:lang w:val="es-ES" w:eastAsia="en-GB"/>
        </w:rPr>
        <w:t xml:space="preserve">la Copa Mundial del Fútbol </w:t>
      </w:r>
      <w:r>
        <w:rPr>
          <w:rFonts w:eastAsia="AptiferSansLTPro-Bold" w:cs="Arial"/>
          <w:i/>
          <w:iCs/>
          <w:lang w:val="es-ES" w:eastAsia="en-GB"/>
        </w:rPr>
        <w:t>t</w:t>
      </w:r>
      <w:r>
        <w:rPr>
          <w:rFonts w:eastAsia="AptiferSansLTPro-Bold" w:cs="Arial"/>
          <w:i/>
          <w:iCs/>
          <w:lang w:val="es-ES" w:eastAsia="en-GB"/>
        </w:rPr>
        <w:tab/>
      </w:r>
      <w:r>
        <w:rPr>
          <w:rFonts w:eastAsia="AptiferSansLTPro-Bold" w:cs="Arial"/>
          <w:i/>
          <w:iCs/>
          <w:lang w:val="es-ES" w:eastAsia="en-GB"/>
        </w:rPr>
        <w:tab/>
      </w:r>
      <w:r>
        <w:rPr>
          <w:rFonts w:eastAsia="AptiferSansLTPro-Bold" w:cs="Arial"/>
          <w:i/>
          <w:iCs/>
          <w:lang w:val="es-ES" w:eastAsia="en-GB"/>
        </w:rPr>
        <w:tab/>
      </w:r>
      <w:r>
        <w:rPr>
          <w:rFonts w:eastAsia="AptiferSansLTPro-Bold" w:cs="Arial"/>
          <w:i/>
          <w:iCs/>
          <w:lang w:val="es-ES" w:eastAsia="en-GB"/>
        </w:rPr>
        <w:tab/>
        <w:t>he Football World Cup</w:t>
      </w:r>
    </w:p>
    <w:p w14:paraId="3F2751D5" w14:textId="77777777" w:rsidR="009F0C5A" w:rsidRPr="009F0C5A" w:rsidRDefault="009F0C5A" w:rsidP="009F0C5A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eastAsia="en-GB"/>
        </w:rPr>
      </w:pPr>
      <w:r>
        <w:rPr>
          <w:rFonts w:eastAsia="AptiferSansLTPro-Bold" w:cs="Arial"/>
          <w:lang w:val="es-ES" w:eastAsia="en-GB"/>
        </w:rPr>
        <w:t xml:space="preserve">Sirven para…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9F0C5A">
        <w:rPr>
          <w:rFonts w:eastAsia="AptiferSansLTPro-Bold" w:cs="Arial"/>
          <w:i/>
          <w:iCs/>
          <w:lang w:eastAsia="en-GB"/>
        </w:rPr>
        <w:t>They serve to…</w:t>
      </w:r>
    </w:p>
    <w:p w14:paraId="627B34EA" w14:textId="77777777" w:rsidR="009F0C5A" w:rsidRPr="009F0C5A" w:rsidRDefault="009F0C5A" w:rsidP="009F0C5A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eastAsia="en-GB"/>
        </w:rPr>
      </w:pPr>
      <w:r w:rsidRPr="009F0C5A">
        <w:rPr>
          <w:rFonts w:eastAsia="AptiferSansLTPro-Bold" w:cs="Arial"/>
          <w:lang w:eastAsia="en-GB"/>
        </w:rPr>
        <w:t xml:space="preserve">promover… </w:t>
      </w:r>
      <w:r w:rsidRPr="009F0C5A">
        <w:rPr>
          <w:rFonts w:eastAsia="AptiferSansLTPro-Bold" w:cs="Arial"/>
          <w:lang w:eastAsia="en-GB"/>
        </w:rPr>
        <w:tab/>
      </w:r>
      <w:r w:rsidRPr="009F0C5A">
        <w:rPr>
          <w:rFonts w:eastAsia="AptiferSansLTPro-Bold" w:cs="Arial"/>
          <w:lang w:eastAsia="en-GB"/>
        </w:rPr>
        <w:tab/>
      </w:r>
      <w:r w:rsidRPr="009F0C5A">
        <w:rPr>
          <w:rFonts w:eastAsia="AptiferSansLTPro-Bold" w:cs="Arial"/>
          <w:lang w:eastAsia="en-GB"/>
        </w:rPr>
        <w:tab/>
      </w:r>
      <w:r w:rsidRPr="009F0C5A">
        <w:rPr>
          <w:rFonts w:eastAsia="AptiferSansLTPro-Bold" w:cs="Arial"/>
          <w:lang w:eastAsia="en-GB"/>
        </w:rPr>
        <w:tab/>
      </w:r>
      <w:r w:rsidRPr="009F0C5A">
        <w:rPr>
          <w:rFonts w:eastAsia="AptiferSansLTPro-Bold" w:cs="Arial"/>
          <w:lang w:eastAsia="en-GB"/>
        </w:rPr>
        <w:tab/>
      </w:r>
      <w:r w:rsidRPr="009F0C5A">
        <w:rPr>
          <w:rFonts w:eastAsia="AptiferSansLTPro-Bold" w:cs="Arial"/>
          <w:lang w:eastAsia="en-GB"/>
        </w:rPr>
        <w:tab/>
      </w:r>
      <w:r w:rsidRPr="009F0C5A">
        <w:rPr>
          <w:rFonts w:eastAsia="AptiferSansLTPro-Bold" w:cs="Arial"/>
          <w:i/>
          <w:iCs/>
          <w:lang w:eastAsia="en-GB"/>
        </w:rPr>
        <w:t>promote / foster / encourage…</w:t>
      </w:r>
    </w:p>
    <w:p w14:paraId="2BA9DB5D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ind w:left="720" w:firstLine="720"/>
        <w:rPr>
          <w:rFonts w:eastAsia="AptiferSansLTPro-Bold" w:cs="Arial"/>
          <w:i/>
          <w:iCs/>
          <w:lang w:val="es-ES" w:eastAsia="en-GB"/>
        </w:rPr>
      </w:pPr>
      <w:r>
        <w:rPr>
          <w:rFonts w:eastAsia="AptiferSansLTPro-Bold" w:cs="Arial"/>
          <w:lang w:val="es-ES" w:eastAsia="en-GB"/>
        </w:rPr>
        <w:t xml:space="preserve">la participación en el deporte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i/>
          <w:iCs/>
          <w:lang w:val="es-ES" w:eastAsia="en-GB"/>
        </w:rPr>
        <w:t>participation in sport</w:t>
      </w:r>
    </w:p>
    <w:p w14:paraId="2E5136E8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ind w:left="720" w:firstLine="720"/>
        <w:rPr>
          <w:rFonts w:eastAsia="AptiferSansLTPro-Bold" w:cs="Arial"/>
          <w:i/>
          <w:iCs/>
          <w:lang w:val="es-ES" w:eastAsia="en-GB"/>
        </w:rPr>
      </w:pPr>
      <w:r>
        <w:rPr>
          <w:rFonts w:eastAsia="AptiferSansLTPro-Bold" w:cs="Arial"/>
          <w:lang w:val="es-ES" w:eastAsia="en-GB"/>
        </w:rPr>
        <w:t xml:space="preserve">el espíritu de solidaridad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i/>
          <w:iCs/>
          <w:lang w:val="es-ES" w:eastAsia="en-GB"/>
        </w:rPr>
        <w:t>team spirit</w:t>
      </w:r>
    </w:p>
    <w:p w14:paraId="7CB43DFD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val="es-ES" w:eastAsia="en-GB"/>
        </w:rPr>
      </w:pPr>
      <w:r>
        <w:rPr>
          <w:rFonts w:eastAsia="AptiferSansLTPro-Bold" w:cs="Arial"/>
          <w:lang w:val="es-ES" w:eastAsia="en-GB"/>
        </w:rPr>
        <w:t xml:space="preserve">regenerar los centros urbanos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i/>
          <w:iCs/>
          <w:lang w:val="es-ES" w:eastAsia="en-GB"/>
        </w:rPr>
        <w:t>regenerate city centres</w:t>
      </w:r>
    </w:p>
    <w:p w14:paraId="29BB1FB4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val="es-ES" w:eastAsia="en-GB"/>
        </w:rPr>
      </w:pPr>
      <w:r>
        <w:rPr>
          <w:rFonts w:eastAsia="AptiferSansLTPro-Bold" w:cs="Arial"/>
          <w:lang w:val="es-ES" w:eastAsia="en-GB"/>
        </w:rPr>
        <w:t>elevar el orgullo nacional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  <w:t xml:space="preserve"> </w:t>
      </w:r>
      <w:r>
        <w:rPr>
          <w:rFonts w:eastAsia="AptiferSansLTPro-Bold" w:cs="Arial"/>
          <w:i/>
          <w:iCs/>
          <w:lang w:val="es-ES" w:eastAsia="en-GB"/>
        </w:rPr>
        <w:t>increase national pride</w:t>
      </w:r>
    </w:p>
    <w:p w14:paraId="0ABBFB8F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val="es-ES" w:eastAsia="en-GB"/>
        </w:rPr>
      </w:pPr>
      <w:r>
        <w:rPr>
          <w:rFonts w:eastAsia="AptiferSansLTPro-Bold" w:cs="Arial"/>
          <w:lang w:val="es-ES" w:eastAsia="en-GB"/>
        </w:rPr>
        <w:t xml:space="preserve">transmitir los valores de respeto y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i/>
          <w:iCs/>
          <w:lang w:val="es-ES" w:eastAsia="en-GB"/>
        </w:rPr>
        <w:t>convey / instil the values of respect and</w:t>
      </w:r>
    </w:p>
    <w:p w14:paraId="68AE5525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ind w:left="720" w:firstLine="720"/>
        <w:rPr>
          <w:rFonts w:eastAsia="AptiferSansLTPro-Bold" w:cs="Arial"/>
          <w:i/>
          <w:iCs/>
          <w:lang w:val="es-ES" w:eastAsia="en-GB"/>
        </w:rPr>
      </w:pPr>
      <w:r>
        <w:rPr>
          <w:rFonts w:eastAsia="AptiferSansLTPro-Bold" w:cs="Arial"/>
          <w:lang w:val="es-ES" w:eastAsia="en-GB"/>
        </w:rPr>
        <w:t xml:space="preserve">disciplina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i/>
          <w:iCs/>
          <w:lang w:val="es-ES" w:eastAsia="en-GB"/>
        </w:rPr>
        <w:t>discipline</w:t>
      </w:r>
    </w:p>
    <w:p w14:paraId="03054F20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val="es-ES" w:eastAsia="en-GB"/>
        </w:rPr>
      </w:pPr>
      <w:r>
        <w:rPr>
          <w:rFonts w:eastAsia="AptiferSansLTPro-Bold" w:cs="Arial"/>
          <w:lang w:val="es-ES" w:eastAsia="en-GB"/>
        </w:rPr>
        <w:t xml:space="preserve">unir a la gente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i/>
          <w:iCs/>
          <w:lang w:val="es-ES" w:eastAsia="en-GB"/>
        </w:rPr>
        <w:t>unite people</w:t>
      </w:r>
    </w:p>
    <w:p w14:paraId="7DB93A90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val="es-ES" w:eastAsia="en-GB"/>
        </w:rPr>
      </w:pPr>
      <w:r>
        <w:rPr>
          <w:rFonts w:eastAsia="AptiferSansLTPro-Bold" w:cs="Arial"/>
          <w:lang w:val="es-ES" w:eastAsia="en-GB"/>
        </w:rPr>
        <w:t xml:space="preserve">dar un impulso económico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i/>
          <w:iCs/>
          <w:lang w:val="es-ES" w:eastAsia="en-GB"/>
        </w:rPr>
        <w:t>give a boost to the economy</w:t>
      </w:r>
    </w:p>
    <w:p w14:paraId="4608B281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val="es-ES" w:eastAsia="en-GB"/>
        </w:rPr>
      </w:pPr>
      <w:r>
        <w:rPr>
          <w:rFonts w:eastAsia="AptiferSansLTPro-Bold" w:cs="Arial"/>
          <w:lang w:val="es-ES" w:eastAsia="en-GB"/>
        </w:rPr>
        <w:t xml:space="preserve">inspirar a la gente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i/>
          <w:iCs/>
          <w:lang w:val="es-ES" w:eastAsia="en-GB"/>
        </w:rPr>
        <w:t>inspire people</w:t>
      </w:r>
    </w:p>
    <w:p w14:paraId="56B4E9EF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eastAsia="en-GB"/>
        </w:rPr>
      </w:pPr>
      <w:r>
        <w:rPr>
          <w:rFonts w:eastAsia="AptiferSansLTPro-Bold" w:cs="Arial"/>
          <w:lang w:val="es-ES" w:eastAsia="en-GB"/>
        </w:rPr>
        <w:t xml:space="preserve">Una / Otra desventaja es…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i/>
          <w:iCs/>
          <w:lang w:eastAsia="en-GB"/>
        </w:rPr>
        <w:t>A / Another disadvantage is…</w:t>
      </w:r>
    </w:p>
    <w:p w14:paraId="757F6551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eastAsia="en-GB"/>
        </w:rPr>
      </w:pPr>
      <w:r>
        <w:rPr>
          <w:rFonts w:eastAsia="AptiferSansLTPro-Bold" w:cs="Arial"/>
          <w:lang w:eastAsia="en-GB"/>
        </w:rPr>
        <w:t>el riesgo de ataques terroristas</w:t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i/>
          <w:iCs/>
          <w:lang w:eastAsia="en-GB"/>
        </w:rPr>
        <w:t>the risk of terrorist attacks</w:t>
      </w:r>
    </w:p>
    <w:p w14:paraId="335EB90E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lang w:eastAsia="en-GB"/>
        </w:rPr>
      </w:pPr>
    </w:p>
    <w:p w14:paraId="53EE25D3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val="es-ES" w:eastAsia="en-GB"/>
        </w:rPr>
      </w:pPr>
      <w:r>
        <w:rPr>
          <w:rFonts w:eastAsia="AptiferSansLTPro-Bold" w:cs="Arial"/>
          <w:lang w:val="es-ES" w:eastAsia="en-GB"/>
        </w:rPr>
        <w:t xml:space="preserve">el tráfico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i/>
          <w:iCs/>
          <w:lang w:val="es-ES" w:eastAsia="en-GB"/>
        </w:rPr>
        <w:t>the traffic</w:t>
      </w:r>
    </w:p>
    <w:p w14:paraId="722E0463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val="es-ES" w:eastAsia="en-GB"/>
        </w:rPr>
      </w:pPr>
      <w:r>
        <w:rPr>
          <w:rFonts w:eastAsia="AptiferSansLTPro-Bold" w:cs="Arial"/>
          <w:lang w:val="es-ES" w:eastAsia="en-GB"/>
        </w:rPr>
        <w:t xml:space="preserve">el dopaje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i/>
          <w:iCs/>
          <w:lang w:val="es-ES" w:eastAsia="en-GB"/>
        </w:rPr>
        <w:t>doping</w:t>
      </w:r>
    </w:p>
    <w:p w14:paraId="6A6B4A04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val="es-ES" w:eastAsia="en-GB"/>
        </w:rPr>
      </w:pPr>
      <w:r>
        <w:rPr>
          <w:rFonts w:eastAsia="AptiferSansLTPro-Bold" w:cs="Arial"/>
          <w:lang w:val="es-ES" w:eastAsia="en-GB"/>
        </w:rPr>
        <w:t xml:space="preserve">la deuda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i/>
          <w:iCs/>
          <w:lang w:val="es-ES" w:eastAsia="en-GB"/>
        </w:rPr>
        <w:t>the debt</w:t>
      </w:r>
    </w:p>
    <w:p w14:paraId="310365A1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val="es-ES" w:eastAsia="en-GB"/>
        </w:rPr>
      </w:pPr>
      <w:r>
        <w:rPr>
          <w:rFonts w:eastAsia="AptiferSansLTPro-Bold" w:cs="Arial"/>
          <w:lang w:val="es-ES" w:eastAsia="en-GB"/>
        </w:rPr>
        <w:t xml:space="preserve">el coste de organización de la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i/>
          <w:iCs/>
          <w:lang w:val="es-ES" w:eastAsia="en-GB"/>
        </w:rPr>
        <w:t>the cost of organising the security</w:t>
      </w:r>
    </w:p>
    <w:p w14:paraId="6A5E93B9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ind w:left="720" w:firstLine="720"/>
        <w:rPr>
          <w:rFonts w:eastAsia="AptiferSansLTPro-Bold" w:cs="Arial"/>
          <w:lang w:val="es-ES" w:eastAsia="en-GB"/>
        </w:rPr>
      </w:pPr>
      <w:r>
        <w:rPr>
          <w:rFonts w:eastAsia="AptiferSansLTPro-Bold" w:cs="Arial"/>
          <w:lang w:val="es-ES" w:eastAsia="en-GB"/>
        </w:rPr>
        <w:t>seguridad</w:t>
      </w:r>
    </w:p>
    <w:p w14:paraId="49560FED" w14:textId="77777777" w:rsidR="009F0C5A" w:rsidRPr="009F0C5A" w:rsidRDefault="009F0C5A" w:rsidP="009F0C5A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val="es-ES" w:eastAsia="en-GB"/>
        </w:rPr>
      </w:pPr>
      <w:r w:rsidRPr="009F0C5A">
        <w:rPr>
          <w:rFonts w:eastAsia="AptiferSansLTPro-Bold" w:cs="Arial"/>
          <w:lang w:val="es-ES" w:eastAsia="en-GB"/>
        </w:rPr>
        <w:t xml:space="preserve">la ciudad anfitriona </w:t>
      </w:r>
      <w:r w:rsidRPr="009F0C5A">
        <w:rPr>
          <w:rFonts w:eastAsia="AptiferSansLTPro-Bold" w:cs="Arial"/>
          <w:lang w:val="es-ES" w:eastAsia="en-GB"/>
        </w:rPr>
        <w:tab/>
      </w:r>
      <w:r w:rsidRPr="009F0C5A">
        <w:rPr>
          <w:rFonts w:eastAsia="AptiferSansLTPro-Bold" w:cs="Arial"/>
          <w:lang w:val="es-ES" w:eastAsia="en-GB"/>
        </w:rPr>
        <w:tab/>
      </w:r>
      <w:r w:rsidRPr="009F0C5A">
        <w:rPr>
          <w:rFonts w:eastAsia="AptiferSansLTPro-Bold" w:cs="Arial"/>
          <w:lang w:val="es-ES" w:eastAsia="en-GB"/>
        </w:rPr>
        <w:tab/>
      </w:r>
      <w:r w:rsidRPr="009F0C5A">
        <w:rPr>
          <w:rFonts w:eastAsia="AptiferSansLTPro-Bold" w:cs="Arial"/>
          <w:lang w:val="es-ES" w:eastAsia="en-GB"/>
        </w:rPr>
        <w:tab/>
      </w:r>
      <w:r w:rsidRPr="009F0C5A">
        <w:rPr>
          <w:rFonts w:eastAsia="AptiferSansLTPro-Bold" w:cs="Arial"/>
          <w:lang w:val="es-ES" w:eastAsia="en-GB"/>
        </w:rPr>
        <w:tab/>
      </w:r>
      <w:r w:rsidRPr="009F0C5A">
        <w:rPr>
          <w:rFonts w:eastAsia="AptiferSansLTPro-Bold" w:cs="Arial"/>
          <w:i/>
          <w:iCs/>
          <w:lang w:val="es-ES" w:eastAsia="en-GB"/>
        </w:rPr>
        <w:t>the host city</w:t>
      </w:r>
    </w:p>
    <w:p w14:paraId="05ADCA46" w14:textId="77777777" w:rsidR="009F0C5A" w:rsidRPr="009F0C5A" w:rsidRDefault="009F0C5A" w:rsidP="009F0C5A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val="es-ES" w:eastAsia="en-GB"/>
        </w:rPr>
      </w:pPr>
      <w:r w:rsidRPr="009F0C5A">
        <w:rPr>
          <w:rFonts w:eastAsia="AptiferSansLTPro-Bold" w:cs="Arial"/>
          <w:lang w:val="es-ES" w:eastAsia="en-GB"/>
        </w:rPr>
        <w:t xml:space="preserve">el voluntariado </w:t>
      </w:r>
      <w:r w:rsidRPr="009F0C5A">
        <w:rPr>
          <w:rFonts w:eastAsia="AptiferSansLTPro-Bold" w:cs="Arial"/>
          <w:lang w:val="es-ES" w:eastAsia="en-GB"/>
        </w:rPr>
        <w:tab/>
      </w:r>
      <w:r w:rsidRPr="009F0C5A">
        <w:rPr>
          <w:rFonts w:eastAsia="AptiferSansLTPro-Bold" w:cs="Arial"/>
          <w:lang w:val="es-ES" w:eastAsia="en-GB"/>
        </w:rPr>
        <w:tab/>
      </w:r>
      <w:r w:rsidRPr="009F0C5A">
        <w:rPr>
          <w:rFonts w:eastAsia="AptiferSansLTPro-Bold" w:cs="Arial"/>
          <w:lang w:val="es-ES" w:eastAsia="en-GB"/>
        </w:rPr>
        <w:tab/>
      </w:r>
      <w:r w:rsidRPr="009F0C5A">
        <w:rPr>
          <w:rFonts w:eastAsia="AptiferSansLTPro-Bold" w:cs="Arial"/>
          <w:lang w:val="es-ES" w:eastAsia="en-GB"/>
        </w:rPr>
        <w:tab/>
      </w:r>
      <w:r w:rsidRPr="009F0C5A">
        <w:rPr>
          <w:rFonts w:eastAsia="AptiferSansLTPro-Bold" w:cs="Arial"/>
          <w:lang w:val="es-ES" w:eastAsia="en-GB"/>
        </w:rPr>
        <w:tab/>
      </w:r>
      <w:r w:rsidRPr="009F0C5A">
        <w:rPr>
          <w:rFonts w:eastAsia="AptiferSansLTPro-Bold" w:cs="Arial"/>
          <w:i/>
          <w:iCs/>
          <w:lang w:val="es-ES" w:eastAsia="en-GB"/>
        </w:rPr>
        <w:t>volunteering</w:t>
      </w:r>
    </w:p>
    <w:p w14:paraId="7735845E" w14:textId="77777777" w:rsidR="009F0C5A" w:rsidRPr="009F0C5A" w:rsidRDefault="009F0C5A" w:rsidP="009F0C5A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val="es-ES" w:eastAsia="en-GB"/>
        </w:rPr>
      </w:pPr>
      <w:r w:rsidRPr="009F0C5A">
        <w:rPr>
          <w:rFonts w:eastAsia="AptiferSansLTPro-Bold" w:cs="Arial"/>
          <w:lang w:val="es-ES" w:eastAsia="en-GB"/>
        </w:rPr>
        <w:t xml:space="preserve">Solicité un trabajo voluntario </w:t>
      </w:r>
      <w:r w:rsidRPr="009F0C5A">
        <w:rPr>
          <w:rFonts w:eastAsia="AptiferSansLTPro-Bold" w:cs="Arial"/>
          <w:lang w:val="es-ES" w:eastAsia="en-GB"/>
        </w:rPr>
        <w:tab/>
      </w:r>
      <w:r w:rsidRPr="009F0C5A">
        <w:rPr>
          <w:rFonts w:eastAsia="AptiferSansLTPro-Bold" w:cs="Arial"/>
          <w:lang w:val="es-ES" w:eastAsia="en-GB"/>
        </w:rPr>
        <w:tab/>
      </w:r>
      <w:r w:rsidRPr="009F0C5A">
        <w:rPr>
          <w:rFonts w:eastAsia="AptiferSansLTPro-Bold" w:cs="Arial"/>
          <w:lang w:val="es-ES" w:eastAsia="en-GB"/>
        </w:rPr>
        <w:tab/>
      </w:r>
      <w:r w:rsidRPr="009F0C5A">
        <w:rPr>
          <w:rFonts w:eastAsia="AptiferSansLTPro-Bold" w:cs="Arial"/>
          <w:lang w:val="es-ES" w:eastAsia="en-GB"/>
        </w:rPr>
        <w:tab/>
      </w:r>
      <w:r w:rsidRPr="009F0C5A">
        <w:rPr>
          <w:rFonts w:eastAsia="AptiferSansLTPro-Bold" w:cs="Arial"/>
          <w:i/>
          <w:iCs/>
          <w:lang w:val="es-ES" w:eastAsia="en-GB"/>
        </w:rPr>
        <w:t>I applied for a volunteering job</w:t>
      </w:r>
    </w:p>
    <w:p w14:paraId="5B23F90A" w14:textId="77777777" w:rsidR="009F0C5A" w:rsidRPr="009F0C5A" w:rsidRDefault="009F0C5A" w:rsidP="009F0C5A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val="es-ES" w:eastAsia="en-GB"/>
        </w:rPr>
      </w:pPr>
      <w:r w:rsidRPr="009F0C5A">
        <w:rPr>
          <w:rFonts w:eastAsia="AptiferSansLTPro-Bold" w:cs="Arial"/>
          <w:lang w:val="es-ES" w:eastAsia="en-GB"/>
        </w:rPr>
        <w:t xml:space="preserve">porque… </w:t>
      </w:r>
      <w:r w:rsidRPr="009F0C5A">
        <w:rPr>
          <w:rFonts w:eastAsia="AptiferSansLTPro-Bold" w:cs="Arial"/>
          <w:lang w:val="es-ES" w:eastAsia="en-GB"/>
        </w:rPr>
        <w:tab/>
      </w:r>
      <w:r w:rsidRPr="009F0C5A">
        <w:rPr>
          <w:rFonts w:eastAsia="AptiferSansLTPro-Bold" w:cs="Arial"/>
          <w:lang w:val="es-ES" w:eastAsia="en-GB"/>
        </w:rPr>
        <w:tab/>
      </w:r>
      <w:r w:rsidRPr="009F0C5A">
        <w:rPr>
          <w:rFonts w:eastAsia="AptiferSansLTPro-Bold" w:cs="Arial"/>
          <w:lang w:val="es-ES" w:eastAsia="en-GB"/>
        </w:rPr>
        <w:tab/>
      </w:r>
      <w:r w:rsidRPr="009F0C5A">
        <w:rPr>
          <w:rFonts w:eastAsia="AptiferSansLTPro-Bold" w:cs="Arial"/>
          <w:lang w:val="es-ES" w:eastAsia="en-GB"/>
        </w:rPr>
        <w:tab/>
      </w:r>
      <w:r w:rsidRPr="009F0C5A">
        <w:rPr>
          <w:rFonts w:eastAsia="AptiferSansLTPro-Bold" w:cs="Arial"/>
          <w:lang w:val="es-ES" w:eastAsia="en-GB"/>
        </w:rPr>
        <w:tab/>
      </w:r>
      <w:r w:rsidRPr="009F0C5A">
        <w:rPr>
          <w:rFonts w:eastAsia="AptiferSansLTPro-Bold" w:cs="Arial"/>
          <w:lang w:val="es-ES" w:eastAsia="en-GB"/>
        </w:rPr>
        <w:tab/>
      </w:r>
      <w:r w:rsidRPr="009F0C5A">
        <w:rPr>
          <w:rFonts w:eastAsia="AptiferSansLTPro-Bold" w:cs="Arial"/>
          <w:i/>
          <w:iCs/>
          <w:lang w:val="es-ES" w:eastAsia="en-GB"/>
        </w:rPr>
        <w:t>because…</w:t>
      </w:r>
    </w:p>
    <w:p w14:paraId="0E15EE3F" w14:textId="77777777" w:rsidR="009F0C5A" w:rsidRPr="009F0C5A" w:rsidRDefault="009F0C5A" w:rsidP="009F0C5A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val="es-ES" w:eastAsia="en-GB"/>
        </w:rPr>
      </w:pPr>
      <w:r w:rsidRPr="009F0C5A">
        <w:rPr>
          <w:rFonts w:eastAsia="AptiferSansLTPro-Bold" w:cs="Arial"/>
          <w:lang w:val="es-ES" w:eastAsia="en-GB"/>
        </w:rPr>
        <w:t xml:space="preserve">(Nunca) Había sido… </w:t>
      </w:r>
      <w:r w:rsidRPr="009F0C5A">
        <w:rPr>
          <w:rFonts w:eastAsia="AptiferSansLTPro-Bold" w:cs="Arial"/>
          <w:lang w:val="es-ES" w:eastAsia="en-GB"/>
        </w:rPr>
        <w:tab/>
      </w:r>
      <w:r w:rsidRPr="009F0C5A">
        <w:rPr>
          <w:rFonts w:eastAsia="AptiferSansLTPro-Bold" w:cs="Arial"/>
          <w:lang w:val="es-ES" w:eastAsia="en-GB"/>
        </w:rPr>
        <w:tab/>
      </w:r>
      <w:r w:rsidRPr="009F0C5A">
        <w:rPr>
          <w:rFonts w:eastAsia="AptiferSansLTPro-Bold" w:cs="Arial"/>
          <w:lang w:val="es-ES" w:eastAsia="en-GB"/>
        </w:rPr>
        <w:tab/>
      </w:r>
      <w:r w:rsidRPr="009F0C5A">
        <w:rPr>
          <w:rFonts w:eastAsia="AptiferSansLTPro-Bold" w:cs="Arial"/>
          <w:lang w:val="es-ES" w:eastAsia="en-GB"/>
        </w:rPr>
        <w:tab/>
      </w:r>
      <w:r w:rsidRPr="009F0C5A">
        <w:rPr>
          <w:rFonts w:eastAsia="AptiferSansLTPro-Bold" w:cs="Arial"/>
          <w:i/>
          <w:iCs/>
          <w:lang w:val="es-ES" w:eastAsia="en-GB"/>
        </w:rPr>
        <w:t>I had (never) been…</w:t>
      </w:r>
    </w:p>
    <w:p w14:paraId="7A6192CB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eastAsia="en-GB"/>
        </w:rPr>
      </w:pPr>
      <w:r w:rsidRPr="009F0C5A">
        <w:rPr>
          <w:rFonts w:eastAsia="AptiferSansLTPro-Bold" w:cs="Arial"/>
          <w:lang w:val="es-ES" w:eastAsia="en-GB"/>
        </w:rPr>
        <w:t xml:space="preserve">Antes ya había trabajado como… </w:t>
      </w:r>
      <w:r w:rsidRPr="009F0C5A">
        <w:rPr>
          <w:rFonts w:eastAsia="AptiferSansLTPro-Bold" w:cs="Arial"/>
          <w:lang w:val="es-ES" w:eastAsia="en-GB"/>
        </w:rPr>
        <w:tab/>
      </w:r>
      <w:r w:rsidRPr="009F0C5A">
        <w:rPr>
          <w:rFonts w:eastAsia="AptiferSansLTPro-Bold" w:cs="Arial"/>
          <w:lang w:val="es-ES" w:eastAsia="en-GB"/>
        </w:rPr>
        <w:tab/>
      </w:r>
      <w:r w:rsidRPr="009F0C5A"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i/>
          <w:iCs/>
          <w:lang w:eastAsia="en-GB"/>
        </w:rPr>
        <w:t>Previously I had already worked as…</w:t>
      </w:r>
    </w:p>
    <w:p w14:paraId="0C496086" w14:textId="77777777" w:rsidR="009F0C5A" w:rsidRDefault="009F0C5A" w:rsidP="009F0C5A">
      <w:pPr>
        <w:autoSpaceDE w:val="0"/>
        <w:autoSpaceDN w:val="0"/>
        <w:adjustRightInd w:val="0"/>
        <w:spacing w:after="120" w:line="240" w:lineRule="auto"/>
        <w:rPr>
          <w:rFonts w:eastAsia="AptiferSansLTPro-Bold" w:cs="Arial"/>
          <w:i/>
          <w:iCs/>
          <w:lang w:eastAsia="en-GB"/>
        </w:rPr>
      </w:pPr>
    </w:p>
    <w:p w14:paraId="7608A202" w14:textId="77777777" w:rsidR="009F0C5A" w:rsidRDefault="009F0C5A" w:rsidP="009F0C5A">
      <w:pPr>
        <w:autoSpaceDE w:val="0"/>
        <w:autoSpaceDN w:val="0"/>
        <w:adjustRightInd w:val="0"/>
        <w:spacing w:after="120" w:line="240" w:lineRule="auto"/>
        <w:rPr>
          <w:rFonts w:eastAsia="AptiferSansLTPro-Bold" w:cs="Arial"/>
          <w:b/>
          <w:bCs/>
          <w:i/>
          <w:iCs/>
          <w:lang w:val="es-ES" w:eastAsia="en-GB"/>
        </w:rPr>
      </w:pPr>
      <w:r>
        <w:rPr>
          <w:rFonts w:eastAsia="AptiferSansLTPro-Bold" w:cs="Arial"/>
          <w:b/>
          <w:bCs/>
          <w:lang w:val="es-ES" w:eastAsia="en-GB"/>
        </w:rPr>
        <w:t xml:space="preserve">¡Apúntate! </w:t>
      </w:r>
      <w:r>
        <w:rPr>
          <w:rFonts w:eastAsia="AptiferSansLTPro-Bold" w:cs="Arial"/>
          <w:b/>
          <w:bCs/>
          <w:lang w:val="es-ES" w:eastAsia="en-GB"/>
        </w:rPr>
        <w:tab/>
      </w:r>
      <w:r>
        <w:rPr>
          <w:rFonts w:eastAsia="AptiferSansLTPro-Bold" w:cs="Arial"/>
          <w:b/>
          <w:bCs/>
          <w:lang w:val="es-ES" w:eastAsia="en-GB"/>
        </w:rPr>
        <w:tab/>
      </w:r>
      <w:r>
        <w:rPr>
          <w:rFonts w:eastAsia="AptiferSansLTPro-Bold" w:cs="Arial"/>
          <w:b/>
          <w:bCs/>
          <w:lang w:val="es-ES" w:eastAsia="en-GB"/>
        </w:rPr>
        <w:tab/>
      </w:r>
      <w:r>
        <w:rPr>
          <w:rFonts w:eastAsia="AptiferSansLTPro-Bold" w:cs="Arial"/>
          <w:b/>
          <w:bCs/>
          <w:lang w:val="es-ES" w:eastAsia="en-GB"/>
        </w:rPr>
        <w:tab/>
      </w:r>
      <w:r>
        <w:rPr>
          <w:rFonts w:eastAsia="AptiferSansLTPro-Bold" w:cs="Arial"/>
          <w:b/>
          <w:bCs/>
          <w:lang w:val="es-ES" w:eastAsia="en-GB"/>
        </w:rPr>
        <w:tab/>
      </w:r>
      <w:r>
        <w:rPr>
          <w:rFonts w:eastAsia="AptiferSansLTPro-Bold" w:cs="Arial"/>
          <w:b/>
          <w:bCs/>
          <w:lang w:val="es-ES" w:eastAsia="en-GB"/>
        </w:rPr>
        <w:tab/>
      </w:r>
      <w:r>
        <w:rPr>
          <w:rFonts w:eastAsia="AptiferSansLTPro-Bold" w:cs="Arial"/>
          <w:b/>
          <w:bCs/>
          <w:i/>
          <w:iCs/>
          <w:lang w:val="es-ES" w:eastAsia="en-GB"/>
        </w:rPr>
        <w:t>Sign up!</w:t>
      </w:r>
    </w:p>
    <w:p w14:paraId="443C22CF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eastAsia="en-GB"/>
        </w:rPr>
      </w:pPr>
      <w:r>
        <w:rPr>
          <w:rFonts w:eastAsia="AptiferSansLTPro-Bold" w:cs="Arial"/>
          <w:lang w:val="es-ES" w:eastAsia="en-GB"/>
        </w:rPr>
        <w:t xml:space="preserve">¿Qué estabas haciendo?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i/>
          <w:iCs/>
          <w:lang w:eastAsia="en-GB"/>
        </w:rPr>
        <w:t>What were you doing?</w:t>
      </w:r>
    </w:p>
    <w:p w14:paraId="5210313F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eastAsia="en-GB"/>
        </w:rPr>
      </w:pPr>
      <w:r>
        <w:rPr>
          <w:rFonts w:eastAsia="AptiferSansLTPro-Bold" w:cs="Arial"/>
          <w:lang w:eastAsia="en-GB"/>
        </w:rPr>
        <w:t>Estaba / Estábamos / Estaban…</w:t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i/>
          <w:iCs/>
          <w:lang w:eastAsia="en-GB"/>
        </w:rPr>
        <w:t>I/He/She/It was / We were / They were…</w:t>
      </w:r>
    </w:p>
    <w:p w14:paraId="523E13C1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eastAsia="en-GB"/>
        </w:rPr>
      </w:pPr>
      <w:r>
        <w:rPr>
          <w:rFonts w:eastAsia="AptiferSansLTPro-Bold" w:cs="Arial"/>
          <w:lang w:eastAsia="en-GB"/>
        </w:rPr>
        <w:t xml:space="preserve">ensayando </w:t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i/>
          <w:iCs/>
          <w:lang w:eastAsia="en-GB"/>
        </w:rPr>
        <w:t>rehearsing</w:t>
      </w:r>
    </w:p>
    <w:p w14:paraId="3288B319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eastAsia="en-GB"/>
        </w:rPr>
      </w:pPr>
      <w:r>
        <w:rPr>
          <w:rFonts w:eastAsia="AptiferSansLTPro-Bold" w:cs="Arial"/>
          <w:lang w:eastAsia="en-GB"/>
        </w:rPr>
        <w:t xml:space="preserve">nevando </w:t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i/>
          <w:iCs/>
          <w:lang w:eastAsia="en-GB"/>
        </w:rPr>
        <w:t>snowing</w:t>
      </w:r>
    </w:p>
    <w:p w14:paraId="414B93B5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eastAsia="en-GB"/>
        </w:rPr>
      </w:pPr>
      <w:r>
        <w:rPr>
          <w:rFonts w:eastAsia="AptiferSansLTPro-Bold" w:cs="Arial"/>
          <w:lang w:eastAsia="en-GB"/>
        </w:rPr>
        <w:t xml:space="preserve">entrando en casa </w:t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i/>
          <w:iCs/>
          <w:lang w:eastAsia="en-GB"/>
        </w:rPr>
        <w:t>coming into the house</w:t>
      </w:r>
    </w:p>
    <w:p w14:paraId="0B6E677D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eastAsia="en-GB"/>
        </w:rPr>
      </w:pPr>
      <w:r>
        <w:rPr>
          <w:rFonts w:eastAsia="AptiferSansLTPro-Bold" w:cs="Arial"/>
          <w:lang w:eastAsia="en-GB"/>
        </w:rPr>
        <w:t>durmiendo</w:t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i/>
          <w:iCs/>
          <w:lang w:eastAsia="en-GB"/>
        </w:rPr>
        <w:t>sleeping</w:t>
      </w:r>
    </w:p>
    <w:p w14:paraId="2584ECFF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eastAsia="en-GB"/>
        </w:rPr>
      </w:pPr>
      <w:r>
        <w:rPr>
          <w:rFonts w:eastAsia="AptiferSansLTPro-Bold" w:cs="Arial"/>
          <w:lang w:eastAsia="en-GB"/>
        </w:rPr>
        <w:lastRenderedPageBreak/>
        <w:t xml:space="preserve">conduciendo por la ciudad </w:t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i/>
          <w:iCs/>
          <w:lang w:eastAsia="en-GB"/>
        </w:rPr>
        <w:t>driving through the city</w:t>
      </w:r>
    </w:p>
    <w:p w14:paraId="7784AA28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eastAsia="en-GB"/>
        </w:rPr>
      </w:pPr>
      <w:r>
        <w:rPr>
          <w:rFonts w:eastAsia="AptiferSansLTPro-Bold" w:cs="Arial"/>
          <w:lang w:eastAsia="en-GB"/>
        </w:rPr>
        <w:t xml:space="preserve">leyendo </w:t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i/>
          <w:iCs/>
          <w:lang w:eastAsia="en-GB"/>
        </w:rPr>
        <w:t>reading</w:t>
      </w:r>
    </w:p>
    <w:p w14:paraId="3780B139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eastAsia="en-GB"/>
        </w:rPr>
      </w:pPr>
      <w:r>
        <w:rPr>
          <w:rFonts w:eastAsia="AptiferSansLTPro-Bold" w:cs="Arial"/>
          <w:lang w:eastAsia="en-GB"/>
        </w:rPr>
        <w:t xml:space="preserve">volando por el aire </w:t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i/>
          <w:iCs/>
          <w:lang w:eastAsia="en-GB"/>
        </w:rPr>
        <w:t>flying through the air</w:t>
      </w:r>
    </w:p>
    <w:p w14:paraId="5F1BB8BD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eastAsia="en-GB"/>
        </w:rPr>
      </w:pPr>
      <w:r w:rsidRPr="009F0C5A">
        <w:rPr>
          <w:rFonts w:eastAsia="AptiferSansLTPro-Bold" w:cs="Arial"/>
          <w:lang w:val="es-ES" w:eastAsia="en-GB"/>
        </w:rPr>
        <w:t xml:space="preserve">Se estaba convirtiendo en un río. </w:t>
      </w:r>
      <w:r w:rsidRPr="009F0C5A">
        <w:rPr>
          <w:rFonts w:eastAsia="AptiferSansLTPro-Bold" w:cs="Arial"/>
          <w:lang w:val="es-ES" w:eastAsia="en-GB"/>
        </w:rPr>
        <w:tab/>
      </w:r>
      <w:r w:rsidRPr="009F0C5A">
        <w:rPr>
          <w:rFonts w:eastAsia="AptiferSansLTPro-Bold" w:cs="Arial"/>
          <w:lang w:val="es-ES" w:eastAsia="en-GB"/>
        </w:rPr>
        <w:tab/>
      </w:r>
      <w:r w:rsidRPr="009F0C5A"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i/>
          <w:iCs/>
          <w:lang w:eastAsia="en-GB"/>
        </w:rPr>
        <w:t>It was turning into a river.</w:t>
      </w:r>
    </w:p>
    <w:p w14:paraId="458B0D1E" w14:textId="77777777" w:rsidR="009F0C5A" w:rsidRPr="009F0C5A" w:rsidRDefault="009F0C5A" w:rsidP="009F0C5A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val="es-ES" w:eastAsia="en-GB"/>
        </w:rPr>
      </w:pPr>
      <w:r w:rsidRPr="009F0C5A">
        <w:rPr>
          <w:rFonts w:eastAsia="AptiferSansLTPro-Bold" w:cs="Arial"/>
          <w:lang w:val="es-ES" w:eastAsia="en-GB"/>
        </w:rPr>
        <w:t xml:space="preserve">Se estaba moviendo. </w:t>
      </w:r>
      <w:r w:rsidRPr="009F0C5A">
        <w:rPr>
          <w:rFonts w:eastAsia="AptiferSansLTPro-Bold" w:cs="Arial"/>
          <w:lang w:val="es-ES" w:eastAsia="en-GB"/>
        </w:rPr>
        <w:tab/>
      </w:r>
      <w:r w:rsidRPr="009F0C5A">
        <w:rPr>
          <w:rFonts w:eastAsia="AptiferSansLTPro-Bold" w:cs="Arial"/>
          <w:lang w:val="es-ES" w:eastAsia="en-GB"/>
        </w:rPr>
        <w:tab/>
      </w:r>
      <w:r w:rsidRPr="009F0C5A">
        <w:rPr>
          <w:rFonts w:eastAsia="AptiferSansLTPro-Bold" w:cs="Arial"/>
          <w:lang w:val="es-ES" w:eastAsia="en-GB"/>
        </w:rPr>
        <w:tab/>
      </w:r>
      <w:r w:rsidRPr="009F0C5A">
        <w:rPr>
          <w:rFonts w:eastAsia="AptiferSansLTPro-Bold" w:cs="Arial"/>
          <w:lang w:val="es-ES" w:eastAsia="en-GB"/>
        </w:rPr>
        <w:tab/>
      </w:r>
      <w:r w:rsidRPr="009F0C5A">
        <w:rPr>
          <w:rFonts w:eastAsia="AptiferSansLTPro-Bold" w:cs="Arial"/>
          <w:lang w:val="es-ES" w:eastAsia="en-GB"/>
        </w:rPr>
        <w:tab/>
      </w:r>
      <w:r w:rsidRPr="009F0C5A">
        <w:rPr>
          <w:rFonts w:eastAsia="AptiferSansLTPro-Bold" w:cs="Arial"/>
          <w:i/>
          <w:iCs/>
          <w:lang w:val="es-ES" w:eastAsia="en-GB"/>
        </w:rPr>
        <w:t>It was moving.</w:t>
      </w:r>
    </w:p>
    <w:p w14:paraId="0283054E" w14:textId="77777777" w:rsidR="009F0C5A" w:rsidRPr="009F0C5A" w:rsidRDefault="009F0C5A" w:rsidP="009F0C5A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val="es-ES" w:eastAsia="en-GB"/>
        </w:rPr>
      </w:pPr>
      <w:r w:rsidRPr="009F0C5A">
        <w:rPr>
          <w:rFonts w:eastAsia="AptiferSansLTPro-Bold" w:cs="Arial"/>
          <w:lang w:val="es-ES" w:eastAsia="en-GB"/>
        </w:rPr>
        <w:t xml:space="preserve">a mi alrededor </w:t>
      </w:r>
      <w:r w:rsidRPr="009F0C5A">
        <w:rPr>
          <w:rFonts w:eastAsia="AptiferSansLTPro-Bold" w:cs="Arial"/>
          <w:lang w:val="es-ES" w:eastAsia="en-GB"/>
        </w:rPr>
        <w:tab/>
      </w:r>
      <w:r w:rsidRPr="009F0C5A">
        <w:rPr>
          <w:rFonts w:eastAsia="AptiferSansLTPro-Bold" w:cs="Arial"/>
          <w:lang w:val="es-ES" w:eastAsia="en-GB"/>
        </w:rPr>
        <w:tab/>
      </w:r>
      <w:r w:rsidRPr="009F0C5A">
        <w:rPr>
          <w:rFonts w:eastAsia="AptiferSansLTPro-Bold" w:cs="Arial"/>
          <w:lang w:val="es-ES" w:eastAsia="en-GB"/>
        </w:rPr>
        <w:tab/>
      </w:r>
      <w:r w:rsidRPr="009F0C5A">
        <w:rPr>
          <w:rFonts w:eastAsia="AptiferSansLTPro-Bold" w:cs="Arial"/>
          <w:lang w:val="es-ES" w:eastAsia="en-GB"/>
        </w:rPr>
        <w:tab/>
      </w:r>
      <w:r w:rsidRPr="009F0C5A">
        <w:rPr>
          <w:rFonts w:eastAsia="AptiferSansLTPro-Bold" w:cs="Arial"/>
          <w:lang w:val="es-ES" w:eastAsia="en-GB"/>
        </w:rPr>
        <w:tab/>
      </w:r>
      <w:r w:rsidRPr="009F0C5A">
        <w:rPr>
          <w:rFonts w:eastAsia="AptiferSansLTPro-Bold" w:cs="Arial"/>
          <w:i/>
          <w:iCs/>
          <w:lang w:val="es-ES" w:eastAsia="en-GB"/>
        </w:rPr>
        <w:t>around me</w:t>
      </w:r>
    </w:p>
    <w:p w14:paraId="776F26CC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eastAsia="en-GB"/>
        </w:rPr>
      </w:pPr>
      <w:r w:rsidRPr="009F0C5A">
        <w:rPr>
          <w:rFonts w:eastAsia="AptiferSansLTPro-Bold" w:cs="Arial"/>
          <w:lang w:val="es-ES" w:eastAsia="en-GB"/>
        </w:rPr>
        <w:t xml:space="preserve">Se estaban cayendo. </w:t>
      </w:r>
      <w:r w:rsidRPr="009F0C5A">
        <w:rPr>
          <w:rFonts w:eastAsia="AptiferSansLTPro-Bold" w:cs="Arial"/>
          <w:lang w:val="es-ES" w:eastAsia="en-GB"/>
        </w:rPr>
        <w:tab/>
      </w:r>
      <w:r w:rsidRPr="009F0C5A">
        <w:rPr>
          <w:rFonts w:eastAsia="AptiferSansLTPro-Bold" w:cs="Arial"/>
          <w:lang w:val="es-ES" w:eastAsia="en-GB"/>
        </w:rPr>
        <w:tab/>
      </w:r>
      <w:r w:rsidRPr="009F0C5A">
        <w:rPr>
          <w:rFonts w:eastAsia="AptiferSansLTPro-Bold" w:cs="Arial"/>
          <w:lang w:val="es-ES" w:eastAsia="en-GB"/>
        </w:rPr>
        <w:tab/>
      </w:r>
      <w:r w:rsidRPr="009F0C5A">
        <w:rPr>
          <w:rFonts w:eastAsia="AptiferSansLTPro-Bold" w:cs="Arial"/>
          <w:lang w:val="es-ES" w:eastAsia="en-GB"/>
        </w:rPr>
        <w:tab/>
      </w:r>
      <w:r w:rsidRPr="009F0C5A"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i/>
          <w:iCs/>
          <w:lang w:eastAsia="en-GB"/>
        </w:rPr>
        <w:t>They were falling.</w:t>
      </w:r>
    </w:p>
    <w:p w14:paraId="7E30596B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eastAsia="en-GB"/>
        </w:rPr>
      </w:pPr>
      <w:r>
        <w:rPr>
          <w:rFonts w:eastAsia="AptiferSansLTPro-Bold" w:cs="Arial"/>
          <w:lang w:eastAsia="en-GB"/>
        </w:rPr>
        <w:t xml:space="preserve">¿Cómo te enteraste del/de la/ </w:t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i/>
          <w:iCs/>
          <w:lang w:eastAsia="en-GB"/>
        </w:rPr>
        <w:t>How did you find out about the…?</w:t>
      </w:r>
    </w:p>
    <w:p w14:paraId="1FE351A3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lang w:val="es-ES" w:eastAsia="en-GB"/>
        </w:rPr>
      </w:pPr>
      <w:r>
        <w:rPr>
          <w:rFonts w:eastAsia="AptiferSansLTPro-Bold" w:cs="Arial"/>
          <w:lang w:val="es-ES" w:eastAsia="en-GB"/>
        </w:rPr>
        <w:t>de las…?</w:t>
      </w:r>
    </w:p>
    <w:p w14:paraId="6EBFA61D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val="es-ES" w:eastAsia="en-GB"/>
        </w:rPr>
      </w:pPr>
      <w:r>
        <w:rPr>
          <w:rFonts w:eastAsia="AptiferSansLTPro-Bold" w:cs="Arial"/>
          <w:lang w:val="es-ES" w:eastAsia="en-GB"/>
        </w:rPr>
        <w:t xml:space="preserve">temblor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i/>
          <w:iCs/>
          <w:lang w:val="es-ES" w:eastAsia="en-GB"/>
        </w:rPr>
        <w:t>tremor</w:t>
      </w:r>
    </w:p>
    <w:p w14:paraId="4954A6D0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val="es-ES" w:eastAsia="en-GB"/>
        </w:rPr>
      </w:pPr>
      <w:r>
        <w:rPr>
          <w:rFonts w:eastAsia="AptiferSansLTPro-Bold" w:cs="Arial"/>
          <w:lang w:val="es-ES" w:eastAsia="en-GB"/>
        </w:rPr>
        <w:t xml:space="preserve">incendio forestal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i/>
          <w:iCs/>
          <w:lang w:val="es-ES" w:eastAsia="en-GB"/>
        </w:rPr>
        <w:t>forest fire</w:t>
      </w:r>
    </w:p>
    <w:p w14:paraId="4F905234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val="es-ES" w:eastAsia="en-GB"/>
        </w:rPr>
      </w:pPr>
      <w:r>
        <w:rPr>
          <w:rFonts w:eastAsia="AptiferSansLTPro-Bold" w:cs="Arial"/>
          <w:lang w:val="es-ES" w:eastAsia="en-GB"/>
        </w:rPr>
        <w:t xml:space="preserve">huracán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i/>
          <w:iCs/>
          <w:lang w:val="es-ES" w:eastAsia="en-GB"/>
        </w:rPr>
        <w:t>hurricane</w:t>
      </w:r>
    </w:p>
    <w:p w14:paraId="6EAE6A28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val="es-ES" w:eastAsia="en-GB"/>
        </w:rPr>
      </w:pPr>
      <w:r>
        <w:rPr>
          <w:rFonts w:eastAsia="AptiferSansLTPro-Bold" w:cs="Arial"/>
          <w:lang w:val="es-ES" w:eastAsia="en-GB"/>
        </w:rPr>
        <w:t xml:space="preserve">tornado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i/>
          <w:iCs/>
          <w:lang w:val="es-ES" w:eastAsia="en-GB"/>
        </w:rPr>
        <w:t>tornado</w:t>
      </w:r>
    </w:p>
    <w:p w14:paraId="342B757F" w14:textId="77777777" w:rsidR="009F0C5A" w:rsidRPr="009F0C5A" w:rsidRDefault="009F0C5A" w:rsidP="009F0C5A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eastAsia="en-GB"/>
        </w:rPr>
      </w:pPr>
      <w:r w:rsidRPr="009F0C5A">
        <w:rPr>
          <w:rFonts w:eastAsia="AptiferSansLTPro-Bold" w:cs="Arial"/>
          <w:lang w:eastAsia="en-GB"/>
        </w:rPr>
        <w:t xml:space="preserve">terremoto </w:t>
      </w:r>
      <w:r w:rsidRPr="009F0C5A">
        <w:rPr>
          <w:rFonts w:eastAsia="AptiferSansLTPro-Bold" w:cs="Arial"/>
          <w:lang w:eastAsia="en-GB"/>
        </w:rPr>
        <w:tab/>
      </w:r>
      <w:r w:rsidRPr="009F0C5A">
        <w:rPr>
          <w:rFonts w:eastAsia="AptiferSansLTPro-Bold" w:cs="Arial"/>
          <w:lang w:eastAsia="en-GB"/>
        </w:rPr>
        <w:tab/>
      </w:r>
      <w:r w:rsidRPr="009F0C5A">
        <w:rPr>
          <w:rFonts w:eastAsia="AptiferSansLTPro-Bold" w:cs="Arial"/>
          <w:lang w:eastAsia="en-GB"/>
        </w:rPr>
        <w:tab/>
      </w:r>
      <w:r w:rsidRPr="009F0C5A">
        <w:rPr>
          <w:rFonts w:eastAsia="AptiferSansLTPro-Bold" w:cs="Arial"/>
          <w:lang w:eastAsia="en-GB"/>
        </w:rPr>
        <w:tab/>
      </w:r>
      <w:r w:rsidRPr="009F0C5A">
        <w:rPr>
          <w:rFonts w:eastAsia="AptiferSansLTPro-Bold" w:cs="Arial"/>
          <w:lang w:eastAsia="en-GB"/>
        </w:rPr>
        <w:tab/>
      </w:r>
      <w:r w:rsidRPr="009F0C5A">
        <w:rPr>
          <w:rFonts w:eastAsia="AptiferSansLTPro-Bold" w:cs="Arial"/>
          <w:lang w:eastAsia="en-GB"/>
        </w:rPr>
        <w:tab/>
      </w:r>
      <w:r w:rsidRPr="009F0C5A">
        <w:rPr>
          <w:rFonts w:eastAsia="AptiferSansLTPro-Bold" w:cs="Arial"/>
          <w:i/>
          <w:iCs/>
          <w:lang w:eastAsia="en-GB"/>
        </w:rPr>
        <w:t>earthquake</w:t>
      </w:r>
    </w:p>
    <w:p w14:paraId="02475172" w14:textId="77777777" w:rsidR="009F0C5A" w:rsidRPr="009F0C5A" w:rsidRDefault="009F0C5A" w:rsidP="009F0C5A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eastAsia="en-GB"/>
        </w:rPr>
      </w:pPr>
      <w:r w:rsidRPr="009F0C5A">
        <w:rPr>
          <w:rFonts w:eastAsia="AptiferSansLTPro-Bold" w:cs="Arial"/>
          <w:lang w:eastAsia="en-GB"/>
        </w:rPr>
        <w:t xml:space="preserve">tormenta de nieve </w:t>
      </w:r>
      <w:r w:rsidRPr="009F0C5A">
        <w:rPr>
          <w:rFonts w:eastAsia="AptiferSansLTPro-Bold" w:cs="Arial"/>
          <w:lang w:eastAsia="en-GB"/>
        </w:rPr>
        <w:tab/>
      </w:r>
      <w:r w:rsidRPr="009F0C5A">
        <w:rPr>
          <w:rFonts w:eastAsia="AptiferSansLTPro-Bold" w:cs="Arial"/>
          <w:lang w:eastAsia="en-GB"/>
        </w:rPr>
        <w:tab/>
      </w:r>
      <w:r w:rsidRPr="009F0C5A">
        <w:rPr>
          <w:rFonts w:eastAsia="AptiferSansLTPro-Bold" w:cs="Arial"/>
          <w:lang w:eastAsia="en-GB"/>
        </w:rPr>
        <w:tab/>
      </w:r>
      <w:r w:rsidRPr="009F0C5A">
        <w:rPr>
          <w:rFonts w:eastAsia="AptiferSansLTPro-Bold" w:cs="Arial"/>
          <w:lang w:eastAsia="en-GB"/>
        </w:rPr>
        <w:tab/>
      </w:r>
      <w:r w:rsidRPr="009F0C5A">
        <w:rPr>
          <w:rFonts w:eastAsia="AptiferSansLTPro-Bold" w:cs="Arial"/>
          <w:lang w:eastAsia="en-GB"/>
        </w:rPr>
        <w:tab/>
      </w:r>
      <w:r w:rsidRPr="009F0C5A">
        <w:rPr>
          <w:rFonts w:eastAsia="AptiferSansLTPro-Bold" w:cs="Arial"/>
          <w:i/>
          <w:iCs/>
          <w:lang w:eastAsia="en-GB"/>
        </w:rPr>
        <w:t>snow storm</w:t>
      </w:r>
    </w:p>
    <w:p w14:paraId="050C40C2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val="es-ES" w:eastAsia="en-GB"/>
        </w:rPr>
      </w:pPr>
      <w:r>
        <w:rPr>
          <w:rFonts w:eastAsia="AptiferSansLTPro-Bold" w:cs="Arial"/>
          <w:lang w:val="es-ES" w:eastAsia="en-GB"/>
        </w:rPr>
        <w:t xml:space="preserve">acción humanitaria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i/>
          <w:iCs/>
          <w:lang w:val="es-ES" w:eastAsia="en-GB"/>
        </w:rPr>
        <w:t>humanitarian campaign</w:t>
      </w:r>
    </w:p>
    <w:p w14:paraId="421D0AC0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val="es-ES" w:eastAsia="en-GB"/>
        </w:rPr>
      </w:pPr>
      <w:r>
        <w:rPr>
          <w:rFonts w:eastAsia="AptiferSansLTPro-Bold" w:cs="Arial"/>
          <w:lang w:val="es-ES" w:eastAsia="en-GB"/>
        </w:rPr>
        <w:t>inundaciones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i/>
          <w:iCs/>
          <w:lang w:val="es-ES" w:eastAsia="en-GB"/>
        </w:rPr>
        <w:t>floods</w:t>
      </w:r>
    </w:p>
    <w:p w14:paraId="6F324207" w14:textId="77777777" w:rsidR="009F0C5A" w:rsidRPr="009F0C5A" w:rsidRDefault="009F0C5A" w:rsidP="009F0C5A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eastAsia="en-GB"/>
        </w:rPr>
      </w:pPr>
      <w:r w:rsidRPr="009F0C5A">
        <w:rPr>
          <w:rFonts w:eastAsia="AptiferSansLTPro-Bold" w:cs="Arial"/>
          <w:lang w:eastAsia="en-GB"/>
        </w:rPr>
        <w:t xml:space="preserve">Estaba… </w:t>
      </w:r>
      <w:r w:rsidRPr="009F0C5A">
        <w:rPr>
          <w:rFonts w:eastAsia="AptiferSansLTPro-Bold" w:cs="Arial"/>
          <w:lang w:eastAsia="en-GB"/>
        </w:rPr>
        <w:tab/>
      </w:r>
      <w:r w:rsidRPr="009F0C5A">
        <w:rPr>
          <w:rFonts w:eastAsia="AptiferSansLTPro-Bold" w:cs="Arial"/>
          <w:lang w:eastAsia="en-GB"/>
        </w:rPr>
        <w:tab/>
      </w:r>
      <w:r w:rsidRPr="009F0C5A">
        <w:rPr>
          <w:rFonts w:eastAsia="AptiferSansLTPro-Bold" w:cs="Arial"/>
          <w:lang w:eastAsia="en-GB"/>
        </w:rPr>
        <w:tab/>
      </w:r>
      <w:r w:rsidRPr="009F0C5A">
        <w:rPr>
          <w:rFonts w:eastAsia="AptiferSansLTPro-Bold" w:cs="Arial"/>
          <w:lang w:eastAsia="en-GB"/>
        </w:rPr>
        <w:tab/>
      </w:r>
      <w:r w:rsidRPr="009F0C5A">
        <w:rPr>
          <w:rFonts w:eastAsia="AptiferSansLTPro-Bold" w:cs="Arial"/>
          <w:lang w:eastAsia="en-GB"/>
        </w:rPr>
        <w:tab/>
      </w:r>
      <w:r w:rsidRPr="009F0C5A">
        <w:rPr>
          <w:rFonts w:eastAsia="AptiferSansLTPro-Bold" w:cs="Arial"/>
          <w:lang w:eastAsia="en-GB"/>
        </w:rPr>
        <w:tab/>
      </w:r>
      <w:r w:rsidRPr="009F0C5A">
        <w:rPr>
          <w:rFonts w:eastAsia="AptiferSansLTPro-Bold" w:cs="Arial"/>
          <w:i/>
          <w:iCs/>
          <w:lang w:eastAsia="en-GB"/>
        </w:rPr>
        <w:t>I / He/She was…</w:t>
      </w:r>
    </w:p>
    <w:p w14:paraId="761BF2BD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eastAsia="en-GB"/>
        </w:rPr>
      </w:pPr>
      <w:r>
        <w:rPr>
          <w:rFonts w:eastAsia="AptiferSansLTPro-Bold" w:cs="Arial"/>
          <w:lang w:eastAsia="en-GB"/>
        </w:rPr>
        <w:t xml:space="preserve">mirando/viendo las noticias / la tele </w:t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i/>
          <w:iCs/>
          <w:lang w:eastAsia="en-GB"/>
        </w:rPr>
        <w:t>watching the news / the TV</w:t>
      </w:r>
    </w:p>
    <w:p w14:paraId="293C2197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eastAsia="en-GB"/>
        </w:rPr>
      </w:pPr>
      <w:r>
        <w:rPr>
          <w:rFonts w:eastAsia="AptiferSansLTPro-Bold" w:cs="Arial"/>
          <w:lang w:eastAsia="en-GB"/>
        </w:rPr>
        <w:t xml:space="preserve">buscando informaciones en línea </w:t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i/>
          <w:iCs/>
          <w:lang w:eastAsia="en-GB"/>
        </w:rPr>
        <w:t>looking for information online</w:t>
      </w:r>
    </w:p>
    <w:p w14:paraId="02E16B1C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val="es-ES" w:eastAsia="en-GB"/>
        </w:rPr>
      </w:pPr>
      <w:r>
        <w:rPr>
          <w:rFonts w:eastAsia="AptiferSansLTPro-Bold" w:cs="Arial"/>
          <w:lang w:val="es-ES" w:eastAsia="en-GB"/>
        </w:rPr>
        <w:t xml:space="preserve">charlando con un amigo / una amiga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i/>
          <w:iCs/>
          <w:lang w:val="es-ES" w:eastAsia="en-GB"/>
        </w:rPr>
        <w:t>chatting with a friend</w:t>
      </w:r>
    </w:p>
    <w:p w14:paraId="1CD6CF11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eastAsia="en-GB"/>
        </w:rPr>
      </w:pPr>
      <w:r>
        <w:rPr>
          <w:rFonts w:eastAsia="AptiferSansLTPro-Bold" w:cs="Arial"/>
          <w:lang w:eastAsia="en-GB"/>
        </w:rPr>
        <w:t xml:space="preserve">leyendo un post en Facebook </w:t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i/>
          <w:iCs/>
          <w:lang w:eastAsia="en-GB"/>
        </w:rPr>
        <w:t>reading a Facebook post</w:t>
      </w:r>
    </w:p>
    <w:p w14:paraId="77D27400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eastAsia="en-GB"/>
        </w:rPr>
      </w:pPr>
      <w:r>
        <w:rPr>
          <w:rFonts w:eastAsia="AptiferSansLTPro-Bold" w:cs="Arial"/>
          <w:lang w:eastAsia="en-GB"/>
        </w:rPr>
        <w:t xml:space="preserve">cuando… </w:t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i/>
          <w:iCs/>
          <w:lang w:eastAsia="en-GB"/>
        </w:rPr>
        <w:t>when…</w:t>
      </w:r>
    </w:p>
    <w:p w14:paraId="5FB91703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eastAsia="en-GB"/>
        </w:rPr>
      </w:pPr>
      <w:r>
        <w:rPr>
          <w:rFonts w:eastAsia="AptiferSansLTPro-Bold" w:cs="Arial"/>
          <w:lang w:eastAsia="en-GB"/>
        </w:rPr>
        <w:t xml:space="preserve">encontré un reportaje / un artículo </w:t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i/>
          <w:iCs/>
          <w:lang w:eastAsia="en-GB"/>
        </w:rPr>
        <w:t>I found a report / an article</w:t>
      </w:r>
    </w:p>
    <w:p w14:paraId="5AB4C766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eastAsia="en-GB"/>
        </w:rPr>
      </w:pPr>
      <w:r>
        <w:rPr>
          <w:rFonts w:eastAsia="AptiferSansLTPro-Bold" w:cs="Arial"/>
          <w:lang w:eastAsia="en-GB"/>
        </w:rPr>
        <w:t xml:space="preserve">recibí un SMS </w:t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i/>
          <w:iCs/>
          <w:lang w:eastAsia="en-GB"/>
        </w:rPr>
        <w:t>I received a text message</w:t>
      </w:r>
    </w:p>
    <w:p w14:paraId="645270D0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eastAsia="en-GB"/>
        </w:rPr>
      </w:pPr>
      <w:r>
        <w:rPr>
          <w:rFonts w:eastAsia="AptiferSansLTPro-Bold" w:cs="Arial"/>
          <w:lang w:eastAsia="en-GB"/>
        </w:rPr>
        <w:t xml:space="preserve">(lo) vi en las noticias </w:t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i/>
          <w:iCs/>
          <w:lang w:eastAsia="en-GB"/>
        </w:rPr>
        <w:t>I saw (it) on the news</w:t>
      </w:r>
    </w:p>
    <w:p w14:paraId="49BED6D2" w14:textId="77777777" w:rsidR="009F0C5A" w:rsidRPr="009F0C5A" w:rsidRDefault="009F0C5A" w:rsidP="009F0C5A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eastAsia="en-GB"/>
        </w:rPr>
      </w:pPr>
      <w:r w:rsidRPr="009F0C5A">
        <w:rPr>
          <w:rFonts w:eastAsia="AptiferSansLTPro-Bold" w:cs="Arial"/>
          <w:lang w:eastAsia="en-GB"/>
        </w:rPr>
        <w:t xml:space="preserve">mi novio me llamó / me contó </w:t>
      </w:r>
      <w:r w:rsidRPr="009F0C5A">
        <w:rPr>
          <w:rFonts w:eastAsia="AptiferSansLTPro-Bold" w:cs="Arial"/>
          <w:lang w:eastAsia="en-GB"/>
        </w:rPr>
        <w:tab/>
      </w:r>
      <w:r w:rsidRPr="009F0C5A">
        <w:rPr>
          <w:rFonts w:eastAsia="AptiferSansLTPro-Bold" w:cs="Arial"/>
          <w:lang w:eastAsia="en-GB"/>
        </w:rPr>
        <w:tab/>
      </w:r>
      <w:r w:rsidRPr="009F0C5A">
        <w:rPr>
          <w:rFonts w:eastAsia="AptiferSansLTPro-Bold" w:cs="Arial"/>
          <w:lang w:eastAsia="en-GB"/>
        </w:rPr>
        <w:tab/>
      </w:r>
      <w:r w:rsidRPr="009F0C5A">
        <w:rPr>
          <w:rFonts w:eastAsia="AptiferSansLTPro-Bold" w:cs="Arial"/>
          <w:i/>
          <w:iCs/>
          <w:lang w:eastAsia="en-GB"/>
        </w:rPr>
        <w:t>my boyfriend called me / told me</w:t>
      </w:r>
    </w:p>
    <w:p w14:paraId="39440869" w14:textId="77777777" w:rsidR="009F0C5A" w:rsidRPr="009F0C5A" w:rsidRDefault="009F0C5A" w:rsidP="009F0C5A">
      <w:pPr>
        <w:autoSpaceDE w:val="0"/>
        <w:autoSpaceDN w:val="0"/>
        <w:adjustRightInd w:val="0"/>
        <w:spacing w:after="0" w:line="240" w:lineRule="auto"/>
        <w:ind w:left="720" w:firstLine="720"/>
        <w:rPr>
          <w:rFonts w:eastAsia="AptiferSansLTPro-Bold" w:cs="Arial"/>
          <w:i/>
          <w:iCs/>
          <w:lang w:eastAsia="en-GB"/>
        </w:rPr>
      </w:pPr>
      <w:r w:rsidRPr="009F0C5A">
        <w:rPr>
          <w:rFonts w:eastAsia="AptiferSansLTPro-Bold" w:cs="Arial"/>
          <w:lang w:eastAsia="en-GB"/>
        </w:rPr>
        <w:t xml:space="preserve">la historia </w:t>
      </w:r>
      <w:r w:rsidRPr="009F0C5A">
        <w:rPr>
          <w:rFonts w:eastAsia="AptiferSansLTPro-Bold" w:cs="Arial"/>
          <w:lang w:eastAsia="en-GB"/>
        </w:rPr>
        <w:tab/>
      </w:r>
      <w:r w:rsidRPr="009F0C5A">
        <w:rPr>
          <w:rFonts w:eastAsia="AptiferSansLTPro-Bold" w:cs="Arial"/>
          <w:lang w:eastAsia="en-GB"/>
        </w:rPr>
        <w:tab/>
      </w:r>
      <w:r w:rsidRPr="009F0C5A">
        <w:rPr>
          <w:rFonts w:eastAsia="AptiferSansLTPro-Bold" w:cs="Arial"/>
          <w:lang w:eastAsia="en-GB"/>
        </w:rPr>
        <w:tab/>
      </w:r>
      <w:r w:rsidRPr="009F0C5A">
        <w:rPr>
          <w:rFonts w:eastAsia="AptiferSansLTPro-Bold" w:cs="Arial"/>
          <w:lang w:eastAsia="en-GB"/>
        </w:rPr>
        <w:tab/>
      </w:r>
      <w:r w:rsidRPr="009F0C5A">
        <w:rPr>
          <w:rFonts w:eastAsia="AptiferSansLTPro-Bold" w:cs="Arial"/>
          <w:lang w:eastAsia="en-GB"/>
        </w:rPr>
        <w:tab/>
      </w:r>
      <w:r w:rsidRPr="009F0C5A">
        <w:rPr>
          <w:rFonts w:eastAsia="AptiferSansLTPro-Bold" w:cs="Arial"/>
          <w:lang w:eastAsia="en-GB"/>
        </w:rPr>
        <w:tab/>
      </w:r>
      <w:r w:rsidRPr="009F0C5A">
        <w:rPr>
          <w:rFonts w:eastAsia="AptiferSansLTPro-Bold" w:cs="Arial"/>
          <w:i/>
          <w:iCs/>
          <w:lang w:eastAsia="en-GB"/>
        </w:rPr>
        <w:t>the story</w:t>
      </w:r>
    </w:p>
    <w:p w14:paraId="020380FC" w14:textId="77777777" w:rsidR="009F0C5A" w:rsidRPr="009F0C5A" w:rsidRDefault="009F0C5A" w:rsidP="009F0C5A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eastAsia="en-GB"/>
        </w:rPr>
      </w:pPr>
      <w:r w:rsidRPr="009F0C5A">
        <w:rPr>
          <w:rFonts w:eastAsia="AptiferSansLTPro-Bold" w:cs="Arial"/>
          <w:lang w:eastAsia="en-GB"/>
        </w:rPr>
        <w:t xml:space="preserve">una organización de servicio voluntario </w:t>
      </w:r>
      <w:r w:rsidRPr="009F0C5A">
        <w:rPr>
          <w:rFonts w:eastAsia="AptiferSansLTPro-Bold" w:cs="Arial"/>
          <w:lang w:eastAsia="en-GB"/>
        </w:rPr>
        <w:tab/>
      </w:r>
      <w:r w:rsidRPr="009F0C5A">
        <w:rPr>
          <w:rFonts w:eastAsia="AptiferSansLTPro-Bold" w:cs="Arial"/>
          <w:lang w:eastAsia="en-GB"/>
        </w:rPr>
        <w:tab/>
      </w:r>
      <w:r w:rsidRPr="009F0C5A">
        <w:rPr>
          <w:rFonts w:eastAsia="AptiferSansLTPro-Bold" w:cs="Arial"/>
          <w:i/>
          <w:iCs/>
          <w:lang w:eastAsia="en-GB"/>
        </w:rPr>
        <w:t>a voluntary organisation</w:t>
      </w:r>
    </w:p>
    <w:p w14:paraId="5B77F90B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val="es-ES" w:eastAsia="en-GB"/>
        </w:rPr>
      </w:pPr>
      <w:r>
        <w:rPr>
          <w:rFonts w:eastAsia="AptiferSansLTPro-Bold" w:cs="Arial"/>
          <w:lang w:val="es-ES" w:eastAsia="en-GB"/>
        </w:rPr>
        <w:t xml:space="preserve">una campaña para las víctimas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i/>
          <w:iCs/>
          <w:lang w:val="es-ES" w:eastAsia="en-GB"/>
        </w:rPr>
        <w:t>a campaign for the victims</w:t>
      </w:r>
    </w:p>
    <w:p w14:paraId="249A0F5D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val="es-ES" w:eastAsia="en-GB"/>
        </w:rPr>
      </w:pPr>
      <w:r>
        <w:rPr>
          <w:rFonts w:eastAsia="AptiferSansLTPro-Bold" w:cs="Arial"/>
          <w:lang w:val="es-ES" w:eastAsia="en-GB"/>
        </w:rPr>
        <w:t xml:space="preserve">una caja de supervivencia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i/>
          <w:iCs/>
          <w:lang w:val="es-ES" w:eastAsia="en-GB"/>
        </w:rPr>
        <w:t>a survival box</w:t>
      </w:r>
    </w:p>
    <w:p w14:paraId="454C30A3" w14:textId="77777777" w:rsidR="009F0C5A" w:rsidRPr="009F0C5A" w:rsidRDefault="009F0C5A" w:rsidP="009F0C5A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eastAsia="en-GB"/>
        </w:rPr>
      </w:pPr>
      <w:r w:rsidRPr="009F0C5A">
        <w:rPr>
          <w:rFonts w:eastAsia="AptiferSansLTPro-Bold" w:cs="Arial"/>
          <w:lang w:eastAsia="en-GB"/>
        </w:rPr>
        <w:t xml:space="preserve">Decidí apuntarme. </w:t>
      </w:r>
      <w:r w:rsidRPr="009F0C5A">
        <w:rPr>
          <w:rFonts w:eastAsia="AptiferSansLTPro-Bold" w:cs="Arial"/>
          <w:lang w:eastAsia="en-GB"/>
        </w:rPr>
        <w:tab/>
      </w:r>
      <w:r w:rsidRPr="009F0C5A">
        <w:rPr>
          <w:rFonts w:eastAsia="AptiferSansLTPro-Bold" w:cs="Arial"/>
          <w:lang w:eastAsia="en-GB"/>
        </w:rPr>
        <w:tab/>
      </w:r>
      <w:r w:rsidRPr="009F0C5A">
        <w:rPr>
          <w:rFonts w:eastAsia="AptiferSansLTPro-Bold" w:cs="Arial"/>
          <w:lang w:eastAsia="en-GB"/>
        </w:rPr>
        <w:tab/>
      </w:r>
      <w:r w:rsidRPr="009F0C5A">
        <w:rPr>
          <w:rFonts w:eastAsia="AptiferSansLTPro-Bold" w:cs="Arial"/>
          <w:lang w:eastAsia="en-GB"/>
        </w:rPr>
        <w:tab/>
      </w:r>
      <w:r w:rsidRPr="009F0C5A">
        <w:rPr>
          <w:rFonts w:eastAsia="AptiferSansLTPro-Bold" w:cs="Arial"/>
          <w:lang w:eastAsia="en-GB"/>
        </w:rPr>
        <w:tab/>
      </w:r>
      <w:r w:rsidRPr="009F0C5A">
        <w:rPr>
          <w:rFonts w:eastAsia="AptiferSansLTPro-Bold" w:cs="Arial"/>
          <w:i/>
          <w:iCs/>
          <w:lang w:eastAsia="en-GB"/>
        </w:rPr>
        <w:t>I decided to sign up.</w:t>
      </w:r>
    </w:p>
    <w:p w14:paraId="16F2AC7E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eastAsia="en-GB"/>
        </w:rPr>
      </w:pPr>
      <w:r>
        <w:rPr>
          <w:rFonts w:eastAsia="AptiferSansLTPro-Bold" w:cs="Arial"/>
          <w:lang w:eastAsia="en-GB"/>
        </w:rPr>
        <w:t xml:space="preserve">recaudar fondos / solicitar donativos </w:t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i/>
          <w:iCs/>
          <w:lang w:eastAsia="en-GB"/>
        </w:rPr>
        <w:t>to raise funds / ask for donations</w:t>
      </w:r>
    </w:p>
    <w:p w14:paraId="76D017FD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val="es-ES" w:eastAsia="en-GB"/>
        </w:rPr>
      </w:pPr>
      <w:r>
        <w:rPr>
          <w:rFonts w:eastAsia="AptiferSansLTPro-Bold" w:cs="Arial"/>
          <w:lang w:val="es-ES" w:eastAsia="en-GB"/>
        </w:rPr>
        <w:t xml:space="preserve">organizamos algunos eventos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i/>
          <w:iCs/>
          <w:lang w:val="es-ES" w:eastAsia="en-GB"/>
        </w:rPr>
        <w:t>we organised some events</w:t>
      </w:r>
    </w:p>
    <w:p w14:paraId="28354A49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val="es-ES" w:eastAsia="en-GB"/>
        </w:rPr>
      </w:pPr>
      <w:r>
        <w:rPr>
          <w:rFonts w:eastAsia="AptiferSansLTPro-Bold" w:cs="Arial"/>
          <w:lang w:val="es-ES" w:eastAsia="en-GB"/>
        </w:rPr>
        <w:t xml:space="preserve">un concierto / un espectáculo de baile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i/>
          <w:iCs/>
          <w:lang w:val="es-ES" w:eastAsia="en-GB"/>
        </w:rPr>
        <w:t>a concert / a dance show</w:t>
      </w:r>
    </w:p>
    <w:p w14:paraId="1F6F9249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val="es-ES" w:eastAsia="en-GB"/>
        </w:rPr>
      </w:pPr>
      <w:r>
        <w:rPr>
          <w:rFonts w:eastAsia="AptiferSansLTPro-Bold" w:cs="Arial"/>
          <w:lang w:val="es-ES" w:eastAsia="en-GB"/>
        </w:rPr>
        <w:t xml:space="preserve">una carrera de bici apadrinada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i/>
          <w:iCs/>
          <w:lang w:val="es-ES" w:eastAsia="en-GB"/>
        </w:rPr>
        <w:t>a sponsored bike race</w:t>
      </w:r>
    </w:p>
    <w:p w14:paraId="164BC41A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lang w:val="es-ES" w:eastAsia="en-GB"/>
        </w:rPr>
      </w:pPr>
    </w:p>
    <w:p w14:paraId="73AEDB28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val="es-ES" w:eastAsia="en-GB"/>
        </w:rPr>
      </w:pPr>
      <w:r>
        <w:rPr>
          <w:rFonts w:eastAsia="AptiferSansLTPro-Bold" w:cs="Arial"/>
          <w:lang w:val="es-ES" w:eastAsia="en-GB"/>
        </w:rPr>
        <w:t xml:space="preserve">una venta de pasteles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i/>
          <w:iCs/>
          <w:lang w:val="es-ES" w:eastAsia="en-GB"/>
        </w:rPr>
        <w:t>a cake sale</w:t>
      </w:r>
    </w:p>
    <w:p w14:paraId="161A72D6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eastAsia="en-GB"/>
        </w:rPr>
      </w:pPr>
      <w:r>
        <w:rPr>
          <w:rFonts w:eastAsia="AptiferSansLTPro-Bold" w:cs="Arial"/>
          <w:lang w:eastAsia="en-GB"/>
        </w:rPr>
        <w:t xml:space="preserve">ser solidario </w:t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i/>
          <w:iCs/>
          <w:lang w:eastAsia="en-GB"/>
        </w:rPr>
        <w:t>showing solidarity / supporting…</w:t>
      </w:r>
    </w:p>
    <w:p w14:paraId="0FB44566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val="es-ES" w:eastAsia="en-GB"/>
        </w:rPr>
      </w:pPr>
      <w:r>
        <w:rPr>
          <w:rFonts w:eastAsia="AptiferSansLTPro-Bold" w:cs="Arial"/>
          <w:lang w:val="es-ES" w:eastAsia="en-GB"/>
        </w:rPr>
        <w:t xml:space="preserve">Te hace sentir más conectado con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i/>
          <w:iCs/>
          <w:lang w:val="es-ES" w:eastAsia="en-GB"/>
        </w:rPr>
        <w:t>Makes you feed more connected to</w:t>
      </w:r>
    </w:p>
    <w:p w14:paraId="11D722BD" w14:textId="77777777" w:rsidR="009F0C5A" w:rsidRDefault="009F0C5A" w:rsidP="009F0C5A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eastAsia="en-GB"/>
        </w:rPr>
      </w:pPr>
      <w:r>
        <w:rPr>
          <w:rFonts w:eastAsia="AptiferSansLTPro-Bold" w:cs="Arial"/>
          <w:lang w:val="es-ES" w:eastAsia="en-GB"/>
        </w:rPr>
        <w:t xml:space="preserve">los demás.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i/>
          <w:iCs/>
          <w:lang w:val="es-ES" w:eastAsia="en-GB"/>
        </w:rPr>
        <w:t>oth</w:t>
      </w:r>
      <w:r>
        <w:rPr>
          <w:rFonts w:eastAsia="AptiferSansLTPro-Bold" w:cs="Arial"/>
          <w:i/>
          <w:iCs/>
          <w:lang w:eastAsia="en-GB"/>
        </w:rPr>
        <w:t>ers.</w:t>
      </w:r>
    </w:p>
    <w:p w14:paraId="1BCEACE3" w14:textId="77777777" w:rsidR="009F0C5A" w:rsidRDefault="009F0C5A" w:rsidP="001518C2">
      <w:pPr>
        <w:ind w:firstLine="720"/>
        <w:rPr>
          <w:b/>
        </w:rPr>
      </w:pPr>
      <w:bookmarkStart w:id="0" w:name="_GoBack"/>
      <w:bookmarkEnd w:id="0"/>
    </w:p>
    <w:sectPr w:rsidR="009F0C5A" w:rsidSect="00F536B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0DD17E" w14:textId="77777777" w:rsidR="002401B4" w:rsidRDefault="002401B4" w:rsidP="002401B4">
      <w:pPr>
        <w:spacing w:after="0" w:line="240" w:lineRule="auto"/>
      </w:pPr>
      <w:r>
        <w:separator/>
      </w:r>
    </w:p>
  </w:endnote>
  <w:endnote w:type="continuationSeparator" w:id="0">
    <w:p w14:paraId="2E691C33" w14:textId="77777777" w:rsidR="002401B4" w:rsidRDefault="002401B4" w:rsidP="002401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old">
    <w:panose1 w:val="020B07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iferSansLTPro-Bold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39FBBF" w14:textId="77777777" w:rsidR="002401B4" w:rsidRDefault="002401B4" w:rsidP="002401B4">
      <w:pPr>
        <w:spacing w:after="0" w:line="240" w:lineRule="auto"/>
      </w:pPr>
      <w:r>
        <w:separator/>
      </w:r>
    </w:p>
  </w:footnote>
  <w:footnote w:type="continuationSeparator" w:id="0">
    <w:p w14:paraId="66C38CCF" w14:textId="77777777" w:rsidR="002401B4" w:rsidRDefault="002401B4" w:rsidP="002401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23085"/>
    <w:multiLevelType w:val="hybridMultilevel"/>
    <w:tmpl w:val="878EB748"/>
    <w:lvl w:ilvl="0" w:tplc="552E2920">
      <w:start w:val="1"/>
      <w:numFmt w:val="bullet"/>
      <w:lvlText w:val="●"/>
      <w:lvlJc w:val="left"/>
      <w:pPr>
        <w:tabs>
          <w:tab w:val="num" w:pos="397"/>
        </w:tabs>
        <w:ind w:left="397" w:hanging="397"/>
      </w:pPr>
      <w:rPr>
        <w:rFonts w:ascii="Arial" w:hAnsi="Arial" w:cs="Times New Roman" w:hint="default"/>
        <w:color w:val="auto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567DB8"/>
    <w:multiLevelType w:val="hybridMultilevel"/>
    <w:tmpl w:val="729E79A4"/>
    <w:lvl w:ilvl="0" w:tplc="24EAA2C8">
      <w:start w:val="1"/>
      <w:numFmt w:val="bullet"/>
      <w:lvlText w:val="►"/>
      <w:lvlJc w:val="left"/>
      <w:pPr>
        <w:tabs>
          <w:tab w:val="num" w:pos="397"/>
        </w:tabs>
        <w:ind w:left="397" w:hanging="397"/>
      </w:pPr>
      <w:rPr>
        <w:rFonts w:ascii="Arial Bold" w:hAnsi="Arial Bold" w:hint="default"/>
        <w:b/>
        <w:i w:val="0"/>
        <w:color w:val="FF0000"/>
        <w:sz w:val="16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ED23BC"/>
    <w:multiLevelType w:val="hybridMultilevel"/>
    <w:tmpl w:val="44ACC6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5C3056"/>
    <w:multiLevelType w:val="hybridMultilevel"/>
    <w:tmpl w:val="426A2F58"/>
    <w:lvl w:ilvl="0" w:tplc="4FC6B3A2">
      <w:start w:val="1"/>
      <w:numFmt w:val="bullet"/>
      <w:pStyle w:val="Skills"/>
      <w:lvlText w:val="►"/>
      <w:lvlJc w:val="left"/>
      <w:pPr>
        <w:ind w:left="720" w:hanging="360"/>
      </w:pPr>
      <w:rPr>
        <w:rFonts w:ascii="Arial" w:hAnsi="Arial" w:cs="Times New Roman" w:hint="default"/>
        <w:color w:val="FF0000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26E6A4D"/>
    <w:multiLevelType w:val="hybridMultilevel"/>
    <w:tmpl w:val="4656A6B8"/>
    <w:lvl w:ilvl="0" w:tplc="80AE3C60">
      <w:start w:val="1"/>
      <w:numFmt w:val="bullet"/>
      <w:lvlText w:val="■"/>
      <w:lvlJc w:val="left"/>
      <w:pPr>
        <w:tabs>
          <w:tab w:val="num" w:pos="397"/>
        </w:tabs>
        <w:ind w:left="397" w:hanging="397"/>
      </w:pPr>
      <w:rPr>
        <w:rFonts w:ascii="Arial" w:hAnsi="Arial" w:cs="Times New Roman" w:hint="default"/>
        <w:color w:val="5BC80A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EC3D17"/>
    <w:multiLevelType w:val="hybridMultilevel"/>
    <w:tmpl w:val="C9F42BA8"/>
    <w:lvl w:ilvl="0" w:tplc="F1AE46D6">
      <w:start w:val="1"/>
      <w:numFmt w:val="bullet"/>
      <w:pStyle w:val="Grammar"/>
      <w:lvlText w:val="■"/>
      <w:lvlJc w:val="left"/>
      <w:pPr>
        <w:ind w:left="720" w:hanging="360"/>
      </w:pPr>
      <w:rPr>
        <w:rFonts w:ascii="Arial" w:hAnsi="Arial" w:cs="Times New Roman" w:hint="default"/>
        <w:color w:val="5BC80A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0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7EC4"/>
    <w:rsid w:val="000E7EC4"/>
    <w:rsid w:val="001518C2"/>
    <w:rsid w:val="001D7351"/>
    <w:rsid w:val="002401B4"/>
    <w:rsid w:val="002E5A86"/>
    <w:rsid w:val="002F2301"/>
    <w:rsid w:val="00340B74"/>
    <w:rsid w:val="003C4E44"/>
    <w:rsid w:val="004A35E4"/>
    <w:rsid w:val="004D3AF8"/>
    <w:rsid w:val="0061100A"/>
    <w:rsid w:val="006B24CB"/>
    <w:rsid w:val="006C6E61"/>
    <w:rsid w:val="0075137D"/>
    <w:rsid w:val="00824322"/>
    <w:rsid w:val="008C4D48"/>
    <w:rsid w:val="009D7F66"/>
    <w:rsid w:val="009F0C5A"/>
    <w:rsid w:val="00AC5F14"/>
    <w:rsid w:val="00B642C8"/>
    <w:rsid w:val="00B9474D"/>
    <w:rsid w:val="00D60143"/>
    <w:rsid w:val="00D743CA"/>
    <w:rsid w:val="00F536B6"/>
    <w:rsid w:val="00F83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096AB5EA"/>
  <w15:chartTrackingRefBased/>
  <w15:docId w15:val="{DAEB8054-ED1E-45B3-B5E1-C60AB4BF1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642C8"/>
    <w:pPr>
      <w:keepNext/>
      <w:keepLines/>
      <w:spacing w:after="0" w:line="240" w:lineRule="auto"/>
      <w:outlineLvl w:val="0"/>
    </w:pPr>
    <w:rPr>
      <w:rFonts w:ascii="Arial" w:eastAsia="Times New Roman" w:hAnsi="Arial" w:cs="Times New Roman"/>
      <w:b/>
      <w:bCs/>
      <w:color w:val="5E5C5C"/>
      <w:sz w:val="40"/>
      <w:szCs w:val="28"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947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E5A8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401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01B4"/>
  </w:style>
  <w:style w:type="paragraph" w:styleId="Footer">
    <w:name w:val="footer"/>
    <w:basedOn w:val="Normal"/>
    <w:link w:val="FooterChar"/>
    <w:uiPriority w:val="99"/>
    <w:unhideWhenUsed/>
    <w:rsid w:val="002401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01B4"/>
  </w:style>
  <w:style w:type="paragraph" w:customStyle="1" w:styleId="Ahead">
    <w:name w:val="A head"/>
    <w:next w:val="Normal"/>
    <w:rsid w:val="00F536B6"/>
    <w:pPr>
      <w:tabs>
        <w:tab w:val="right" w:pos="10263"/>
      </w:tabs>
      <w:spacing w:after="120" w:line="240" w:lineRule="auto"/>
    </w:pPr>
    <w:rPr>
      <w:rFonts w:ascii="Arial" w:eastAsia="Times New Roman" w:hAnsi="Arial" w:cs="Arial"/>
      <w:b/>
      <w:color w:val="808080"/>
      <w:sz w:val="40"/>
      <w:szCs w:val="24"/>
      <w:lang w:eastAsia="en-GB"/>
    </w:rPr>
  </w:style>
  <w:style w:type="paragraph" w:customStyle="1" w:styleId="Bhead">
    <w:name w:val="B head"/>
    <w:next w:val="Normal"/>
    <w:rsid w:val="00F536B6"/>
    <w:pPr>
      <w:keepNext/>
      <w:spacing w:before="180" w:after="120" w:line="240" w:lineRule="auto"/>
    </w:pPr>
    <w:rPr>
      <w:rFonts w:ascii="Arial" w:eastAsia="Times New Roman" w:hAnsi="Arial" w:cs="Arial"/>
      <w:b/>
      <w:sz w:val="28"/>
      <w:szCs w:val="24"/>
    </w:rPr>
  </w:style>
  <w:style w:type="paragraph" w:customStyle="1" w:styleId="Content">
    <w:name w:val="Content"/>
    <w:rsid w:val="00F536B6"/>
    <w:pPr>
      <w:tabs>
        <w:tab w:val="right" w:pos="397"/>
        <w:tab w:val="right" w:pos="9526"/>
        <w:tab w:val="right" w:pos="9837"/>
      </w:tabs>
      <w:spacing w:before="40" w:after="40" w:line="260" w:lineRule="atLeast"/>
      <w:ind w:left="360" w:hanging="360"/>
    </w:pPr>
    <w:rPr>
      <w:rFonts w:ascii="Arial" w:eastAsia="Times New Roman" w:hAnsi="Arial" w:cs="Arial"/>
      <w:sz w:val="24"/>
      <w:szCs w:val="24"/>
    </w:rPr>
  </w:style>
  <w:style w:type="paragraph" w:customStyle="1" w:styleId="Grammar">
    <w:name w:val="Grammar"/>
    <w:rsid w:val="00F536B6"/>
    <w:pPr>
      <w:numPr>
        <w:numId w:val="2"/>
      </w:numPr>
      <w:tabs>
        <w:tab w:val="right" w:pos="397"/>
        <w:tab w:val="right" w:pos="9526"/>
        <w:tab w:val="right" w:pos="9837"/>
      </w:tabs>
      <w:spacing w:before="40" w:after="40" w:line="260" w:lineRule="atLeast"/>
    </w:pPr>
    <w:rPr>
      <w:rFonts w:ascii="Arial" w:eastAsia="Times New Roman" w:hAnsi="Arial" w:cs="Arial"/>
      <w:sz w:val="24"/>
      <w:szCs w:val="24"/>
    </w:rPr>
  </w:style>
  <w:style w:type="paragraph" w:customStyle="1" w:styleId="Box">
    <w:name w:val="Box"/>
    <w:basedOn w:val="Normal"/>
    <w:rsid w:val="00F536B6"/>
    <w:pPr>
      <w:pBdr>
        <w:top w:val="single" w:sz="4" w:space="2" w:color="auto" w:shadow="1"/>
        <w:left w:val="single" w:sz="4" w:space="4" w:color="auto" w:shadow="1"/>
        <w:bottom w:val="single" w:sz="4" w:space="2" w:color="auto" w:shadow="1"/>
        <w:right w:val="single" w:sz="4" w:space="4" w:color="auto" w:shadow="1"/>
      </w:pBdr>
      <w:shd w:val="clear" w:color="auto" w:fill="FFEEC5"/>
      <w:tabs>
        <w:tab w:val="left" w:pos="340"/>
      </w:tabs>
      <w:spacing w:before="40" w:after="40" w:line="240" w:lineRule="auto"/>
      <w:ind w:left="170" w:right="170"/>
    </w:pPr>
    <w:rPr>
      <w:rFonts w:ascii="Arial" w:eastAsia="Times New Roman" w:hAnsi="Arial" w:cs="Arial"/>
      <w:sz w:val="20"/>
      <w:szCs w:val="24"/>
    </w:rPr>
  </w:style>
  <w:style w:type="paragraph" w:customStyle="1" w:styleId="Line">
    <w:name w:val="Line"/>
    <w:basedOn w:val="Normal"/>
    <w:autoRedefine/>
    <w:rsid w:val="00F536B6"/>
    <w:pPr>
      <w:pBdr>
        <w:bottom w:val="threeDEmboss" w:sz="18" w:space="1" w:color="EABE70"/>
      </w:pBdr>
      <w:spacing w:before="60" w:after="60" w:line="20" w:lineRule="exact"/>
      <w:ind w:left="454" w:right="454"/>
    </w:pPr>
    <w:rPr>
      <w:rFonts w:ascii="Arial" w:eastAsia="Times New Roman" w:hAnsi="Arial" w:cs="Times New Roman"/>
      <w:sz w:val="20"/>
      <w:szCs w:val="20"/>
    </w:rPr>
  </w:style>
  <w:style w:type="paragraph" w:customStyle="1" w:styleId="Skills">
    <w:name w:val="Skills"/>
    <w:basedOn w:val="Grammar"/>
    <w:rsid w:val="00F536B6"/>
    <w:pPr>
      <w:numPr>
        <w:numId w:val="3"/>
      </w:numPr>
      <w:tabs>
        <w:tab w:val="left" w:pos="397"/>
      </w:tabs>
    </w:pPr>
  </w:style>
  <w:style w:type="character" w:customStyle="1" w:styleId="BookTitleChr">
    <w:name w:val="BookTitle Chr"/>
    <w:basedOn w:val="DefaultParagraphFont"/>
    <w:rsid w:val="00F536B6"/>
    <w:rPr>
      <w:sz w:val="22"/>
      <w:szCs w:val="22"/>
    </w:rPr>
  </w:style>
  <w:style w:type="table" w:customStyle="1" w:styleId="Table1">
    <w:name w:val="Table 1"/>
    <w:basedOn w:val="TableNormal"/>
    <w:rsid w:val="00F536B6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en-GB"/>
    </w:rPr>
    <w:tblPr>
      <w:tblStyleRowBandSize w:val="1"/>
      <w:tblStyleColBandSize w:val="1"/>
      <w:tblInd w:w="0" w:type="nil"/>
      <w:tblCellMar>
        <w:left w:w="57" w:type="dxa"/>
        <w:right w:w="57" w:type="dxa"/>
      </w:tblCellMar>
    </w:tbl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Englishchr">
    <w:name w:val="English chr"/>
    <w:rsid w:val="00F536B6"/>
    <w:rPr>
      <w:b/>
      <w:i/>
    </w:rPr>
  </w:style>
  <w:style w:type="character" w:customStyle="1" w:styleId="Heading1Char">
    <w:name w:val="Heading 1 Char"/>
    <w:basedOn w:val="DefaultParagraphFont"/>
    <w:link w:val="Heading1"/>
    <w:uiPriority w:val="9"/>
    <w:rsid w:val="00B642C8"/>
    <w:rPr>
      <w:rFonts w:ascii="Arial" w:eastAsia="Times New Roman" w:hAnsi="Arial" w:cs="Times New Roman"/>
      <w:b/>
      <w:bCs/>
      <w:color w:val="5E5C5C"/>
      <w:sz w:val="40"/>
      <w:szCs w:val="28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436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3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8</Pages>
  <Words>1838</Words>
  <Characters>10481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Downham Market Academy</Company>
  <LinksUpToDate>false</LinksUpToDate>
  <CharactersWithSpaces>12295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Hubbard-Young</dc:creator>
  <cp:keywords/>
  <dc:description/>
  <cp:lastModifiedBy>Cassia Alfaro</cp:lastModifiedBy>
  <cp:revision>3</cp:revision>
  <dcterms:created xsi:type="dcterms:W3CDTF">2019-12-13T12:14:00Z</dcterms:created>
  <dcterms:modified xsi:type="dcterms:W3CDTF">2019-12-13T12:19:00Z</dcterms:modified>
</cp:coreProperties>
</file>