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01B5EBE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AA288D" w:rsidRPr="00AA288D">
        <w:rPr>
          <w:b/>
          <w:sz w:val="24"/>
          <w:szCs w:val="24"/>
          <w:lang w:val="es-ES"/>
        </w:rPr>
        <w:t xml:space="preserve">9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4BBBA0B4" w:rsidR="00F536B6" w:rsidRPr="00AA288D" w:rsidRDefault="001325D7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1</w:t>
      </w:r>
      <w:r w:rsidR="00D601A0">
        <w:rPr>
          <w:b/>
          <w:sz w:val="24"/>
          <w:szCs w:val="24"/>
          <w:lang w:val="es-ES"/>
        </w:rPr>
        <w:t xml:space="preserve"> – Somos Así</w:t>
      </w:r>
      <w:r w:rsidR="00B338E6" w:rsidRPr="00AA288D">
        <w:rPr>
          <w:b/>
          <w:sz w:val="24"/>
          <w:szCs w:val="24"/>
          <w:lang w:val="es-ES"/>
        </w:rPr>
        <w:tab/>
      </w:r>
    </w:p>
    <w:p w14:paraId="6BA6EB54" w14:textId="7810F566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3DA34C5B" w14:textId="3CB5141A" w:rsidR="00D601A0" w:rsidRDefault="00D601A0" w:rsidP="00B9474D">
      <w:pPr>
        <w:jc w:val="center"/>
        <w:rPr>
          <w:b/>
        </w:rPr>
      </w:pPr>
    </w:p>
    <w:p w14:paraId="33666E75" w14:textId="77777777" w:rsidR="00D601A0" w:rsidRPr="00172BD1" w:rsidRDefault="00D601A0" w:rsidP="00D601A0">
      <w:pPr>
        <w:keepNext/>
        <w:spacing w:before="180" w:after="120"/>
        <w:rPr>
          <w:rFonts w:ascii="Arial" w:hAnsi="Arial" w:cs="Arial"/>
          <w:b/>
        </w:rPr>
      </w:pPr>
      <w:r w:rsidRPr="00172BD1">
        <w:rPr>
          <w:rFonts w:ascii="Arial" w:hAnsi="Arial" w:cs="Arial"/>
          <w:b/>
        </w:rPr>
        <w:t>I can…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072"/>
        <w:gridCol w:w="698"/>
      </w:tblGrid>
      <w:tr w:rsidR="00D601A0" w:rsidRPr="00172BD1" w14:paraId="48102FFF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BA85B1D" w14:textId="77777777" w:rsidR="00D601A0" w:rsidRPr="00650BD3" w:rsidRDefault="00D601A0" w:rsidP="00D601A0">
            <w:pPr>
              <w:numPr>
                <w:ilvl w:val="0"/>
                <w:numId w:val="17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I like and don’t like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4BC54DC" w14:textId="77777777" w:rsidR="00D601A0" w:rsidRPr="00C05715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601A0" w:rsidRPr="00172BD1" w14:paraId="56FA5A37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00E2CB1" w14:textId="77777777" w:rsidR="00D601A0" w:rsidRPr="00650BD3" w:rsidRDefault="00D601A0" w:rsidP="00D601A0">
            <w:pPr>
              <w:numPr>
                <w:ilvl w:val="0"/>
                <w:numId w:val="18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ask someone what they like /dislike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AD56116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C05715" w14:paraId="1C8E8A72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D63C5EC" w14:textId="77777777" w:rsidR="00D601A0" w:rsidRPr="00650BD3" w:rsidRDefault="00D601A0" w:rsidP="00D601A0">
            <w:pPr>
              <w:numPr>
                <w:ilvl w:val="0"/>
                <w:numId w:val="5"/>
              </w:numPr>
              <w:tabs>
                <w:tab w:val="right" w:pos="397"/>
                <w:tab w:val="num" w:pos="3657"/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the present tense of </w:t>
            </w:r>
            <w:r w:rsidRPr="00650BD3">
              <w:rPr>
                <w:rFonts w:cs="Arial"/>
                <w:b/>
              </w:rPr>
              <w:t>ir</w:t>
            </w:r>
            <w:r w:rsidRPr="00650BD3">
              <w:rPr>
                <w:rFonts w:cs="Arial"/>
              </w:rPr>
              <w:t xml:space="preserve">, </w:t>
            </w:r>
            <w:r w:rsidRPr="00650BD3">
              <w:rPr>
                <w:rFonts w:cs="Arial"/>
                <w:b/>
              </w:rPr>
              <w:t>hacer</w:t>
            </w:r>
            <w:r w:rsidRPr="00650BD3">
              <w:rPr>
                <w:rFonts w:cs="Arial"/>
              </w:rPr>
              <w:t xml:space="preserve"> and </w:t>
            </w:r>
            <w:r w:rsidRPr="00650BD3">
              <w:rPr>
                <w:rFonts w:cs="Arial"/>
                <w:b/>
              </w:rPr>
              <w:t>ser</w:t>
            </w:r>
            <w:r w:rsidRPr="00650BD3">
              <w:rPr>
                <w:rFonts w:cs="Arial"/>
              </w:rPr>
              <w:t xml:space="preserve"> correctly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7ACD5AF" w14:textId="77777777" w:rsidR="00D601A0" w:rsidRPr="00C05715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64EA6D48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361F229" w14:textId="77777777" w:rsidR="00D601A0" w:rsidRPr="00650BD3" w:rsidRDefault="00D601A0" w:rsidP="00D601A0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r w:rsidRPr="00650BD3">
              <w:t xml:space="preserve">use expressions of frequency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F93D1F4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5DC607CA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06F55E0" w14:textId="77777777" w:rsidR="00D601A0" w:rsidRPr="00650BD3" w:rsidRDefault="00D601A0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A3E2960" w14:textId="77777777" w:rsidR="00D601A0" w:rsidRPr="00172BD1" w:rsidRDefault="00D601A0" w:rsidP="00C71635"/>
        </w:tc>
      </w:tr>
      <w:tr w:rsidR="00D601A0" w:rsidRPr="00172BD1" w14:paraId="5E137604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125A7E7" w14:textId="77777777" w:rsidR="00D601A0" w:rsidRPr="00650BD3" w:rsidRDefault="00D601A0" w:rsidP="00D601A0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I do on different days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CA70263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2A252175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BA36094" w14:textId="77777777" w:rsidR="00D601A0" w:rsidRPr="00650BD3" w:rsidRDefault="00D601A0" w:rsidP="00D601A0">
            <w:pPr>
              <w:numPr>
                <w:ilvl w:val="0"/>
                <w:numId w:val="19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ask someone about their week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5BCE189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30B89C6E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D81536D" w14:textId="77777777" w:rsidR="00D601A0" w:rsidRPr="00650BD3" w:rsidRDefault="00D601A0" w:rsidP="00D601A0">
            <w:pPr>
              <w:numPr>
                <w:ilvl w:val="0"/>
                <w:numId w:val="5"/>
              </w:numPr>
              <w:tabs>
                <w:tab w:val="right" w:pos="397"/>
                <w:tab w:val="num" w:pos="3657"/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 xml:space="preserve">use the present tense of regular verbs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56A7935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71BE9B8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555E7F3" w14:textId="77777777" w:rsidR="00D601A0" w:rsidRPr="00650BD3" w:rsidRDefault="00D601A0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BB033C3" w14:textId="77777777" w:rsidR="00D601A0" w:rsidRPr="003248D0" w:rsidRDefault="00D601A0" w:rsidP="00C71635"/>
        </w:tc>
      </w:tr>
      <w:tr w:rsidR="00D601A0" w:rsidRPr="00172BD1" w14:paraId="1BD6E0F1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86256A7" w14:textId="77777777" w:rsidR="00D601A0" w:rsidRPr="00650BD3" w:rsidRDefault="00D601A0" w:rsidP="00D601A0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>say what type of film I am going to see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FA303D5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2F5B0578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D8039DF" w14:textId="77777777" w:rsidR="00D601A0" w:rsidRPr="00650BD3" w:rsidRDefault="00D601A0" w:rsidP="00D601A0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whether I want to go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B38DBF4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49EF5372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1EDA0AA" w14:textId="77777777" w:rsidR="00D601A0" w:rsidRPr="00650BD3" w:rsidRDefault="00D601A0" w:rsidP="00D601A0">
            <w:pPr>
              <w:numPr>
                <w:ilvl w:val="0"/>
                <w:numId w:val="20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type of films I like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4396BF5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44486E1F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D611427" w14:textId="77777777" w:rsidR="00D601A0" w:rsidRPr="00650BD3" w:rsidRDefault="00D601A0" w:rsidP="00D601A0">
            <w:pPr>
              <w:numPr>
                <w:ilvl w:val="0"/>
                <w:numId w:val="5"/>
              </w:numPr>
              <w:tabs>
                <w:tab w:val="right" w:pos="397"/>
                <w:tab w:val="num" w:pos="3657"/>
                <w:tab w:val="right" w:pos="9526"/>
                <w:tab w:val="right" w:pos="9837"/>
              </w:tabs>
              <w:spacing w:before="40" w:after="40" w:line="240" w:lineRule="atLeast"/>
              <w:ind w:left="360" w:hanging="360"/>
              <w:rPr>
                <w:rFonts w:cs="Arial"/>
              </w:rPr>
            </w:pPr>
            <w:r w:rsidRPr="00650BD3">
              <w:rPr>
                <w:rFonts w:cs="Arial"/>
              </w:rPr>
              <w:t>use the indefinite or definite article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04F10E9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792C9A34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9B56CEF" w14:textId="77777777" w:rsidR="00D601A0" w:rsidRPr="00650BD3" w:rsidRDefault="00D601A0" w:rsidP="00D601A0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the near future tense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020E637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1A7CD925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F24AF02" w14:textId="77777777" w:rsidR="00D601A0" w:rsidRPr="00650BD3" w:rsidRDefault="00D601A0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D5AABC6" w14:textId="77777777" w:rsidR="00D601A0" w:rsidRPr="00172BD1" w:rsidRDefault="00D601A0" w:rsidP="00C71635"/>
        </w:tc>
      </w:tr>
      <w:tr w:rsidR="00D601A0" w:rsidRPr="00172BD1" w14:paraId="23A12CF7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2A330FD" w14:textId="77777777" w:rsidR="00D601A0" w:rsidRPr="00650BD3" w:rsidRDefault="00D601A0" w:rsidP="00D601A0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who I celebrated my birthday with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99B3DDE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40AD6156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946C5DC" w14:textId="77777777" w:rsidR="00D601A0" w:rsidRPr="00650BD3" w:rsidRDefault="00D601A0" w:rsidP="00D601A0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>say where I / we went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B2189BA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41342CFA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67C05FE" w14:textId="77777777" w:rsidR="00D601A0" w:rsidRPr="00650BD3" w:rsidRDefault="00D601A0" w:rsidP="00D601A0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I / we did there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EFED4BC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40937492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9AE5641" w14:textId="77777777" w:rsidR="00D601A0" w:rsidRPr="00650BD3" w:rsidRDefault="00D601A0" w:rsidP="00D601A0">
            <w:pPr>
              <w:numPr>
                <w:ilvl w:val="0"/>
                <w:numId w:val="21"/>
              </w:numPr>
              <w:tabs>
                <w:tab w:val="right" w:pos="397"/>
                <w:tab w:val="right" w:pos="9526"/>
                <w:tab w:val="right" w:pos="9837"/>
              </w:tabs>
              <w:spacing w:before="40" w:after="40" w:line="240" w:lineRule="atLeast"/>
              <w:rPr>
                <w:rFonts w:cs="Arial"/>
              </w:rPr>
            </w:pPr>
            <w:r w:rsidRPr="00650BD3">
              <w:rPr>
                <w:rFonts w:cs="Arial"/>
              </w:rPr>
              <w:t xml:space="preserve">say what I thought about it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02FB084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0D2C64BC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3EBDCDB" w14:textId="77777777" w:rsidR="00D601A0" w:rsidRPr="00650BD3" w:rsidRDefault="00D601A0" w:rsidP="00D601A0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the preterite of regular verbs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A84A14A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5D794FF4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B213365" w14:textId="77777777" w:rsidR="00D601A0" w:rsidRPr="00650BD3" w:rsidRDefault="00D601A0" w:rsidP="00D601A0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the preterite of </w:t>
            </w:r>
            <w:r w:rsidRPr="00650BD3">
              <w:rPr>
                <w:b/>
                <w:bCs/>
              </w:rPr>
              <w:t>ir</w:t>
            </w:r>
            <w:r w:rsidRPr="00650BD3">
              <w:t xml:space="preserve"> and </w:t>
            </w:r>
            <w:r w:rsidRPr="00650BD3">
              <w:rPr>
                <w:b/>
                <w:bCs/>
              </w:rPr>
              <w:t>ser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43BDA540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4CFF4CFB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11FD3D54" w14:textId="77777777" w:rsidR="00D601A0" w:rsidRPr="00650BD3" w:rsidRDefault="00D601A0" w:rsidP="00D601A0">
            <w:pPr>
              <w:pStyle w:val="Style2"/>
              <w:numPr>
                <w:ilvl w:val="0"/>
                <w:numId w:val="6"/>
              </w:numPr>
              <w:tabs>
                <w:tab w:val="left" w:pos="397"/>
              </w:tabs>
            </w:pPr>
            <w:bookmarkStart w:id="0" w:name="_Hlk14341497"/>
            <w:r w:rsidRPr="00650BD3">
              <w:t>use sequencers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B267264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bookmarkEnd w:id="0"/>
      <w:tr w:rsidR="00D601A0" w:rsidRPr="00172BD1" w14:paraId="5CB5A71D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9390D2D" w14:textId="77777777" w:rsidR="00D601A0" w:rsidRPr="00650BD3" w:rsidRDefault="00D601A0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1CBB68F1" w14:textId="77777777" w:rsidR="00D601A0" w:rsidRPr="00172BD1" w:rsidRDefault="00D601A0" w:rsidP="00C71635"/>
        </w:tc>
      </w:tr>
      <w:tr w:rsidR="00D601A0" w:rsidRPr="00C05715" w14:paraId="661696DB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FD8DAE7" w14:textId="77777777" w:rsidR="00D601A0" w:rsidRPr="00650BD3" w:rsidRDefault="00D601A0" w:rsidP="00D601A0">
            <w:pPr>
              <w:pStyle w:val="Bullets"/>
              <w:tabs>
                <w:tab w:val="clear" w:pos="340"/>
              </w:tabs>
              <w:rPr>
                <w:szCs w:val="24"/>
              </w:rPr>
            </w:pPr>
            <w:r w:rsidRPr="00650BD3">
              <w:rPr>
                <w:szCs w:val="24"/>
              </w:rPr>
              <w:t xml:space="preserve">say why I am famous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7D52A1D0" w14:textId="77777777" w:rsidR="00D601A0" w:rsidRPr="00C05715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3DC4C6F8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BA637CA" w14:textId="77777777" w:rsidR="00D601A0" w:rsidRPr="00650BD3" w:rsidRDefault="00D601A0" w:rsidP="00D601A0">
            <w:pPr>
              <w:pStyle w:val="Bullets"/>
              <w:tabs>
                <w:tab w:val="clear" w:pos="340"/>
              </w:tabs>
              <w:rPr>
                <w:szCs w:val="24"/>
              </w:rPr>
            </w:pPr>
            <w:r w:rsidRPr="00650BD3">
              <w:rPr>
                <w:szCs w:val="24"/>
              </w:rPr>
              <w:t xml:space="preserve">say how I all began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2B6E6E6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C05715" w14:paraId="060FD6C6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111E187" w14:textId="77777777" w:rsidR="00D601A0" w:rsidRPr="00650BD3" w:rsidRDefault="00D601A0" w:rsidP="00D601A0">
            <w:pPr>
              <w:pStyle w:val="Bullets"/>
              <w:tabs>
                <w:tab w:val="clear" w:pos="340"/>
              </w:tabs>
              <w:rPr>
                <w:szCs w:val="24"/>
              </w:rPr>
            </w:pPr>
            <w:r w:rsidRPr="00650BD3">
              <w:rPr>
                <w:szCs w:val="24"/>
              </w:rPr>
              <w:t xml:space="preserve">say what I am going to do in the future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6605C2D2" w14:textId="77777777" w:rsidR="00D601A0" w:rsidRPr="00C05715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6B7D7D09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8AF0D4C" w14:textId="77777777" w:rsidR="00D601A0" w:rsidRPr="00650BD3" w:rsidRDefault="00D601A0" w:rsidP="00D601A0">
            <w:pPr>
              <w:pStyle w:val="Bullets"/>
              <w:tabs>
                <w:tab w:val="clear" w:pos="340"/>
              </w:tabs>
              <w:rPr>
                <w:szCs w:val="24"/>
              </w:rPr>
            </w:pPr>
            <w:r w:rsidRPr="00650BD3">
              <w:rPr>
                <w:szCs w:val="24"/>
              </w:rPr>
              <w:t xml:space="preserve">interview a famous person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E9DEC42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37E33D46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832B309" w14:textId="77777777" w:rsidR="00D601A0" w:rsidRPr="00650BD3" w:rsidRDefault="00D601A0" w:rsidP="00D601A0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t xml:space="preserve">use the present and preterite of </w:t>
            </w:r>
            <w:r w:rsidRPr="00650BD3">
              <w:rPr>
                <w:b/>
                <w:bCs/>
              </w:rPr>
              <w:t>hacer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5C0B4858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26BFDBAB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3B27016" w14:textId="77777777" w:rsidR="00D601A0" w:rsidRPr="00650BD3" w:rsidRDefault="00D601A0" w:rsidP="00D601A0">
            <w:pPr>
              <w:pStyle w:val="Style1"/>
              <w:numPr>
                <w:ilvl w:val="0"/>
                <w:numId w:val="5"/>
              </w:numPr>
              <w:tabs>
                <w:tab w:val="right" w:pos="397"/>
                <w:tab w:val="num" w:pos="3657"/>
              </w:tabs>
              <w:ind w:left="360" w:hanging="360"/>
            </w:pPr>
            <w:r w:rsidRPr="00650BD3">
              <w:lastRenderedPageBreak/>
              <w:t>use three tenses together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0F82C4AD" w14:textId="77777777" w:rsidR="00D601A0" w:rsidRPr="00172BD1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  <w:tr w:rsidR="00D601A0" w:rsidRPr="00172BD1" w14:paraId="1D6CED18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95AF927" w14:textId="77777777" w:rsidR="00D601A0" w:rsidRPr="00650BD3" w:rsidRDefault="00D601A0" w:rsidP="00C71635">
            <w:pPr>
              <w:pBdr>
                <w:bottom w:val="single" w:sz="4" w:space="1" w:color="auto"/>
              </w:pBdr>
              <w:shd w:val="clear" w:color="auto" w:fill="C0504D"/>
              <w:spacing w:before="60" w:after="60" w:line="20" w:lineRule="exact"/>
              <w:ind w:left="454" w:right="454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22151254" w14:textId="77777777" w:rsidR="00D601A0" w:rsidRPr="00172BD1" w:rsidRDefault="00D601A0" w:rsidP="00C71635"/>
        </w:tc>
      </w:tr>
      <w:tr w:rsidR="00D601A0" w:rsidRPr="00C05715" w14:paraId="6222C37C" w14:textId="77777777" w:rsidTr="00C716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6D07D9E" w14:textId="77777777" w:rsidR="00D601A0" w:rsidRPr="00650BD3" w:rsidRDefault="00D601A0" w:rsidP="00D601A0">
            <w:pPr>
              <w:pStyle w:val="Bullets"/>
              <w:tabs>
                <w:tab w:val="clear" w:pos="340"/>
              </w:tabs>
              <w:rPr>
                <w:szCs w:val="24"/>
              </w:rPr>
            </w:pPr>
            <w:r>
              <w:rPr>
                <w:szCs w:val="24"/>
              </w:rPr>
              <w:t>use listening strategies: make predictions before listening, listen for clues in background noises, listen for indirect information, listen for time markers and tenses</w:t>
            </w:r>
            <w:r w:rsidRPr="00650BD3">
              <w:rPr>
                <w:szCs w:val="24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8" w:type="dxa"/>
          </w:tcPr>
          <w:p w14:paraId="377016AD" w14:textId="77777777" w:rsidR="00D601A0" w:rsidRPr="00C05715" w:rsidRDefault="00D601A0" w:rsidP="00C71635">
            <w:pPr>
              <w:pBdr>
                <w:top w:val="single" w:sz="4" w:space="2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hd w:val="clear" w:color="auto" w:fill="C0504D"/>
              <w:tabs>
                <w:tab w:val="left" w:pos="340"/>
              </w:tabs>
              <w:spacing w:before="40" w:after="40"/>
              <w:ind w:left="170" w:right="170"/>
              <w:rPr>
                <w:rFonts w:cs="Arial"/>
              </w:rPr>
            </w:pPr>
          </w:p>
        </w:tc>
      </w:tr>
    </w:tbl>
    <w:p w14:paraId="6AB267AD" w14:textId="77777777" w:rsidR="00D601A0" w:rsidRDefault="00D601A0" w:rsidP="00D601A0"/>
    <w:p w14:paraId="37D83320" w14:textId="538656E5" w:rsidR="00D601A0" w:rsidRPr="003C0499" w:rsidRDefault="00D601A0" w:rsidP="00D601A0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fr-FR" w:eastAsia="en-GB"/>
        </w:rPr>
      </w:pP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>Palabras</w:t>
      </w:r>
      <w:r w:rsidRPr="003C0499">
        <w:rPr>
          <w:rFonts w:ascii="Arial" w:hAnsi="Arial" w:cs="Arial"/>
          <w:b/>
          <w:color w:val="808080"/>
          <w:sz w:val="40"/>
          <w:lang w:val="fr-FR" w:eastAsia="en-GB"/>
        </w:rPr>
        <w:tab/>
      </w: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601A0" w:rsidRPr="008A78CA" w14:paraId="02D5411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C2E196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Opiniones</w:t>
            </w:r>
          </w:p>
        </w:tc>
        <w:tc>
          <w:tcPr>
            <w:tcW w:w="4961" w:type="dxa"/>
          </w:tcPr>
          <w:p w14:paraId="0F9283C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Opinions</w:t>
            </w:r>
          </w:p>
        </w:tc>
      </w:tr>
      <w:tr w:rsidR="00D601A0" w:rsidRPr="008A78CA" w14:paraId="572E37F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A2E7E6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¿Qué cosas te gustan?</w:t>
            </w:r>
          </w:p>
        </w:tc>
        <w:tc>
          <w:tcPr>
            <w:tcW w:w="4961" w:type="dxa"/>
          </w:tcPr>
          <w:p w14:paraId="74B4CD2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What things do you like?</w:t>
            </w:r>
          </w:p>
        </w:tc>
      </w:tr>
      <w:tr w:rsidR="00D601A0" w:rsidRPr="008A78CA" w14:paraId="5E876883" w14:textId="77777777" w:rsidTr="00C7163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324E102" w14:textId="77777777" w:rsidR="00D601A0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¿Qué cosas te encantan / te </w:t>
            </w:r>
          </w:p>
          <w:p w14:paraId="58D8D601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chiflan / te flipan / te molan?</w:t>
            </w:r>
          </w:p>
        </w:tc>
        <w:tc>
          <w:tcPr>
            <w:tcW w:w="4961" w:type="dxa"/>
          </w:tcPr>
          <w:p w14:paraId="1196BAC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What things do you love?</w:t>
            </w:r>
          </w:p>
        </w:tc>
      </w:tr>
      <w:tr w:rsidR="00D601A0" w:rsidRPr="008A78CA" w14:paraId="3285D02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BC140B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Me gusta(n)…</w:t>
            </w:r>
          </w:p>
        </w:tc>
        <w:tc>
          <w:tcPr>
            <w:tcW w:w="4961" w:type="dxa"/>
          </w:tcPr>
          <w:p w14:paraId="0FDD294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like…</w:t>
            </w:r>
          </w:p>
        </w:tc>
      </w:tr>
      <w:tr w:rsidR="00D601A0" w:rsidRPr="008A78CA" w14:paraId="39B6F86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2903573" w14:textId="77777777" w:rsidR="00D601A0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Me encanta(n) / Me chifla(n) / </w:t>
            </w:r>
          </w:p>
          <w:p w14:paraId="015F5439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Me flipa(n) / Me mola(n)…</w:t>
            </w:r>
          </w:p>
        </w:tc>
        <w:tc>
          <w:tcPr>
            <w:tcW w:w="4961" w:type="dxa"/>
          </w:tcPr>
          <w:p w14:paraId="412EC135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love…</w:t>
            </w:r>
          </w:p>
        </w:tc>
      </w:tr>
      <w:tr w:rsidR="00D601A0" w:rsidRPr="008A78CA" w14:paraId="7EEC198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B6561AA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No me gusta(n) (nada)…</w:t>
            </w:r>
          </w:p>
        </w:tc>
        <w:tc>
          <w:tcPr>
            <w:tcW w:w="4961" w:type="dxa"/>
          </w:tcPr>
          <w:p w14:paraId="3B607819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don’t like… (at all).</w:t>
            </w:r>
          </w:p>
        </w:tc>
      </w:tr>
      <w:tr w:rsidR="00D601A0" w:rsidRPr="008A78CA" w14:paraId="348A90B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29CC7C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el baile / el cine</w:t>
            </w:r>
          </w:p>
        </w:tc>
        <w:tc>
          <w:tcPr>
            <w:tcW w:w="4961" w:type="dxa"/>
          </w:tcPr>
          <w:p w14:paraId="13A8247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dance / cinema</w:t>
            </w:r>
          </w:p>
        </w:tc>
      </w:tr>
      <w:tr w:rsidR="00D601A0" w:rsidRPr="008A78CA" w14:paraId="7F370DD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2DD8C06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el deporte / el dibujo</w:t>
            </w:r>
          </w:p>
        </w:tc>
        <w:tc>
          <w:tcPr>
            <w:tcW w:w="4961" w:type="dxa"/>
          </w:tcPr>
          <w:p w14:paraId="4851A51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sport / drawing</w:t>
            </w:r>
          </w:p>
        </w:tc>
      </w:tr>
      <w:tr w:rsidR="00D601A0" w:rsidRPr="008A78CA" w14:paraId="1DE63D3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E1ACA91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el racismo / el teatro</w:t>
            </w:r>
          </w:p>
        </w:tc>
        <w:tc>
          <w:tcPr>
            <w:tcW w:w="4961" w:type="dxa"/>
          </w:tcPr>
          <w:p w14:paraId="64DA186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racism / theatre </w:t>
            </w:r>
          </w:p>
        </w:tc>
      </w:tr>
      <w:tr w:rsidR="00D601A0" w:rsidRPr="008A78CA" w14:paraId="523E3F7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4C864F8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 moda / la música</w:t>
            </w:r>
          </w:p>
        </w:tc>
        <w:tc>
          <w:tcPr>
            <w:tcW w:w="4961" w:type="dxa"/>
          </w:tcPr>
          <w:p w14:paraId="36D631B8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fashion / music </w:t>
            </w:r>
          </w:p>
        </w:tc>
      </w:tr>
      <w:tr w:rsidR="00D601A0" w:rsidRPr="008A78CA" w14:paraId="4BA633A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915164A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 naturaleza / la pesca</w:t>
            </w:r>
          </w:p>
        </w:tc>
        <w:tc>
          <w:tcPr>
            <w:tcW w:w="4961" w:type="dxa"/>
          </w:tcPr>
          <w:p w14:paraId="7904E3D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nature / fishing </w:t>
            </w:r>
          </w:p>
        </w:tc>
      </w:tr>
      <w:tr w:rsidR="00D601A0" w:rsidRPr="008A78CA" w14:paraId="2234101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217970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 violencia</w:t>
            </w:r>
          </w:p>
        </w:tc>
        <w:tc>
          <w:tcPr>
            <w:tcW w:w="4961" w:type="dxa"/>
          </w:tcPr>
          <w:p w14:paraId="1E0ADFAF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violence</w:t>
            </w:r>
          </w:p>
        </w:tc>
      </w:tr>
      <w:tr w:rsidR="00D601A0" w:rsidRPr="008A78CA" w14:paraId="0F082AA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25B3D0B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cómics</w:t>
            </w:r>
          </w:p>
        </w:tc>
        <w:tc>
          <w:tcPr>
            <w:tcW w:w="4961" w:type="dxa"/>
          </w:tcPr>
          <w:p w14:paraId="4141A949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comics</w:t>
            </w:r>
          </w:p>
        </w:tc>
      </w:tr>
      <w:tr w:rsidR="00D601A0" w:rsidRPr="008A78CA" w14:paraId="0F624BA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758963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insectos</w:t>
            </w:r>
          </w:p>
        </w:tc>
        <w:tc>
          <w:tcPr>
            <w:tcW w:w="4961" w:type="dxa"/>
          </w:tcPr>
          <w:p w14:paraId="2C8898FF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insects</w:t>
            </w:r>
          </w:p>
        </w:tc>
      </w:tr>
      <w:tr w:rsidR="00D601A0" w:rsidRPr="008A78CA" w14:paraId="6ACB1E7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8FBFC8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lunes</w:t>
            </w:r>
          </w:p>
        </w:tc>
        <w:tc>
          <w:tcPr>
            <w:tcW w:w="4961" w:type="dxa"/>
          </w:tcPr>
          <w:p w14:paraId="0614E61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Mondays</w:t>
            </w:r>
          </w:p>
        </w:tc>
      </w:tr>
      <w:tr w:rsidR="00D601A0" w:rsidRPr="008A78CA" w14:paraId="181BA28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D5DE5CD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las artes marciales</w:t>
            </w:r>
          </w:p>
        </w:tc>
        <w:tc>
          <w:tcPr>
            <w:tcW w:w="4961" w:type="dxa"/>
          </w:tcPr>
          <w:p w14:paraId="6645A018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martial arts</w:t>
            </w:r>
          </w:p>
        </w:tc>
      </w:tr>
      <w:tr w:rsidR="00D601A0" w:rsidRPr="008A78CA" w14:paraId="17928BB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7368E1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las injusticias</w:t>
            </w:r>
          </w:p>
        </w:tc>
        <w:tc>
          <w:tcPr>
            <w:tcW w:w="4961" w:type="dxa"/>
          </w:tcPr>
          <w:p w14:paraId="02F54CDE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injustice</w:t>
            </w:r>
          </w:p>
        </w:tc>
      </w:tr>
      <w:tr w:rsidR="00D601A0" w:rsidRPr="008A78CA" w14:paraId="783281C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C076FC8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las tareas domésticas</w:t>
            </w:r>
          </w:p>
        </w:tc>
        <w:tc>
          <w:tcPr>
            <w:tcW w:w="4961" w:type="dxa"/>
          </w:tcPr>
          <w:p w14:paraId="74583D3F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household chores</w:t>
            </w:r>
          </w:p>
        </w:tc>
      </w:tr>
    </w:tbl>
    <w:p w14:paraId="44AAE001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601A0" w:rsidRPr="008A78CA" w14:paraId="2205830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A605F4D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En mi tiempo libre</w:t>
            </w:r>
          </w:p>
        </w:tc>
        <w:tc>
          <w:tcPr>
            <w:tcW w:w="4961" w:type="dxa"/>
          </w:tcPr>
          <w:p w14:paraId="0E34FE1E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In my free time</w:t>
            </w:r>
          </w:p>
        </w:tc>
      </w:tr>
      <w:tr w:rsidR="00D601A0" w:rsidRPr="008A78CA" w14:paraId="51C8124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87FFA2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Hago judo / natación.</w:t>
            </w:r>
          </w:p>
        </w:tc>
        <w:tc>
          <w:tcPr>
            <w:tcW w:w="4961" w:type="dxa"/>
          </w:tcPr>
          <w:p w14:paraId="70ADACB8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do judo / go swimming.</w:t>
            </w:r>
          </w:p>
        </w:tc>
      </w:tr>
      <w:tr w:rsidR="00D601A0" w:rsidRPr="008A78CA" w14:paraId="1C19335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371ABA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Voy al parque / polideportivo.</w:t>
            </w:r>
          </w:p>
        </w:tc>
        <w:tc>
          <w:tcPr>
            <w:tcW w:w="4961" w:type="dxa"/>
          </w:tcPr>
          <w:p w14:paraId="3AD1C25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go to the park / sports centre.</w:t>
            </w:r>
          </w:p>
        </w:tc>
      </w:tr>
      <w:tr w:rsidR="00D601A0" w:rsidRPr="008A78CA" w14:paraId="531B0CD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DD338C5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Voy de pesca.</w:t>
            </w:r>
          </w:p>
        </w:tc>
        <w:tc>
          <w:tcPr>
            <w:tcW w:w="4961" w:type="dxa"/>
          </w:tcPr>
          <w:p w14:paraId="7B359ED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go fishing.</w:t>
            </w:r>
          </w:p>
        </w:tc>
      </w:tr>
      <w:tr w:rsidR="00D601A0" w:rsidRPr="008A78CA" w14:paraId="1372C55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FC9A98B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Soy miembro de un club / un 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>equipo.</w:t>
            </w:r>
          </w:p>
        </w:tc>
        <w:tc>
          <w:tcPr>
            <w:tcW w:w="4961" w:type="dxa"/>
          </w:tcPr>
          <w:p w14:paraId="067A0DDF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am a member of a club / a team.</w:t>
            </w:r>
          </w:p>
        </w:tc>
      </w:tr>
    </w:tbl>
    <w:p w14:paraId="350A0761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601A0" w:rsidRPr="008A78CA" w14:paraId="57DDEF7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CC9ED7A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Expresiones de frecuencia</w:t>
            </w:r>
          </w:p>
        </w:tc>
        <w:tc>
          <w:tcPr>
            <w:tcW w:w="4961" w:type="dxa"/>
          </w:tcPr>
          <w:p w14:paraId="49A847F9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Expressions of frequency</w:t>
            </w: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 </w:t>
            </w:r>
          </w:p>
        </w:tc>
      </w:tr>
      <w:tr w:rsidR="00D601A0" w:rsidRPr="008A78CA" w14:paraId="3189F65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838005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a veces</w:t>
            </w:r>
          </w:p>
        </w:tc>
        <w:tc>
          <w:tcPr>
            <w:tcW w:w="4961" w:type="dxa"/>
          </w:tcPr>
          <w:p w14:paraId="1772FE14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sometimes</w:t>
            </w:r>
          </w:p>
        </w:tc>
      </w:tr>
      <w:tr w:rsidR="00D601A0" w:rsidRPr="008A78CA" w14:paraId="1B4380D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4BC66D6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dos veces a la semana</w:t>
            </w:r>
          </w:p>
        </w:tc>
        <w:tc>
          <w:tcPr>
            <w:tcW w:w="4961" w:type="dxa"/>
          </w:tcPr>
          <w:p w14:paraId="1AC1E38E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twice a week</w:t>
            </w:r>
          </w:p>
        </w:tc>
      </w:tr>
      <w:tr w:rsidR="00D601A0" w:rsidRPr="008A78CA" w14:paraId="5C84ADD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7B1E80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muy a menudo</w:t>
            </w:r>
          </w:p>
        </w:tc>
        <w:tc>
          <w:tcPr>
            <w:tcW w:w="4961" w:type="dxa"/>
          </w:tcPr>
          <w:p w14:paraId="4F1E67E5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very often</w:t>
            </w:r>
          </w:p>
        </w:tc>
      </w:tr>
      <w:tr w:rsidR="00D601A0" w:rsidRPr="008A78CA" w14:paraId="5B5E0A3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90E997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casi todos los días</w:t>
            </w:r>
          </w:p>
        </w:tc>
        <w:tc>
          <w:tcPr>
            <w:tcW w:w="4961" w:type="dxa"/>
          </w:tcPr>
          <w:p w14:paraId="7021CA6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almost every day</w:t>
            </w:r>
          </w:p>
        </w:tc>
      </w:tr>
      <w:tr w:rsidR="00D601A0" w:rsidRPr="008A78CA" w14:paraId="0127B3E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1BB8AB8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todo el tiempo</w:t>
            </w:r>
          </w:p>
        </w:tc>
        <w:tc>
          <w:tcPr>
            <w:tcW w:w="4961" w:type="dxa"/>
          </w:tcPr>
          <w:p w14:paraId="52C5966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all the time</w:t>
            </w:r>
          </w:p>
        </w:tc>
      </w:tr>
      <w:tr w:rsidR="00D601A0" w:rsidRPr="008A78CA" w14:paraId="1FDE086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B2E620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siempre</w:t>
            </w:r>
          </w:p>
        </w:tc>
        <w:tc>
          <w:tcPr>
            <w:tcW w:w="4961" w:type="dxa"/>
          </w:tcPr>
          <w:p w14:paraId="6D7301E7" w14:textId="77777777" w:rsidR="00D601A0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Always</w:t>
            </w:r>
          </w:p>
          <w:p w14:paraId="701CE73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</w:p>
        </w:tc>
      </w:tr>
    </w:tbl>
    <w:p w14:paraId="23F5743F" w14:textId="77777777" w:rsidR="00D601A0" w:rsidRPr="008A78CA" w:rsidRDefault="00D601A0" w:rsidP="00D601A0">
      <w:pPr>
        <w:rPr>
          <w:vanish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601A0" w:rsidRPr="008A78CA" w14:paraId="4E58D72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A794F09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¿Cómo organizas tu semana?</w:t>
            </w:r>
          </w:p>
        </w:tc>
        <w:tc>
          <w:tcPr>
            <w:tcW w:w="4961" w:type="dxa"/>
          </w:tcPr>
          <w:p w14:paraId="3AD9BDF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How do you organise your</w:t>
            </w:r>
            <w:r>
              <w:rPr>
                <w:rFonts w:eastAsia="Calibri" w:cs="Arial"/>
                <w:b/>
                <w:i/>
                <w:sz w:val="28"/>
                <w:szCs w:val="28"/>
              </w:rPr>
              <w:t xml:space="preserve"> </w:t>
            </w: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week?</w:t>
            </w: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 </w:t>
            </w:r>
          </w:p>
        </w:tc>
      </w:tr>
      <w:tr w:rsidR="00D601A0" w:rsidRPr="008A78CA" w14:paraId="688B81C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1432F77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Bailo Zumba®.</w:t>
            </w:r>
          </w:p>
        </w:tc>
        <w:tc>
          <w:tcPr>
            <w:tcW w:w="4961" w:type="dxa"/>
          </w:tcPr>
          <w:p w14:paraId="4980AD77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dance Zumba. </w:t>
            </w:r>
          </w:p>
        </w:tc>
      </w:tr>
      <w:tr w:rsidR="00D601A0" w:rsidRPr="008A78CA" w14:paraId="4D00A2E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AFE771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Cocino para mi familia.</w:t>
            </w:r>
          </w:p>
        </w:tc>
        <w:tc>
          <w:tcPr>
            <w:tcW w:w="4961" w:type="dxa"/>
          </w:tcPr>
          <w:p w14:paraId="1F2AEE3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cook for my family. </w:t>
            </w:r>
          </w:p>
        </w:tc>
      </w:tr>
      <w:tr w:rsidR="00D601A0" w:rsidRPr="008A78CA" w14:paraId="668CE50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C76F866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Escribo canciones.</w:t>
            </w:r>
          </w:p>
        </w:tc>
        <w:tc>
          <w:tcPr>
            <w:tcW w:w="4961" w:type="dxa"/>
          </w:tcPr>
          <w:p w14:paraId="6B24318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write songs.</w:t>
            </w:r>
          </w:p>
        </w:tc>
      </w:tr>
      <w:tr w:rsidR="00D601A0" w:rsidRPr="008A78CA" w14:paraId="2577C76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63B276B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Juego en mi consola.</w:t>
            </w:r>
          </w:p>
        </w:tc>
        <w:tc>
          <w:tcPr>
            <w:tcW w:w="4961" w:type="dxa"/>
          </w:tcPr>
          <w:p w14:paraId="66640098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play on my games console. </w:t>
            </w:r>
          </w:p>
        </w:tc>
      </w:tr>
      <w:tr w:rsidR="00D601A0" w:rsidRPr="008A78CA" w14:paraId="135480C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F2A4BE7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Leo revistas / libros.</w:t>
            </w:r>
          </w:p>
        </w:tc>
        <w:tc>
          <w:tcPr>
            <w:tcW w:w="4961" w:type="dxa"/>
          </w:tcPr>
          <w:p w14:paraId="14AEDCAC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I read magazines / books. </w:t>
            </w:r>
          </w:p>
        </w:tc>
      </w:tr>
      <w:tr w:rsidR="00D601A0" w:rsidRPr="008A78CA" w14:paraId="54F591F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BDD71B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Monto en bici.</w:t>
            </w:r>
          </w:p>
        </w:tc>
        <w:tc>
          <w:tcPr>
            <w:tcW w:w="4961" w:type="dxa"/>
          </w:tcPr>
          <w:p w14:paraId="69614DE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ride a bike.</w:t>
            </w:r>
          </w:p>
        </w:tc>
      </w:tr>
      <w:tr w:rsidR="00D601A0" w:rsidRPr="008A78CA" w14:paraId="41BB949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BEEB4A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Navego por Internet.</w:t>
            </w:r>
          </w:p>
        </w:tc>
        <w:tc>
          <w:tcPr>
            <w:tcW w:w="4961" w:type="dxa"/>
          </w:tcPr>
          <w:p w14:paraId="3F94924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surf the internet.</w:t>
            </w:r>
          </w:p>
        </w:tc>
      </w:tr>
      <w:tr w:rsidR="00D601A0" w:rsidRPr="008A78CA" w14:paraId="00501FF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43F470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Preparo la cena.</w:t>
            </w:r>
          </w:p>
        </w:tc>
        <w:tc>
          <w:tcPr>
            <w:tcW w:w="4961" w:type="dxa"/>
          </w:tcPr>
          <w:p w14:paraId="1A95CFC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prepare dinner.</w:t>
            </w:r>
          </w:p>
        </w:tc>
      </w:tr>
      <w:tr w:rsidR="00D601A0" w:rsidRPr="008A78CA" w14:paraId="29A7006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CE816F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Saco fotos.</w:t>
            </w:r>
          </w:p>
        </w:tc>
        <w:tc>
          <w:tcPr>
            <w:tcW w:w="4961" w:type="dxa"/>
          </w:tcPr>
          <w:p w14:paraId="0EC4A97E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take photos.</w:t>
            </w:r>
          </w:p>
        </w:tc>
      </w:tr>
      <w:tr w:rsidR="00D601A0" w:rsidRPr="008A78CA" w14:paraId="6B23CF7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6C6F05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Toco el teclado.</w:t>
            </w:r>
          </w:p>
        </w:tc>
        <w:tc>
          <w:tcPr>
            <w:tcW w:w="4961" w:type="dxa"/>
          </w:tcPr>
          <w:p w14:paraId="18FE3429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play the keyboard.</w:t>
            </w:r>
          </w:p>
        </w:tc>
      </w:tr>
      <w:tr w:rsidR="00D601A0" w:rsidRPr="008A78CA" w14:paraId="585DE50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7DB5934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Veo un partido de fútbol.</w:t>
            </w:r>
          </w:p>
        </w:tc>
        <w:tc>
          <w:tcPr>
            <w:tcW w:w="4961" w:type="dxa"/>
          </w:tcPr>
          <w:p w14:paraId="14FA10A9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watch a football game.</w:t>
            </w:r>
          </w:p>
        </w:tc>
      </w:tr>
    </w:tbl>
    <w:p w14:paraId="2528423E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601A0" w:rsidRPr="008A78CA" w14:paraId="1E83748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482124D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</w:rPr>
              <w:t>¿Cuándo?</w:t>
            </w:r>
          </w:p>
        </w:tc>
        <w:tc>
          <w:tcPr>
            <w:tcW w:w="4961" w:type="dxa"/>
          </w:tcPr>
          <w:p w14:paraId="5D04DC47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When?</w:t>
            </w:r>
          </w:p>
        </w:tc>
      </w:tr>
      <w:tr w:rsidR="00D601A0" w:rsidRPr="008A78CA" w14:paraId="2004492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4190AC6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después del insti</w:t>
            </w:r>
            <w:r>
              <w:rPr>
                <w:rFonts w:eastAsia="Calibri" w:cs="Arial"/>
                <w:sz w:val="28"/>
                <w:szCs w:val="28"/>
              </w:rPr>
              <w:t>(tuto)</w:t>
            </w:r>
          </w:p>
        </w:tc>
        <w:tc>
          <w:tcPr>
            <w:tcW w:w="4961" w:type="dxa"/>
          </w:tcPr>
          <w:p w14:paraId="3FBF1137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after school</w:t>
            </w:r>
          </w:p>
        </w:tc>
      </w:tr>
      <w:tr w:rsidR="00D601A0" w:rsidRPr="008A78CA" w14:paraId="1C66CF7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F77B675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este fin de semana</w:t>
            </w:r>
          </w:p>
        </w:tc>
        <w:tc>
          <w:tcPr>
            <w:tcW w:w="4961" w:type="dxa"/>
          </w:tcPr>
          <w:p w14:paraId="0E9F9D6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this weekend</w:t>
            </w:r>
          </w:p>
        </w:tc>
      </w:tr>
      <w:tr w:rsidR="00D601A0" w:rsidRPr="008A78CA" w14:paraId="3FF5E9B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F31C78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los fines de semana</w:t>
            </w:r>
          </w:p>
        </w:tc>
        <w:tc>
          <w:tcPr>
            <w:tcW w:w="4961" w:type="dxa"/>
          </w:tcPr>
          <w:p w14:paraId="23C10BFF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at weekends</w:t>
            </w:r>
          </w:p>
        </w:tc>
      </w:tr>
      <w:tr w:rsidR="00D601A0" w:rsidRPr="008A78CA" w14:paraId="4D62F2C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813CE2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los lunes / martes</w:t>
            </w:r>
          </w:p>
        </w:tc>
        <w:tc>
          <w:tcPr>
            <w:tcW w:w="4961" w:type="dxa"/>
          </w:tcPr>
          <w:p w14:paraId="0AD94CC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on Mondays / Tuesdays</w:t>
            </w:r>
          </w:p>
        </w:tc>
      </w:tr>
      <w:tr w:rsidR="00D601A0" w:rsidRPr="008A78CA" w14:paraId="48F55D5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809055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los jueves por la tarde</w:t>
            </w:r>
          </w:p>
        </w:tc>
        <w:tc>
          <w:tcPr>
            <w:tcW w:w="4961" w:type="dxa"/>
          </w:tcPr>
          <w:p w14:paraId="3D1E281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on Thursday afternoons </w:t>
            </w:r>
          </w:p>
        </w:tc>
      </w:tr>
      <w:tr w:rsidR="00D601A0" w:rsidRPr="008A78CA" w14:paraId="5977C3A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809A72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mañana por la tarde</w:t>
            </w:r>
          </w:p>
        </w:tc>
        <w:tc>
          <w:tcPr>
            <w:tcW w:w="4961" w:type="dxa"/>
          </w:tcPr>
          <w:p w14:paraId="755F060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tomorrow afternoon</w:t>
            </w:r>
          </w:p>
        </w:tc>
      </w:tr>
    </w:tbl>
    <w:p w14:paraId="629936EE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10206" w:type="dxa"/>
        <w:tblInd w:w="11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D601A0" w:rsidRPr="008A78CA" w14:paraId="1727C53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ADD25D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Cartelera de cine</w:t>
            </w:r>
          </w:p>
        </w:tc>
        <w:tc>
          <w:tcPr>
            <w:tcW w:w="5386" w:type="dxa"/>
          </w:tcPr>
          <w:p w14:paraId="0100CF9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What’s on at the cinema</w:t>
            </w:r>
          </w:p>
        </w:tc>
      </w:tr>
      <w:tr w:rsidR="00D601A0" w:rsidRPr="008A78CA" w14:paraId="1B1AC71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BC4C8A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Voy a ver…</w:t>
            </w:r>
          </w:p>
        </w:tc>
        <w:tc>
          <w:tcPr>
            <w:tcW w:w="5386" w:type="dxa"/>
          </w:tcPr>
          <w:p w14:paraId="7751E067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am going to see…</w:t>
            </w:r>
          </w:p>
        </w:tc>
      </w:tr>
      <w:tr w:rsidR="00D601A0" w:rsidRPr="008A78CA" w14:paraId="5A3F347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D54274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comedia</w:t>
            </w:r>
          </w:p>
        </w:tc>
        <w:tc>
          <w:tcPr>
            <w:tcW w:w="5386" w:type="dxa"/>
          </w:tcPr>
          <w:p w14:paraId="5072AC0C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comedy</w:t>
            </w:r>
          </w:p>
        </w:tc>
      </w:tr>
      <w:tr w:rsidR="00D601A0" w:rsidRPr="008A78CA" w14:paraId="24E6301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5CD30A5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acción</w:t>
            </w:r>
          </w:p>
        </w:tc>
        <w:tc>
          <w:tcPr>
            <w:tcW w:w="5386" w:type="dxa"/>
          </w:tcPr>
          <w:p w14:paraId="6BCFFB3C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an action film </w:t>
            </w:r>
          </w:p>
        </w:tc>
      </w:tr>
      <w:tr w:rsidR="00D601A0" w:rsidRPr="008A78CA" w14:paraId="000CF4E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DCF055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animación</w:t>
            </w:r>
          </w:p>
        </w:tc>
        <w:tc>
          <w:tcPr>
            <w:tcW w:w="5386" w:type="dxa"/>
          </w:tcPr>
          <w:p w14:paraId="7A0DD76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an animated film </w:t>
            </w:r>
          </w:p>
        </w:tc>
      </w:tr>
      <w:tr w:rsidR="00D601A0" w:rsidRPr="008A78CA" w14:paraId="5076AB2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C1C89E8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aventuras</w:t>
            </w:r>
          </w:p>
        </w:tc>
        <w:tc>
          <w:tcPr>
            <w:tcW w:w="5386" w:type="dxa"/>
          </w:tcPr>
          <w:p w14:paraId="3DE3350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an adventure film</w:t>
            </w:r>
          </w:p>
        </w:tc>
      </w:tr>
      <w:tr w:rsidR="00D601A0" w:rsidRPr="008A78CA" w14:paraId="7056CEB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38FC0DD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ciencia ficción</w:t>
            </w:r>
          </w:p>
        </w:tc>
        <w:tc>
          <w:tcPr>
            <w:tcW w:w="5386" w:type="dxa"/>
          </w:tcPr>
          <w:p w14:paraId="6CE6E11C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science-fiction film</w:t>
            </w:r>
          </w:p>
        </w:tc>
      </w:tr>
      <w:tr w:rsidR="00D601A0" w:rsidRPr="008A78CA" w14:paraId="0F5399D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D44C00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fantasía</w:t>
            </w:r>
          </w:p>
        </w:tc>
        <w:tc>
          <w:tcPr>
            <w:tcW w:w="5386" w:type="dxa"/>
          </w:tcPr>
          <w:p w14:paraId="6186E6DD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fantasy film</w:t>
            </w:r>
          </w:p>
        </w:tc>
      </w:tr>
      <w:tr w:rsidR="00D601A0" w:rsidRPr="008A78CA" w14:paraId="535E3F8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5414949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superhéroes</w:t>
            </w:r>
          </w:p>
        </w:tc>
        <w:tc>
          <w:tcPr>
            <w:tcW w:w="5386" w:type="dxa"/>
          </w:tcPr>
          <w:p w14:paraId="04A5453F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superhero film</w:t>
            </w:r>
          </w:p>
        </w:tc>
      </w:tr>
      <w:tr w:rsidR="00D601A0" w:rsidRPr="008A78CA" w14:paraId="28E689F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1B8F0D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una película de terror</w:t>
            </w:r>
          </w:p>
        </w:tc>
        <w:tc>
          <w:tcPr>
            <w:tcW w:w="5386" w:type="dxa"/>
          </w:tcPr>
          <w:p w14:paraId="0EFD5D07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 horror film</w:t>
            </w:r>
          </w:p>
        </w:tc>
      </w:tr>
      <w:tr w:rsidR="00D601A0" w:rsidRPr="008A78CA" w14:paraId="13B8E35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F48B4C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¿Vas a venir?</w:t>
            </w:r>
          </w:p>
        </w:tc>
        <w:tc>
          <w:tcPr>
            <w:tcW w:w="5386" w:type="dxa"/>
          </w:tcPr>
          <w:p w14:paraId="134D336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Are you going to come?</w:t>
            </w:r>
          </w:p>
        </w:tc>
      </w:tr>
      <w:tr w:rsidR="00D601A0" w:rsidRPr="008A78CA" w14:paraId="65513BB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6F61E94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¿Vamos a ver ?</w:t>
            </w:r>
          </w:p>
        </w:tc>
        <w:tc>
          <w:tcPr>
            <w:tcW w:w="5386" w:type="dxa"/>
          </w:tcPr>
          <w:p w14:paraId="1AFFE06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Are we going to see…?</w:t>
            </w:r>
            <w:r>
              <w:rPr>
                <w:rFonts w:eastAsia="Calibri" w:cs="Arial"/>
                <w:i/>
                <w:sz w:val="28"/>
                <w:szCs w:val="28"/>
              </w:rPr>
              <w:t xml:space="preserve"> / Shall we see…?</w:t>
            </w:r>
          </w:p>
        </w:tc>
      </w:tr>
    </w:tbl>
    <w:p w14:paraId="786DBDD0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601A0" w:rsidRPr="008A78CA" w14:paraId="62D4C1F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517D3F1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</w:rPr>
              <w:t>Reacciones</w:t>
            </w:r>
          </w:p>
        </w:tc>
        <w:tc>
          <w:tcPr>
            <w:tcW w:w="4961" w:type="dxa"/>
          </w:tcPr>
          <w:p w14:paraId="1E2A964D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Reactions</w:t>
            </w:r>
          </w:p>
        </w:tc>
      </w:tr>
      <w:tr w:rsidR="00D601A0" w:rsidRPr="008A78CA" w14:paraId="797EFE7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722113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Claro que sí.</w:t>
            </w:r>
          </w:p>
        </w:tc>
        <w:tc>
          <w:tcPr>
            <w:tcW w:w="4961" w:type="dxa"/>
          </w:tcPr>
          <w:p w14:paraId="10FA9DA8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Of course.</w:t>
            </w:r>
          </w:p>
        </w:tc>
      </w:tr>
      <w:tr w:rsidR="00D601A0" w:rsidRPr="008A78CA" w14:paraId="05B8D3A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7F5CDB1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De acuerdo.</w:t>
            </w:r>
          </w:p>
        </w:tc>
        <w:tc>
          <w:tcPr>
            <w:tcW w:w="4961" w:type="dxa"/>
          </w:tcPr>
          <w:p w14:paraId="4BE0AF7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All right.</w:t>
            </w:r>
          </w:p>
        </w:tc>
      </w:tr>
      <w:tr w:rsidR="00D601A0" w:rsidRPr="008A78CA" w14:paraId="3B6F4FE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E9CA2E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(No) voy a ir.</w:t>
            </w:r>
          </w:p>
        </w:tc>
        <w:tc>
          <w:tcPr>
            <w:tcW w:w="4961" w:type="dxa"/>
          </w:tcPr>
          <w:p w14:paraId="7A23689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am (not) going to go.</w:t>
            </w:r>
          </w:p>
        </w:tc>
      </w:tr>
      <w:tr w:rsidR="00D601A0" w:rsidRPr="008A78CA" w14:paraId="349EF20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85A1B6D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No, gracias.</w:t>
            </w:r>
          </w:p>
        </w:tc>
        <w:tc>
          <w:tcPr>
            <w:tcW w:w="4961" w:type="dxa"/>
          </w:tcPr>
          <w:p w14:paraId="73DB06C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No tha</w:t>
            </w: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nks.</w:t>
            </w:r>
          </w:p>
        </w:tc>
      </w:tr>
      <w:tr w:rsidR="00D601A0" w:rsidRPr="008A78CA" w14:paraId="2680E3F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0B6ECC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¿Estás loco/a?</w:t>
            </w:r>
          </w:p>
        </w:tc>
        <w:tc>
          <w:tcPr>
            <w:tcW w:w="4961" w:type="dxa"/>
          </w:tcPr>
          <w:p w14:paraId="14A55A2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Are you crazy?</w:t>
            </w:r>
          </w:p>
        </w:tc>
      </w:tr>
      <w:tr w:rsidR="00D601A0" w:rsidRPr="008A78CA" w14:paraId="6B9DD9F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9B7158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lastRenderedPageBreak/>
              <w:t>¡Ni en sueños!</w:t>
            </w:r>
          </w:p>
        </w:tc>
        <w:tc>
          <w:tcPr>
            <w:tcW w:w="4961" w:type="dxa"/>
          </w:tcPr>
          <w:p w14:paraId="3FC109B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Not a chance!</w:t>
            </w:r>
          </w:p>
        </w:tc>
      </w:tr>
      <w:tr w:rsidR="00D601A0" w:rsidRPr="008A78CA" w14:paraId="7B1D541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1BFAC94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¡Qué rollo!</w:t>
            </w:r>
          </w:p>
        </w:tc>
        <w:tc>
          <w:tcPr>
            <w:tcW w:w="4961" w:type="dxa"/>
          </w:tcPr>
          <w:p w14:paraId="514C672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How boring!</w:t>
            </w:r>
          </w:p>
        </w:tc>
      </w:tr>
    </w:tbl>
    <w:p w14:paraId="2F31221F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D601A0" w:rsidRPr="008A78CA" w14:paraId="16ACB8F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AF6D8A8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¿Qué tipo de películas te gustan?</w:t>
            </w:r>
          </w:p>
        </w:tc>
        <w:tc>
          <w:tcPr>
            <w:tcW w:w="5103" w:type="dxa"/>
          </w:tcPr>
          <w:p w14:paraId="3AE24CE5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What type of films do you like?</w:t>
            </w: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 </w:t>
            </w:r>
          </w:p>
        </w:tc>
      </w:tr>
      <w:tr w:rsidR="00D601A0" w:rsidRPr="008A78CA" w14:paraId="429878B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B3FE7E3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Me encantan las comedias. </w:t>
            </w:r>
          </w:p>
        </w:tc>
        <w:tc>
          <w:tcPr>
            <w:tcW w:w="5103" w:type="dxa"/>
          </w:tcPr>
          <w:p w14:paraId="5DAFF6B5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love comedies.</w:t>
            </w:r>
          </w:p>
        </w:tc>
      </w:tr>
      <w:tr w:rsidR="00D601A0" w:rsidRPr="008A78CA" w14:paraId="2BA02B4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5BBABA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No me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gustan las películas de terror.</w:t>
            </w:r>
          </w:p>
        </w:tc>
        <w:tc>
          <w:tcPr>
            <w:tcW w:w="5103" w:type="dxa"/>
          </w:tcPr>
          <w:p w14:paraId="50175EE4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don’t like horror films.</w:t>
            </w:r>
          </w:p>
        </w:tc>
      </w:tr>
      <w:tr w:rsidR="00D601A0" w:rsidRPr="008A78CA" w14:paraId="1AF72A9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AA8B2C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Mi película favorita es…</w:t>
            </w:r>
          </w:p>
        </w:tc>
        <w:tc>
          <w:tcPr>
            <w:tcW w:w="5103" w:type="dxa"/>
          </w:tcPr>
          <w:p w14:paraId="74DE9B4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My favourite film is…</w:t>
            </w:r>
          </w:p>
        </w:tc>
      </w:tr>
      <w:tr w:rsidR="00D601A0" w:rsidRPr="008A78CA" w14:paraId="589F242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728AC4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¿Qué tipo de película es?</w:t>
            </w:r>
          </w:p>
        </w:tc>
        <w:tc>
          <w:tcPr>
            <w:tcW w:w="5103" w:type="dxa"/>
          </w:tcPr>
          <w:p w14:paraId="0E65209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What type of film is it?</w:t>
            </w:r>
          </w:p>
        </w:tc>
      </w:tr>
      <w:tr w:rsidR="00D601A0" w:rsidRPr="008A78CA" w14:paraId="1C20160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C3BD9D1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Es una comedia.</w:t>
            </w:r>
          </w:p>
        </w:tc>
        <w:tc>
          <w:tcPr>
            <w:tcW w:w="5103" w:type="dxa"/>
          </w:tcPr>
          <w:p w14:paraId="4F201059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It is a comedy.</w:t>
            </w:r>
          </w:p>
        </w:tc>
      </w:tr>
      <w:tr w:rsidR="00D601A0" w:rsidRPr="008A78CA" w14:paraId="5A3F17AB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5FAC3E5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En mi opinión…</w:t>
            </w:r>
          </w:p>
        </w:tc>
        <w:tc>
          <w:tcPr>
            <w:tcW w:w="5103" w:type="dxa"/>
          </w:tcPr>
          <w:p w14:paraId="5039F37E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In my opinion…</w:t>
            </w:r>
          </w:p>
        </w:tc>
      </w:tr>
      <w:tr w:rsidR="00D601A0" w:rsidRPr="008A78CA" w14:paraId="759DF9A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17BCE5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Creo / Pienso que…</w:t>
            </w:r>
          </w:p>
        </w:tc>
        <w:tc>
          <w:tcPr>
            <w:tcW w:w="5103" w:type="dxa"/>
          </w:tcPr>
          <w:p w14:paraId="45A8BE6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I think (that)…</w:t>
            </w:r>
          </w:p>
        </w:tc>
      </w:tr>
    </w:tbl>
    <w:p w14:paraId="487F0290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10206" w:type="dxa"/>
        <w:tblInd w:w="11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D601A0" w:rsidRPr="008A78CA" w14:paraId="0A9EA6A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B921D1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  <w:lang w:val="es-ES"/>
              </w:rPr>
              <w:t>¿Cómo fue tu cumpleaños?</w:t>
            </w:r>
          </w:p>
        </w:tc>
        <w:tc>
          <w:tcPr>
            <w:tcW w:w="5386" w:type="dxa"/>
          </w:tcPr>
          <w:p w14:paraId="3F71C4F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  <w:lang w:val="es-ES"/>
              </w:rPr>
              <w:t>How was your birthday?</w:t>
            </w:r>
          </w:p>
        </w:tc>
      </w:tr>
      <w:tr w:rsidR="00D601A0" w:rsidRPr="008A78CA" w14:paraId="14C1891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36D1E5B" w14:textId="77777777" w:rsidR="00D601A0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Celebré mi cumpleaños con mi </w:t>
            </w:r>
          </w:p>
          <w:p w14:paraId="0C3244E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familia / mis amigos.</w:t>
            </w:r>
          </w:p>
        </w:tc>
        <w:tc>
          <w:tcPr>
            <w:tcW w:w="5386" w:type="dxa"/>
          </w:tcPr>
          <w:p w14:paraId="7F8B16F4" w14:textId="77777777" w:rsidR="00D601A0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celebrated my birthday with my </w:t>
            </w:r>
          </w:p>
          <w:p w14:paraId="15FC8D3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>
              <w:rPr>
                <w:rFonts w:eastAsia="Calibri" w:cs="Arial"/>
                <w:i/>
                <w:sz w:val="28"/>
                <w:szCs w:val="28"/>
              </w:rPr>
              <w:t xml:space="preserve">   </w:t>
            </w:r>
            <w:r w:rsidRPr="008A78CA">
              <w:rPr>
                <w:rFonts w:eastAsia="Calibri" w:cs="Arial"/>
                <w:i/>
                <w:sz w:val="28"/>
                <w:szCs w:val="28"/>
              </w:rPr>
              <w:t>family / friends.</w:t>
            </w:r>
          </w:p>
        </w:tc>
      </w:tr>
      <w:tr w:rsidR="00D601A0" w:rsidRPr="008A78CA" w14:paraId="2977A321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FB3F2B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¿Qué hiciste?</w:t>
            </w:r>
          </w:p>
        </w:tc>
        <w:tc>
          <w:tcPr>
            <w:tcW w:w="5386" w:type="dxa"/>
          </w:tcPr>
          <w:p w14:paraId="15744B4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What did you do?</w:t>
            </w:r>
          </w:p>
        </w:tc>
      </w:tr>
      <w:tr w:rsidR="00D601A0" w:rsidRPr="008A78CA" w14:paraId="237870F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DB9EA66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Fui / Fuimos al parque de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atracciones.</w:t>
            </w:r>
          </w:p>
        </w:tc>
        <w:tc>
          <w:tcPr>
            <w:tcW w:w="5386" w:type="dxa"/>
          </w:tcPr>
          <w:p w14:paraId="10623ADA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/ We went to the theme park.</w:t>
            </w:r>
          </w:p>
        </w:tc>
      </w:tr>
      <w:tr w:rsidR="00D601A0" w:rsidRPr="008A78CA" w14:paraId="3100DC9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E92C7A3" w14:textId="77777777" w:rsidR="00D601A0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 xml:space="preserve">Invité a mis amigos a pasar la </w:t>
            </w:r>
          </w:p>
          <w:p w14:paraId="4001A77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  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noche en mi casa.</w:t>
            </w:r>
          </w:p>
        </w:tc>
        <w:tc>
          <w:tcPr>
            <w:tcW w:w="5386" w:type="dxa"/>
          </w:tcPr>
          <w:p w14:paraId="1A830FC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invited my friends to sleep over at my house.</w:t>
            </w:r>
          </w:p>
        </w:tc>
      </w:tr>
      <w:tr w:rsidR="00D601A0" w:rsidRPr="008A78CA" w14:paraId="7BD5333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91B9FD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Bebí / Bebimos refrescos.</w:t>
            </w:r>
          </w:p>
        </w:tc>
        <w:tc>
          <w:tcPr>
            <w:tcW w:w="5386" w:type="dxa"/>
          </w:tcPr>
          <w:p w14:paraId="03D0C9AA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 xml:space="preserve">I / We drank soft drinks. </w:t>
            </w:r>
          </w:p>
        </w:tc>
      </w:tr>
      <w:tr w:rsidR="00D601A0" w:rsidRPr="008A78CA" w14:paraId="32ED094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D1A57CA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Comí / Comimos tarta de</w:t>
            </w:r>
            <w:r>
              <w:rPr>
                <w:rFonts w:eastAsia="Calibri" w:cs="Arial"/>
                <w:sz w:val="28"/>
                <w:szCs w:val="28"/>
                <w:lang w:val="es-ES"/>
              </w:rPr>
              <w:t xml:space="preserve"> cumpleaños</w:t>
            </w: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5386" w:type="dxa"/>
          </w:tcPr>
          <w:p w14:paraId="36A6AAA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/ We ate birthday cake.</w:t>
            </w:r>
          </w:p>
        </w:tc>
      </w:tr>
      <w:tr w:rsidR="00D601A0" w:rsidRPr="008A78CA" w14:paraId="2C50497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A89CF5F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Recibí muchos regalos.</w:t>
            </w:r>
          </w:p>
        </w:tc>
        <w:tc>
          <w:tcPr>
            <w:tcW w:w="5386" w:type="dxa"/>
          </w:tcPr>
          <w:p w14:paraId="23E53C8A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 received lots of presents.</w:t>
            </w:r>
          </w:p>
        </w:tc>
      </w:tr>
      <w:tr w:rsidR="00D601A0" w:rsidRPr="008A78CA" w14:paraId="09D88B1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F1FDB3D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Fue alucinante / increíble.</w:t>
            </w:r>
          </w:p>
        </w:tc>
        <w:tc>
          <w:tcPr>
            <w:tcW w:w="5386" w:type="dxa"/>
          </w:tcPr>
          <w:p w14:paraId="242A67B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It was amazing / incredible.</w:t>
            </w:r>
          </w:p>
        </w:tc>
      </w:tr>
    </w:tbl>
    <w:p w14:paraId="535C4453" w14:textId="77777777" w:rsidR="00D601A0" w:rsidRDefault="00D601A0" w:rsidP="00D601A0">
      <w:pPr>
        <w:rPr>
          <w:rFonts w:ascii="Arial" w:hAnsi="Arial" w:cs="Arial"/>
          <w:b/>
          <w:color w:val="808080"/>
        </w:rPr>
      </w:pPr>
    </w:p>
    <w:tbl>
      <w:tblPr>
        <w:tblStyle w:val="Table1"/>
        <w:tblW w:w="0" w:type="auto"/>
        <w:tblInd w:w="11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D601A0" w:rsidRPr="008A78CA" w14:paraId="175E569A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5B5F7A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b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sz w:val="28"/>
                <w:szCs w:val="28"/>
              </w:rPr>
              <w:t>Palabras muy frecuentes</w:t>
            </w:r>
          </w:p>
        </w:tc>
        <w:tc>
          <w:tcPr>
            <w:tcW w:w="5103" w:type="dxa"/>
          </w:tcPr>
          <w:p w14:paraId="00E975F1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b/>
                <w:i/>
                <w:sz w:val="28"/>
                <w:szCs w:val="28"/>
              </w:rPr>
              <w:t>High-frequency words</w:t>
            </w:r>
          </w:p>
        </w:tc>
      </w:tr>
      <w:tr w:rsidR="00D601A0" w:rsidRPr="008A78CA" w14:paraId="35C7A641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92D0054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así que</w:t>
            </w:r>
          </w:p>
        </w:tc>
        <w:tc>
          <w:tcPr>
            <w:tcW w:w="5103" w:type="dxa"/>
          </w:tcPr>
          <w:p w14:paraId="6E726633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so, therefore</w:t>
            </w:r>
          </w:p>
        </w:tc>
      </w:tr>
      <w:tr w:rsidR="00D601A0" w:rsidRPr="008A78CA" w14:paraId="3B1E4654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741E74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r w:rsidRPr="008A78CA">
              <w:rPr>
                <w:rFonts w:eastAsia="Calibri" w:cs="Arial"/>
                <w:sz w:val="28"/>
                <w:szCs w:val="28"/>
              </w:rPr>
              <w:t>casi</w:t>
            </w:r>
          </w:p>
        </w:tc>
        <w:tc>
          <w:tcPr>
            <w:tcW w:w="5103" w:type="dxa"/>
          </w:tcPr>
          <w:p w14:paraId="465161B5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</w:rPr>
              <w:t>nearly, almost</w:t>
            </w:r>
          </w:p>
        </w:tc>
      </w:tr>
      <w:tr w:rsidR="00D601A0" w:rsidRPr="008A78CA" w14:paraId="6C4CD726" w14:textId="77777777" w:rsidTr="00C7163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37CDBBC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primero</w:t>
            </w:r>
          </w:p>
        </w:tc>
        <w:tc>
          <w:tcPr>
            <w:tcW w:w="5103" w:type="dxa"/>
          </w:tcPr>
          <w:p w14:paraId="38067F42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first</w:t>
            </w:r>
          </w:p>
        </w:tc>
      </w:tr>
      <w:tr w:rsidR="00D601A0" w:rsidRPr="008A78CA" w14:paraId="72225D65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AE6B448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luego</w:t>
            </w:r>
          </w:p>
        </w:tc>
        <w:tc>
          <w:tcPr>
            <w:tcW w:w="5103" w:type="dxa"/>
          </w:tcPr>
          <w:p w14:paraId="5F9F022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then</w:t>
            </w:r>
          </w:p>
        </w:tc>
      </w:tr>
      <w:tr w:rsidR="00D601A0" w:rsidRPr="008A78CA" w14:paraId="0FC2AFF9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B65D39E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después</w:t>
            </w:r>
          </w:p>
        </w:tc>
        <w:tc>
          <w:tcPr>
            <w:tcW w:w="5103" w:type="dxa"/>
          </w:tcPr>
          <w:p w14:paraId="7C742BD6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afterwards</w:t>
            </w:r>
          </w:p>
        </w:tc>
      </w:tr>
      <w:tr w:rsidR="00D601A0" w:rsidRPr="008A78CA" w14:paraId="205A8179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AE5A76B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más tarde</w:t>
            </w:r>
          </w:p>
        </w:tc>
        <w:tc>
          <w:tcPr>
            <w:tcW w:w="5103" w:type="dxa"/>
          </w:tcPr>
          <w:p w14:paraId="1754840C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later</w:t>
            </w:r>
          </w:p>
        </w:tc>
      </w:tr>
      <w:tr w:rsidR="00D601A0" w:rsidRPr="008A78CA" w14:paraId="7C13B3AE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B25D2E0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o</w:t>
            </w:r>
          </w:p>
        </w:tc>
        <w:tc>
          <w:tcPr>
            <w:tcW w:w="5103" w:type="dxa"/>
          </w:tcPr>
          <w:p w14:paraId="0517C600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or</w:t>
            </w:r>
          </w:p>
        </w:tc>
      </w:tr>
      <w:tr w:rsidR="00D601A0" w:rsidRPr="008A78CA" w14:paraId="09B7B421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AE1179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por supuesto</w:t>
            </w:r>
          </w:p>
        </w:tc>
        <w:tc>
          <w:tcPr>
            <w:tcW w:w="5103" w:type="dxa"/>
          </w:tcPr>
          <w:p w14:paraId="4851EB2B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of course</w:t>
            </w:r>
          </w:p>
        </w:tc>
      </w:tr>
      <w:tr w:rsidR="00D601A0" w:rsidRPr="008A78CA" w14:paraId="34A62A10" w14:textId="77777777" w:rsidTr="00C7163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78611DB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quizás</w:t>
            </w:r>
          </w:p>
        </w:tc>
        <w:tc>
          <w:tcPr>
            <w:tcW w:w="5103" w:type="dxa"/>
          </w:tcPr>
          <w:p w14:paraId="1D67DD6C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 xml:space="preserve">perhaps, </w:t>
            </w: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maybe</w:t>
            </w:r>
          </w:p>
        </w:tc>
      </w:tr>
      <w:tr w:rsidR="00D601A0" w:rsidRPr="008A78CA" w14:paraId="760561B1" w14:textId="77777777" w:rsidTr="00C7163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5A879A2" w14:textId="77777777" w:rsidR="00D601A0" w:rsidRPr="008A78CA" w:rsidRDefault="00D601A0" w:rsidP="00C71635">
            <w:pPr>
              <w:spacing w:line="276" w:lineRule="auto"/>
              <w:rPr>
                <w:rFonts w:eastAsia="Calibri" w:cs="Arial"/>
                <w:sz w:val="28"/>
                <w:szCs w:val="28"/>
                <w:lang w:val="es-ES"/>
              </w:rPr>
            </w:pPr>
            <w:r w:rsidRPr="008A78CA">
              <w:rPr>
                <w:rFonts w:eastAsia="Calibri" w:cs="Arial"/>
                <w:sz w:val="28"/>
                <w:szCs w:val="28"/>
                <w:lang w:val="es-ES"/>
              </w:rPr>
              <w:t>también</w:t>
            </w:r>
          </w:p>
        </w:tc>
        <w:tc>
          <w:tcPr>
            <w:tcW w:w="5103" w:type="dxa"/>
          </w:tcPr>
          <w:p w14:paraId="0B4F232E" w14:textId="77777777" w:rsidR="00D601A0" w:rsidRPr="008A78CA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a</w:t>
            </w:r>
            <w:r w:rsidRPr="008A78CA">
              <w:rPr>
                <w:rFonts w:eastAsia="Calibri" w:cs="Arial"/>
                <w:i/>
                <w:sz w:val="28"/>
                <w:szCs w:val="28"/>
                <w:lang w:val="es-ES"/>
              </w:rPr>
              <w:t>lso</w:t>
            </w: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, too</w:t>
            </w:r>
          </w:p>
        </w:tc>
      </w:tr>
      <w:tr w:rsidR="00D601A0" w:rsidRPr="008A78CA" w14:paraId="7D59897D" w14:textId="77777777" w:rsidTr="00C7163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781B62A" w14:textId="77777777" w:rsidR="00D601A0" w:rsidRPr="00B45CD0" w:rsidRDefault="00D601A0" w:rsidP="00C71635">
            <w:pPr>
              <w:pStyle w:val="Glossarytext"/>
              <w:rPr>
                <w:rFonts w:eastAsia="Calibri"/>
                <w:sz w:val="28"/>
                <w:lang w:val="es-ES"/>
              </w:rPr>
            </w:pPr>
            <w:r w:rsidRPr="00B45CD0">
              <w:rPr>
                <w:sz w:val="28"/>
                <w:szCs w:val="32"/>
              </w:rPr>
              <w:t>además</w:t>
            </w:r>
          </w:p>
        </w:tc>
        <w:tc>
          <w:tcPr>
            <w:tcW w:w="5103" w:type="dxa"/>
          </w:tcPr>
          <w:p w14:paraId="563654A1" w14:textId="77777777" w:rsidR="00D601A0" w:rsidRDefault="00D601A0" w:rsidP="00C71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8"/>
                <w:szCs w:val="28"/>
                <w:lang w:val="es-ES"/>
              </w:rPr>
            </w:pPr>
            <w:r>
              <w:rPr>
                <w:rFonts w:eastAsia="Calibri" w:cs="Arial"/>
                <w:i/>
                <w:sz w:val="28"/>
                <w:szCs w:val="28"/>
                <w:lang w:val="es-ES"/>
              </w:rPr>
              <w:t>in addition , furthermore</w:t>
            </w:r>
          </w:p>
        </w:tc>
      </w:tr>
    </w:tbl>
    <w:p w14:paraId="6EFC7AEA" w14:textId="77777777" w:rsidR="00D601A0" w:rsidRDefault="00D601A0" w:rsidP="00D601A0">
      <w:pPr>
        <w:pStyle w:val="Text"/>
      </w:pPr>
    </w:p>
    <w:p w14:paraId="09D10982" w14:textId="63C0801B" w:rsidR="00D601A0" w:rsidRDefault="00D601A0" w:rsidP="00B9474D">
      <w:pPr>
        <w:jc w:val="center"/>
        <w:rPr>
          <w:b/>
        </w:rPr>
      </w:pPr>
    </w:p>
    <w:p w14:paraId="6AFF81BE" w14:textId="6721527A" w:rsidR="00D601A0" w:rsidRDefault="00D601A0" w:rsidP="00B9474D">
      <w:pPr>
        <w:jc w:val="center"/>
        <w:rPr>
          <w:b/>
        </w:rPr>
      </w:pPr>
    </w:p>
    <w:p w14:paraId="0466074A" w14:textId="223AD246" w:rsidR="00D601A0" w:rsidRDefault="00D601A0" w:rsidP="00B9474D">
      <w:pPr>
        <w:jc w:val="center"/>
        <w:rPr>
          <w:b/>
          <w:sz w:val="40"/>
          <w:szCs w:val="40"/>
        </w:rPr>
      </w:pPr>
      <w:r w:rsidRPr="00D601A0">
        <w:rPr>
          <w:b/>
          <w:sz w:val="40"/>
          <w:szCs w:val="40"/>
        </w:rPr>
        <w:lastRenderedPageBreak/>
        <w:drawing>
          <wp:inline distT="0" distB="0" distL="0" distR="0" wp14:anchorId="339EF853" wp14:editId="74A96955">
            <wp:extent cx="4724809" cy="6058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809" cy="60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8C97" w14:textId="289EF972" w:rsidR="00D601A0" w:rsidRPr="00D601A0" w:rsidRDefault="00D601A0" w:rsidP="00B9474D">
      <w:pPr>
        <w:jc w:val="center"/>
        <w:rPr>
          <w:b/>
          <w:sz w:val="40"/>
          <w:szCs w:val="40"/>
        </w:rPr>
      </w:pPr>
      <w:r w:rsidRPr="00D601A0">
        <w:rPr>
          <w:b/>
          <w:sz w:val="40"/>
          <w:szCs w:val="40"/>
        </w:rPr>
        <w:lastRenderedPageBreak/>
        <w:drawing>
          <wp:inline distT="0" distB="0" distL="0" distR="0" wp14:anchorId="75D445C1" wp14:editId="6B84F7EB">
            <wp:extent cx="4381880" cy="57535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880" cy="575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601A0" w:rsidRPr="00D601A0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57CB"/>
    <w:multiLevelType w:val="hybridMultilevel"/>
    <w:tmpl w:val="9AA06EA0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F05"/>
    <w:multiLevelType w:val="hybridMultilevel"/>
    <w:tmpl w:val="5B10EA64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379"/>
    <w:multiLevelType w:val="hybridMultilevel"/>
    <w:tmpl w:val="7148695C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12E"/>
    <w:multiLevelType w:val="hybridMultilevel"/>
    <w:tmpl w:val="65C6E00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10C8"/>
    <w:multiLevelType w:val="hybridMultilevel"/>
    <w:tmpl w:val="F3D827E2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226D"/>
    <w:multiLevelType w:val="multilevel"/>
    <w:tmpl w:val="E196B3F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1325D7"/>
    <w:rsid w:val="002401B4"/>
    <w:rsid w:val="00267295"/>
    <w:rsid w:val="002E5A86"/>
    <w:rsid w:val="00392375"/>
    <w:rsid w:val="003C4E44"/>
    <w:rsid w:val="006C6E61"/>
    <w:rsid w:val="00702CED"/>
    <w:rsid w:val="009247AB"/>
    <w:rsid w:val="009D7F66"/>
    <w:rsid w:val="00AA288D"/>
    <w:rsid w:val="00AC5F14"/>
    <w:rsid w:val="00B338E6"/>
    <w:rsid w:val="00B9474D"/>
    <w:rsid w:val="00D601A0"/>
    <w:rsid w:val="00DE2AA4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qFormat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D601A0"/>
    <w:pPr>
      <w:tabs>
        <w:tab w:val="right" w:pos="397"/>
        <w:tab w:val="num" w:pos="3657"/>
        <w:tab w:val="right" w:pos="9526"/>
        <w:tab w:val="right" w:pos="9837"/>
      </w:tabs>
      <w:spacing w:before="40" w:after="40" w:line="24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601A0"/>
    <w:pPr>
      <w:tabs>
        <w:tab w:val="left" w:pos="397"/>
        <w:tab w:val="right" w:pos="9526"/>
        <w:tab w:val="right" w:pos="9837"/>
      </w:tabs>
      <w:spacing w:before="40" w:after="40" w:line="240" w:lineRule="atLeast"/>
      <w:ind w:left="397" w:hanging="397"/>
    </w:pPr>
    <w:rPr>
      <w:rFonts w:ascii="Arial" w:eastAsia="Times New Roman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601A0"/>
    <w:rPr>
      <w:rFonts w:ascii="Arial" w:eastAsia="Times New Roman" w:hAnsi="Arial" w:cs="Arial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601A0"/>
    <w:rPr>
      <w:rFonts w:ascii="Arial" w:eastAsia="Times New Roman" w:hAnsi="Arial" w:cs="Arial"/>
      <w:sz w:val="24"/>
      <w:szCs w:val="24"/>
    </w:rPr>
  </w:style>
  <w:style w:type="paragraph" w:customStyle="1" w:styleId="Text">
    <w:name w:val="Text"/>
    <w:qFormat/>
    <w:rsid w:val="00D601A0"/>
    <w:pPr>
      <w:spacing w:before="80" w:after="60" w:line="300" w:lineRule="atLeast"/>
    </w:pPr>
    <w:rPr>
      <w:rFonts w:ascii="Arial" w:eastAsia="Times New Roman" w:hAnsi="Arial" w:cs="Arial"/>
      <w:sz w:val="26"/>
      <w:szCs w:val="28"/>
    </w:rPr>
  </w:style>
  <w:style w:type="paragraph" w:customStyle="1" w:styleId="Glossarytext">
    <w:name w:val="Glossary text"/>
    <w:basedOn w:val="Normal"/>
    <w:qFormat/>
    <w:rsid w:val="00D601A0"/>
    <w:pPr>
      <w:tabs>
        <w:tab w:val="left" w:pos="2127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numbering" w:customStyle="1" w:styleId="Listalpha">
    <w:name w:val="List alpha"/>
    <w:basedOn w:val="NoList"/>
    <w:semiHidden/>
    <w:rsid w:val="00D601A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3</cp:revision>
  <dcterms:created xsi:type="dcterms:W3CDTF">2021-07-08T13:12:00Z</dcterms:created>
  <dcterms:modified xsi:type="dcterms:W3CDTF">2021-07-08T13:16:00Z</dcterms:modified>
</cp:coreProperties>
</file>