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C534" w14:textId="77777777" w:rsidR="00DE76CA" w:rsidRDefault="00DE76CA" w:rsidP="00033EC5"/>
    <w:p w14:paraId="387A24F2" w14:textId="77777777" w:rsidR="00033EC5" w:rsidRPr="00521A7E" w:rsidRDefault="00033EC5" w:rsidP="00033EC5">
      <w:r w:rsidRPr="00521A7E">
        <w:t>Subject: History</w:t>
      </w:r>
    </w:p>
    <w:p w14:paraId="40E83593" w14:textId="77777777" w:rsidR="00033EC5" w:rsidRPr="00521A7E" w:rsidRDefault="00033EC5" w:rsidP="00033EC5">
      <w:r w:rsidRPr="00521A7E">
        <w:t>Year:</w:t>
      </w:r>
      <w:r>
        <w:t xml:space="preserve"> </w:t>
      </w:r>
      <w:r w:rsidRPr="00521A7E">
        <w:t>9</w:t>
      </w:r>
    </w:p>
    <w:p w14:paraId="275C2431" w14:textId="77777777" w:rsidR="00DE76CA" w:rsidRPr="00DE76CA" w:rsidRDefault="00DE76CA" w:rsidP="00033EC5">
      <w:pPr>
        <w:rPr>
          <w:b/>
        </w:rPr>
      </w:pPr>
      <w:r>
        <w:rPr>
          <w:b/>
        </w:rPr>
        <w:t xml:space="preserve">Autumn </w:t>
      </w:r>
      <w:r w:rsidR="00104D2C">
        <w:rPr>
          <w:b/>
        </w:rPr>
        <w:t>Essay</w:t>
      </w:r>
      <w:r w:rsidR="00033EC5" w:rsidRPr="00DE76CA">
        <w:rPr>
          <w:b/>
        </w:rPr>
        <w:t xml:space="preserve">: </w:t>
      </w:r>
      <w:r w:rsidRPr="00DE76CA">
        <w:rPr>
          <w:b/>
        </w:rPr>
        <w:t>To what extent has the 20th Century witnessed dramatic progress?</w:t>
      </w:r>
    </w:p>
    <w:p w14:paraId="14E532D6" w14:textId="5CF7406F" w:rsidR="006267E8" w:rsidRPr="006267E8" w:rsidRDefault="006267E8" w:rsidP="00033EC5">
      <w:pPr>
        <w:rPr>
          <w:i/>
        </w:rPr>
      </w:pPr>
      <w:r w:rsidRPr="006267E8">
        <w:rPr>
          <w:i/>
        </w:rPr>
        <w:t xml:space="preserve">In Lesson 3 you will write a practice paragraph assessing how far African-Americans made dramatic progress. In Lesson </w:t>
      </w:r>
      <w:r w:rsidR="00987CF8">
        <w:rPr>
          <w:i/>
        </w:rPr>
        <w:t>7</w:t>
      </w:r>
      <w:r w:rsidRPr="006267E8">
        <w:rPr>
          <w:i/>
        </w:rPr>
        <w:t>, you will then write a full essay, working on feedback from your practice paragraph and incorporating further groups from the 20</w:t>
      </w:r>
      <w:r w:rsidRPr="006267E8">
        <w:rPr>
          <w:i/>
          <w:vertAlign w:val="superscript"/>
        </w:rPr>
        <w:t>th</w:t>
      </w:r>
      <w:r w:rsidRPr="006267E8">
        <w:rPr>
          <w:i/>
        </w:rPr>
        <w:t xml:space="preserve"> century. </w:t>
      </w:r>
    </w:p>
    <w:p w14:paraId="37DBF6B6" w14:textId="77777777" w:rsidR="006267E8" w:rsidRPr="00521A7E" w:rsidRDefault="00033EC5" w:rsidP="00033EC5">
      <w:r w:rsidRPr="00521A7E">
        <w:t>Equipment you will need: pen</w:t>
      </w:r>
    </w:p>
    <w:p w14:paraId="0C947C16" w14:textId="77777777" w:rsidR="00033EC5" w:rsidRDefault="00033EC5" w:rsidP="00033EC5">
      <w:r>
        <w:t xml:space="preserve">Length of </w:t>
      </w:r>
      <w:r w:rsidR="00104D2C">
        <w:t>essay</w:t>
      </w:r>
      <w:r w:rsidRPr="00521A7E">
        <w:t xml:space="preserve">: </w:t>
      </w:r>
      <w:r>
        <w:t>50 minutes</w:t>
      </w:r>
    </w:p>
    <w:p w14:paraId="376914E9" w14:textId="77777777" w:rsidR="00104D2C" w:rsidRDefault="00033EC5" w:rsidP="00033EC5">
      <w:pPr>
        <w:rPr>
          <w:rFonts w:cstheme="minorHAnsi"/>
        </w:rPr>
      </w:pPr>
      <w:r>
        <w:t xml:space="preserve">Description of </w:t>
      </w:r>
      <w:r w:rsidR="00104D2C">
        <w:t>essay</w:t>
      </w:r>
      <w:r>
        <w:t xml:space="preserve">: </w:t>
      </w:r>
      <w:r>
        <w:rPr>
          <w:rFonts w:cstheme="minorHAnsi"/>
        </w:rPr>
        <w:t>Write three paragraphs on three</w:t>
      </w:r>
      <w:r w:rsidRPr="00521A7E">
        <w:rPr>
          <w:rFonts w:cstheme="minorHAnsi"/>
        </w:rPr>
        <w:t xml:space="preserve"> different </w:t>
      </w:r>
      <w:r>
        <w:rPr>
          <w:rFonts w:cstheme="minorHAnsi"/>
        </w:rPr>
        <w:t>movements for equality (e</w:t>
      </w:r>
      <w:r w:rsidRPr="00521A7E">
        <w:rPr>
          <w:rFonts w:cstheme="minorHAnsi"/>
        </w:rPr>
        <w:t>xplain the nature, rate and extent of change</w:t>
      </w:r>
      <w:r>
        <w:rPr>
          <w:rFonts w:cstheme="minorHAnsi"/>
        </w:rPr>
        <w:t xml:space="preserve"> and </w:t>
      </w:r>
      <w:r w:rsidRPr="00521A7E">
        <w:rPr>
          <w:rFonts w:cstheme="minorHAnsi"/>
        </w:rPr>
        <w:t xml:space="preserve">consider what problems still </w:t>
      </w:r>
      <w:r>
        <w:rPr>
          <w:rFonts w:cstheme="minorHAnsi"/>
        </w:rPr>
        <w:t>exist), then summarise</w:t>
      </w:r>
      <w:r w:rsidRPr="00521A7E">
        <w:rPr>
          <w:rFonts w:cstheme="minorHAnsi"/>
        </w:rPr>
        <w:t xml:space="preserve"> </w:t>
      </w:r>
      <w:r w:rsidR="00DE76CA">
        <w:rPr>
          <w:rFonts w:cstheme="minorHAnsi"/>
        </w:rPr>
        <w:t>how far you think they helped to bring about dramatic progress.</w:t>
      </w:r>
    </w:p>
    <w:p w14:paraId="5553FBF8" w14:textId="77777777" w:rsidR="00033EC5" w:rsidRPr="00521A7E" w:rsidRDefault="00104D2C" w:rsidP="00033EC5">
      <w:r>
        <w:rPr>
          <w:rFonts w:cstheme="minorHAnsi"/>
        </w:rPr>
        <w:t xml:space="preserve">There will also be some multiple-choice questions on key concepts from Year 7 and 8. </w:t>
      </w:r>
      <w:r w:rsidR="00DE76CA">
        <w:rPr>
          <w:rFonts w:cstheme="minorHAnsi"/>
        </w:rPr>
        <w:t xml:space="preserve"> </w:t>
      </w:r>
    </w:p>
    <w:p w14:paraId="11F64452" w14:textId="77777777" w:rsidR="00033EC5" w:rsidRPr="00521A7E" w:rsidRDefault="00033EC5" w:rsidP="00033EC5">
      <w:r>
        <w:t>Revision checklist:</w:t>
      </w:r>
    </w:p>
    <w:tbl>
      <w:tblPr>
        <w:tblStyle w:val="TableGrid"/>
        <w:tblW w:w="0" w:type="auto"/>
        <w:tblLook w:val="04A0" w:firstRow="1" w:lastRow="0" w:firstColumn="1" w:lastColumn="0" w:noHBand="0" w:noVBand="1"/>
      </w:tblPr>
      <w:tblGrid>
        <w:gridCol w:w="7366"/>
        <w:gridCol w:w="1650"/>
      </w:tblGrid>
      <w:tr w:rsidR="00033EC5" w14:paraId="33ECA150" w14:textId="77777777" w:rsidTr="004D0449">
        <w:tc>
          <w:tcPr>
            <w:tcW w:w="7366" w:type="dxa"/>
          </w:tcPr>
          <w:p w14:paraId="2FA7AE7E" w14:textId="77777777" w:rsidR="00033EC5" w:rsidRPr="00B9474D" w:rsidRDefault="00033EC5" w:rsidP="004D0449">
            <w:pPr>
              <w:jc w:val="center"/>
              <w:rPr>
                <w:b/>
              </w:rPr>
            </w:pPr>
            <w:r w:rsidRPr="00B9474D">
              <w:rPr>
                <w:b/>
              </w:rPr>
              <w:t>Content</w:t>
            </w:r>
          </w:p>
        </w:tc>
        <w:tc>
          <w:tcPr>
            <w:tcW w:w="1650" w:type="dxa"/>
          </w:tcPr>
          <w:p w14:paraId="4EDDF429" w14:textId="77777777" w:rsidR="00033EC5" w:rsidRPr="00B9474D" w:rsidRDefault="00033EC5" w:rsidP="004D0449">
            <w:pPr>
              <w:jc w:val="center"/>
              <w:rPr>
                <w:b/>
              </w:rPr>
            </w:pPr>
            <w:r w:rsidRPr="00B9474D">
              <w:rPr>
                <w:b/>
              </w:rPr>
              <w:t>Revised</w:t>
            </w:r>
          </w:p>
        </w:tc>
      </w:tr>
      <w:tr w:rsidR="00033EC5" w14:paraId="6B39556B" w14:textId="77777777" w:rsidTr="004D0449">
        <w:tc>
          <w:tcPr>
            <w:tcW w:w="7366" w:type="dxa"/>
          </w:tcPr>
          <w:p w14:paraId="17F53A6E" w14:textId="77777777" w:rsidR="00033EC5" w:rsidRPr="00F65F51" w:rsidRDefault="00033EC5" w:rsidP="004D0449">
            <w:pPr>
              <w:rPr>
                <w:color w:val="C45911" w:themeColor="accent2" w:themeShade="BF"/>
              </w:rPr>
            </w:pPr>
            <w:r w:rsidRPr="00F65F51">
              <w:rPr>
                <w:color w:val="C45911" w:themeColor="accent2" w:themeShade="BF"/>
              </w:rPr>
              <w:t>The history of slavery in the Southern States</w:t>
            </w:r>
          </w:p>
        </w:tc>
        <w:tc>
          <w:tcPr>
            <w:tcW w:w="1650" w:type="dxa"/>
          </w:tcPr>
          <w:p w14:paraId="35CF4290" w14:textId="77777777" w:rsidR="00033EC5" w:rsidRDefault="00033EC5" w:rsidP="004D0449">
            <w:pPr>
              <w:rPr>
                <w:color w:val="FF0000"/>
              </w:rPr>
            </w:pPr>
          </w:p>
        </w:tc>
      </w:tr>
      <w:tr w:rsidR="00033EC5" w14:paraId="3B4969AC" w14:textId="77777777" w:rsidTr="004D0449">
        <w:tc>
          <w:tcPr>
            <w:tcW w:w="7366" w:type="dxa"/>
          </w:tcPr>
          <w:p w14:paraId="118ED22D" w14:textId="77777777" w:rsidR="00033EC5" w:rsidRPr="00F65F51" w:rsidRDefault="00033EC5" w:rsidP="004D0449">
            <w:pPr>
              <w:rPr>
                <w:color w:val="C45911" w:themeColor="accent2" w:themeShade="BF"/>
              </w:rPr>
            </w:pPr>
            <w:r w:rsidRPr="00F65F51">
              <w:rPr>
                <w:color w:val="C45911" w:themeColor="accent2" w:themeShade="BF"/>
              </w:rPr>
              <w:t>The Emancipation Proclamation (1863) and the 13</w:t>
            </w:r>
            <w:r w:rsidRPr="00F65F51">
              <w:rPr>
                <w:color w:val="C45911" w:themeColor="accent2" w:themeShade="BF"/>
                <w:vertAlign w:val="superscript"/>
              </w:rPr>
              <w:t>th</w:t>
            </w:r>
            <w:r w:rsidRPr="00F65F51">
              <w:rPr>
                <w:color w:val="C45911" w:themeColor="accent2" w:themeShade="BF"/>
              </w:rPr>
              <w:t xml:space="preserve"> Amendment (1865)</w:t>
            </w:r>
          </w:p>
        </w:tc>
        <w:tc>
          <w:tcPr>
            <w:tcW w:w="1650" w:type="dxa"/>
          </w:tcPr>
          <w:p w14:paraId="2F21B5D5" w14:textId="77777777" w:rsidR="00033EC5" w:rsidRDefault="00033EC5" w:rsidP="004D0449">
            <w:pPr>
              <w:rPr>
                <w:color w:val="FF0000"/>
              </w:rPr>
            </w:pPr>
          </w:p>
        </w:tc>
      </w:tr>
      <w:tr w:rsidR="00033EC5" w14:paraId="470D3D71" w14:textId="77777777" w:rsidTr="004D0449">
        <w:tc>
          <w:tcPr>
            <w:tcW w:w="7366" w:type="dxa"/>
          </w:tcPr>
          <w:p w14:paraId="0A67B54B" w14:textId="77777777" w:rsidR="00033EC5" w:rsidRPr="00F65F51" w:rsidRDefault="00033EC5" w:rsidP="004D0449">
            <w:pPr>
              <w:rPr>
                <w:color w:val="C45911" w:themeColor="accent2" w:themeShade="BF"/>
              </w:rPr>
            </w:pPr>
            <w:r w:rsidRPr="00F65F51">
              <w:rPr>
                <w:color w:val="C45911" w:themeColor="accent2" w:themeShade="BF"/>
              </w:rPr>
              <w:t>The continuation of lynching and other attacks</w:t>
            </w:r>
          </w:p>
        </w:tc>
        <w:tc>
          <w:tcPr>
            <w:tcW w:w="1650" w:type="dxa"/>
          </w:tcPr>
          <w:p w14:paraId="47A2AE80" w14:textId="77777777" w:rsidR="00033EC5" w:rsidRDefault="00033EC5" w:rsidP="004D0449">
            <w:pPr>
              <w:rPr>
                <w:color w:val="FF0000"/>
              </w:rPr>
            </w:pPr>
          </w:p>
        </w:tc>
      </w:tr>
      <w:tr w:rsidR="00033EC5" w14:paraId="6044A8DD" w14:textId="77777777" w:rsidTr="004D0449">
        <w:tc>
          <w:tcPr>
            <w:tcW w:w="7366" w:type="dxa"/>
          </w:tcPr>
          <w:p w14:paraId="61FAE2D4" w14:textId="77777777" w:rsidR="00033EC5" w:rsidRPr="00F65F51" w:rsidRDefault="00033EC5" w:rsidP="004D0449">
            <w:pPr>
              <w:rPr>
                <w:color w:val="C45911" w:themeColor="accent2" w:themeShade="BF"/>
              </w:rPr>
            </w:pPr>
            <w:r w:rsidRPr="00F65F51">
              <w:rPr>
                <w:color w:val="C45911" w:themeColor="accent2" w:themeShade="BF"/>
              </w:rPr>
              <w:t>The Jim Crow Laws</w:t>
            </w:r>
          </w:p>
        </w:tc>
        <w:tc>
          <w:tcPr>
            <w:tcW w:w="1650" w:type="dxa"/>
          </w:tcPr>
          <w:p w14:paraId="70DCC37E" w14:textId="77777777" w:rsidR="00033EC5" w:rsidRDefault="00033EC5" w:rsidP="004D0449">
            <w:pPr>
              <w:rPr>
                <w:color w:val="FF0000"/>
              </w:rPr>
            </w:pPr>
          </w:p>
        </w:tc>
      </w:tr>
      <w:tr w:rsidR="00033EC5" w14:paraId="50FECCE3" w14:textId="77777777" w:rsidTr="004D0449">
        <w:tc>
          <w:tcPr>
            <w:tcW w:w="7366" w:type="dxa"/>
          </w:tcPr>
          <w:p w14:paraId="450F1C4C" w14:textId="77777777" w:rsidR="00033EC5" w:rsidRPr="00F65F51" w:rsidRDefault="00033EC5" w:rsidP="004D0449">
            <w:pPr>
              <w:rPr>
                <w:color w:val="C45911" w:themeColor="accent2" w:themeShade="BF"/>
              </w:rPr>
            </w:pPr>
            <w:r w:rsidRPr="00F65F51">
              <w:rPr>
                <w:color w:val="C45911" w:themeColor="accent2" w:themeShade="BF"/>
              </w:rPr>
              <w:t>The Ku Klux Klan</w:t>
            </w:r>
          </w:p>
        </w:tc>
        <w:tc>
          <w:tcPr>
            <w:tcW w:w="1650" w:type="dxa"/>
          </w:tcPr>
          <w:p w14:paraId="6FBD6CAB" w14:textId="77777777" w:rsidR="00033EC5" w:rsidRDefault="00033EC5" w:rsidP="004D0449">
            <w:pPr>
              <w:rPr>
                <w:color w:val="FF0000"/>
              </w:rPr>
            </w:pPr>
          </w:p>
        </w:tc>
      </w:tr>
      <w:tr w:rsidR="00033EC5" w14:paraId="4A8F4157" w14:textId="77777777" w:rsidTr="004D0449">
        <w:tc>
          <w:tcPr>
            <w:tcW w:w="7366" w:type="dxa"/>
          </w:tcPr>
          <w:p w14:paraId="5A07088A" w14:textId="77777777" w:rsidR="00033EC5" w:rsidRPr="00F65F51" w:rsidRDefault="00033EC5" w:rsidP="004D0449">
            <w:pPr>
              <w:rPr>
                <w:color w:val="C45911" w:themeColor="accent2" w:themeShade="BF"/>
              </w:rPr>
            </w:pPr>
            <w:r w:rsidRPr="00F65F51">
              <w:rPr>
                <w:color w:val="C45911" w:themeColor="accent2" w:themeShade="BF"/>
              </w:rPr>
              <w:t>The involvement of African-Americans in the World Wars</w:t>
            </w:r>
          </w:p>
        </w:tc>
        <w:tc>
          <w:tcPr>
            <w:tcW w:w="1650" w:type="dxa"/>
          </w:tcPr>
          <w:p w14:paraId="5ADF7B6F" w14:textId="77777777" w:rsidR="00033EC5" w:rsidRDefault="00033EC5" w:rsidP="004D0449">
            <w:pPr>
              <w:rPr>
                <w:color w:val="FF0000"/>
              </w:rPr>
            </w:pPr>
          </w:p>
        </w:tc>
      </w:tr>
      <w:tr w:rsidR="00033EC5" w14:paraId="008C9F85" w14:textId="77777777" w:rsidTr="004D0449">
        <w:tc>
          <w:tcPr>
            <w:tcW w:w="7366" w:type="dxa"/>
          </w:tcPr>
          <w:p w14:paraId="74CA95A5" w14:textId="77777777" w:rsidR="00033EC5" w:rsidRPr="00F65F51" w:rsidRDefault="00033EC5" w:rsidP="004D0449">
            <w:pPr>
              <w:rPr>
                <w:color w:val="C45911" w:themeColor="accent2" w:themeShade="BF"/>
              </w:rPr>
            </w:pPr>
            <w:r w:rsidRPr="00F65F51">
              <w:rPr>
                <w:color w:val="C45911" w:themeColor="accent2" w:themeShade="BF"/>
              </w:rPr>
              <w:t>The work of key individuals and organisations (e.g. Martin Luther King Jr., Malcolm X, the Black Power Movement, Rosa Parks, Marcus Garvey, Paul Robeson, Booker T. Washington, Jesse Owens, the NAACP)</w:t>
            </w:r>
          </w:p>
        </w:tc>
        <w:tc>
          <w:tcPr>
            <w:tcW w:w="1650" w:type="dxa"/>
          </w:tcPr>
          <w:p w14:paraId="1ADBE27D" w14:textId="77777777" w:rsidR="00033EC5" w:rsidRDefault="00033EC5" w:rsidP="004D0449">
            <w:pPr>
              <w:rPr>
                <w:color w:val="FF0000"/>
              </w:rPr>
            </w:pPr>
          </w:p>
        </w:tc>
      </w:tr>
      <w:tr w:rsidR="00033EC5" w14:paraId="7EFCE8C4" w14:textId="77777777" w:rsidTr="004D0449">
        <w:tc>
          <w:tcPr>
            <w:tcW w:w="7366" w:type="dxa"/>
          </w:tcPr>
          <w:p w14:paraId="2DD05715" w14:textId="77777777" w:rsidR="00033EC5" w:rsidRPr="00F65F51" w:rsidRDefault="00033EC5" w:rsidP="004D0449">
            <w:pPr>
              <w:rPr>
                <w:color w:val="C45911" w:themeColor="accent2" w:themeShade="BF"/>
              </w:rPr>
            </w:pPr>
            <w:r w:rsidRPr="00F65F51">
              <w:rPr>
                <w:color w:val="C45911" w:themeColor="accent2" w:themeShade="BF"/>
              </w:rPr>
              <w:t>Changes in education</w:t>
            </w:r>
          </w:p>
        </w:tc>
        <w:tc>
          <w:tcPr>
            <w:tcW w:w="1650" w:type="dxa"/>
          </w:tcPr>
          <w:p w14:paraId="2CA98916" w14:textId="77777777" w:rsidR="00033EC5" w:rsidRDefault="00033EC5" w:rsidP="004D0449">
            <w:pPr>
              <w:rPr>
                <w:color w:val="FF0000"/>
              </w:rPr>
            </w:pPr>
          </w:p>
        </w:tc>
      </w:tr>
      <w:tr w:rsidR="00DE76CA" w14:paraId="5774EBFD" w14:textId="77777777" w:rsidTr="004D0449">
        <w:tc>
          <w:tcPr>
            <w:tcW w:w="7366" w:type="dxa"/>
          </w:tcPr>
          <w:p w14:paraId="477AB29B" w14:textId="77777777" w:rsidR="00DE76CA" w:rsidRPr="00DE76CA" w:rsidRDefault="00DE76CA" w:rsidP="004D0449">
            <w:pPr>
              <w:rPr>
                <w:color w:val="000000" w:themeColor="text1"/>
              </w:rPr>
            </w:pPr>
            <w:r>
              <w:rPr>
                <w:color w:val="000000" w:themeColor="text1"/>
              </w:rPr>
              <w:t>Commonwealth migration to Britain after WW2</w:t>
            </w:r>
          </w:p>
        </w:tc>
        <w:tc>
          <w:tcPr>
            <w:tcW w:w="1650" w:type="dxa"/>
          </w:tcPr>
          <w:p w14:paraId="4922CF3B" w14:textId="77777777" w:rsidR="00DE76CA" w:rsidRDefault="00DE76CA" w:rsidP="004D0449">
            <w:pPr>
              <w:rPr>
                <w:color w:val="FF0000"/>
              </w:rPr>
            </w:pPr>
          </w:p>
        </w:tc>
      </w:tr>
      <w:tr w:rsidR="00DE76CA" w14:paraId="1F32A5DB" w14:textId="77777777" w:rsidTr="004D0449">
        <w:tc>
          <w:tcPr>
            <w:tcW w:w="7366" w:type="dxa"/>
          </w:tcPr>
          <w:p w14:paraId="3B8E35C8" w14:textId="77777777" w:rsidR="00DE76CA" w:rsidRDefault="00DE76CA" w:rsidP="004D0449">
            <w:pPr>
              <w:rPr>
                <w:color w:val="000000" w:themeColor="text1"/>
              </w:rPr>
            </w:pPr>
            <w:r>
              <w:rPr>
                <w:color w:val="000000" w:themeColor="text1"/>
              </w:rPr>
              <w:t>Racism faced by migrants in Britain after WW2</w:t>
            </w:r>
          </w:p>
        </w:tc>
        <w:tc>
          <w:tcPr>
            <w:tcW w:w="1650" w:type="dxa"/>
          </w:tcPr>
          <w:p w14:paraId="59B21092" w14:textId="77777777" w:rsidR="00DE76CA" w:rsidRDefault="00DE76CA" w:rsidP="004D0449">
            <w:pPr>
              <w:rPr>
                <w:color w:val="FF0000"/>
              </w:rPr>
            </w:pPr>
          </w:p>
        </w:tc>
      </w:tr>
      <w:tr w:rsidR="00DE76CA" w14:paraId="156D8312" w14:textId="77777777" w:rsidTr="004D0449">
        <w:tc>
          <w:tcPr>
            <w:tcW w:w="7366" w:type="dxa"/>
          </w:tcPr>
          <w:p w14:paraId="75117CDA" w14:textId="77777777" w:rsidR="00DE76CA" w:rsidRDefault="00DE76CA" w:rsidP="004D0449">
            <w:pPr>
              <w:rPr>
                <w:color w:val="000000" w:themeColor="text1"/>
              </w:rPr>
            </w:pPr>
            <w:r>
              <w:rPr>
                <w:color w:val="000000" w:themeColor="text1"/>
              </w:rPr>
              <w:t xml:space="preserve">Protest movements for change, such as the Bristol Bus Boycott and the Black Panther Movement. </w:t>
            </w:r>
          </w:p>
        </w:tc>
        <w:tc>
          <w:tcPr>
            <w:tcW w:w="1650" w:type="dxa"/>
          </w:tcPr>
          <w:p w14:paraId="3AEF9D2C" w14:textId="77777777" w:rsidR="00DE76CA" w:rsidRDefault="00DE76CA" w:rsidP="004D0449">
            <w:pPr>
              <w:rPr>
                <w:color w:val="FF0000"/>
              </w:rPr>
            </w:pPr>
          </w:p>
        </w:tc>
      </w:tr>
      <w:tr w:rsidR="00033EC5" w14:paraId="0DD907D8" w14:textId="77777777" w:rsidTr="004D0449">
        <w:tc>
          <w:tcPr>
            <w:tcW w:w="7366" w:type="dxa"/>
          </w:tcPr>
          <w:p w14:paraId="101D048D" w14:textId="77777777" w:rsidR="00033EC5" w:rsidRPr="00F65F51" w:rsidRDefault="00033EC5" w:rsidP="004D0449">
            <w:pPr>
              <w:rPr>
                <w:color w:val="FF0000"/>
              </w:rPr>
            </w:pPr>
            <w:r w:rsidRPr="00F65F51">
              <w:rPr>
                <w:color w:val="FF0000"/>
              </w:rPr>
              <w:t>Suffragettes and Suffragists</w:t>
            </w:r>
          </w:p>
        </w:tc>
        <w:tc>
          <w:tcPr>
            <w:tcW w:w="1650" w:type="dxa"/>
          </w:tcPr>
          <w:p w14:paraId="44445E0E" w14:textId="77777777" w:rsidR="00033EC5" w:rsidRDefault="00033EC5" w:rsidP="004D0449">
            <w:pPr>
              <w:rPr>
                <w:color w:val="FF0000"/>
              </w:rPr>
            </w:pPr>
          </w:p>
        </w:tc>
      </w:tr>
      <w:tr w:rsidR="00033EC5" w14:paraId="6E4371FF" w14:textId="77777777" w:rsidTr="004D0449">
        <w:tc>
          <w:tcPr>
            <w:tcW w:w="7366" w:type="dxa"/>
          </w:tcPr>
          <w:p w14:paraId="5A0EAB41" w14:textId="77777777" w:rsidR="00033EC5" w:rsidRPr="00F65F51" w:rsidRDefault="00033EC5" w:rsidP="004D0449">
            <w:pPr>
              <w:rPr>
                <w:color w:val="FF0000"/>
              </w:rPr>
            </w:pPr>
            <w:r w:rsidRPr="00F65F51">
              <w:rPr>
                <w:color w:val="FF0000"/>
              </w:rPr>
              <w:t>Women during and after the World Wars</w:t>
            </w:r>
          </w:p>
        </w:tc>
        <w:tc>
          <w:tcPr>
            <w:tcW w:w="1650" w:type="dxa"/>
          </w:tcPr>
          <w:p w14:paraId="7FCCC8E2" w14:textId="77777777" w:rsidR="00033EC5" w:rsidRDefault="00033EC5" w:rsidP="004D0449">
            <w:pPr>
              <w:rPr>
                <w:color w:val="FF0000"/>
              </w:rPr>
            </w:pPr>
          </w:p>
        </w:tc>
      </w:tr>
      <w:tr w:rsidR="00033EC5" w14:paraId="1AEFC40C" w14:textId="77777777" w:rsidTr="004D0449">
        <w:tc>
          <w:tcPr>
            <w:tcW w:w="7366" w:type="dxa"/>
          </w:tcPr>
          <w:p w14:paraId="2C79330E" w14:textId="77777777" w:rsidR="00033EC5" w:rsidRPr="00F65F51" w:rsidRDefault="00033EC5" w:rsidP="004D0449">
            <w:pPr>
              <w:rPr>
                <w:color w:val="FF0000"/>
              </w:rPr>
            </w:pPr>
            <w:r w:rsidRPr="00F65F51">
              <w:rPr>
                <w:color w:val="FF0000"/>
              </w:rPr>
              <w:t>The 1960s (e.g. the contraceptive pill, Barbara Castle, the Ford machinist strike)</w:t>
            </w:r>
          </w:p>
        </w:tc>
        <w:tc>
          <w:tcPr>
            <w:tcW w:w="1650" w:type="dxa"/>
          </w:tcPr>
          <w:p w14:paraId="40A87DD2" w14:textId="77777777" w:rsidR="00033EC5" w:rsidRDefault="00033EC5" w:rsidP="004D0449">
            <w:pPr>
              <w:rPr>
                <w:color w:val="FF0000"/>
              </w:rPr>
            </w:pPr>
          </w:p>
        </w:tc>
      </w:tr>
      <w:tr w:rsidR="00033EC5" w14:paraId="77B9F35F" w14:textId="77777777" w:rsidTr="004D0449">
        <w:tc>
          <w:tcPr>
            <w:tcW w:w="7366" w:type="dxa"/>
          </w:tcPr>
          <w:p w14:paraId="7B40C344" w14:textId="77777777" w:rsidR="00033EC5" w:rsidRPr="00F65F51" w:rsidRDefault="00033EC5" w:rsidP="004D0449">
            <w:pPr>
              <w:rPr>
                <w:color w:val="FF0000"/>
              </w:rPr>
            </w:pPr>
            <w:r>
              <w:rPr>
                <w:color w:val="FF0000"/>
              </w:rPr>
              <w:t>The Abortion Act (1967), the Equal Pay Act (1970) and the Domestic Violence Act (1976)</w:t>
            </w:r>
          </w:p>
        </w:tc>
        <w:tc>
          <w:tcPr>
            <w:tcW w:w="1650" w:type="dxa"/>
          </w:tcPr>
          <w:p w14:paraId="7E900FC5" w14:textId="77777777" w:rsidR="00033EC5" w:rsidRDefault="00033EC5" w:rsidP="004D0449">
            <w:pPr>
              <w:rPr>
                <w:color w:val="FF0000"/>
              </w:rPr>
            </w:pPr>
          </w:p>
        </w:tc>
      </w:tr>
      <w:tr w:rsidR="00033EC5" w14:paraId="3E5ABA9C" w14:textId="77777777" w:rsidTr="004D0449">
        <w:tc>
          <w:tcPr>
            <w:tcW w:w="7366" w:type="dxa"/>
          </w:tcPr>
          <w:p w14:paraId="33BA78A0" w14:textId="77777777" w:rsidR="00033EC5" w:rsidRPr="00604ED4" w:rsidRDefault="00033EC5" w:rsidP="004D0449">
            <w:pPr>
              <w:rPr>
                <w:color w:val="00B050"/>
              </w:rPr>
            </w:pPr>
            <w:r>
              <w:rPr>
                <w:color w:val="00B050"/>
              </w:rPr>
              <w:t>Alan Turing</w:t>
            </w:r>
          </w:p>
        </w:tc>
        <w:tc>
          <w:tcPr>
            <w:tcW w:w="1650" w:type="dxa"/>
          </w:tcPr>
          <w:p w14:paraId="13B2685F" w14:textId="77777777" w:rsidR="00033EC5" w:rsidRDefault="00033EC5" w:rsidP="004D0449">
            <w:pPr>
              <w:rPr>
                <w:color w:val="FF0000"/>
              </w:rPr>
            </w:pPr>
          </w:p>
        </w:tc>
      </w:tr>
      <w:tr w:rsidR="00033EC5" w14:paraId="62A672A3" w14:textId="77777777" w:rsidTr="004D0449">
        <w:tc>
          <w:tcPr>
            <w:tcW w:w="7366" w:type="dxa"/>
          </w:tcPr>
          <w:p w14:paraId="39B5D20E" w14:textId="77777777" w:rsidR="00033EC5" w:rsidRDefault="00033EC5" w:rsidP="004D0449">
            <w:pPr>
              <w:rPr>
                <w:color w:val="00B050"/>
              </w:rPr>
            </w:pPr>
            <w:r>
              <w:rPr>
                <w:color w:val="00B050"/>
              </w:rPr>
              <w:t>How being part of the LGBT community was ‘treated’ in the 1960s</w:t>
            </w:r>
          </w:p>
        </w:tc>
        <w:tc>
          <w:tcPr>
            <w:tcW w:w="1650" w:type="dxa"/>
          </w:tcPr>
          <w:p w14:paraId="0F4845B2" w14:textId="77777777" w:rsidR="00033EC5" w:rsidRDefault="00033EC5" w:rsidP="004D0449">
            <w:pPr>
              <w:rPr>
                <w:color w:val="FF0000"/>
              </w:rPr>
            </w:pPr>
          </w:p>
        </w:tc>
      </w:tr>
      <w:tr w:rsidR="00033EC5" w14:paraId="7E73D55B" w14:textId="77777777" w:rsidTr="004D0449">
        <w:tc>
          <w:tcPr>
            <w:tcW w:w="7366" w:type="dxa"/>
          </w:tcPr>
          <w:p w14:paraId="2688C12A" w14:textId="77777777" w:rsidR="00033EC5" w:rsidRDefault="00033EC5" w:rsidP="004D0449">
            <w:pPr>
              <w:rPr>
                <w:color w:val="00B050"/>
              </w:rPr>
            </w:pPr>
            <w:r>
              <w:rPr>
                <w:color w:val="00B050"/>
              </w:rPr>
              <w:t>The Stonewall Riots</w:t>
            </w:r>
          </w:p>
        </w:tc>
        <w:tc>
          <w:tcPr>
            <w:tcW w:w="1650" w:type="dxa"/>
          </w:tcPr>
          <w:p w14:paraId="67673BF3" w14:textId="77777777" w:rsidR="00033EC5" w:rsidRDefault="00033EC5" w:rsidP="004D0449">
            <w:pPr>
              <w:rPr>
                <w:color w:val="FF0000"/>
              </w:rPr>
            </w:pPr>
          </w:p>
        </w:tc>
      </w:tr>
      <w:tr w:rsidR="00033EC5" w14:paraId="1F5737B9" w14:textId="77777777" w:rsidTr="004D0449">
        <w:tc>
          <w:tcPr>
            <w:tcW w:w="7366" w:type="dxa"/>
          </w:tcPr>
          <w:p w14:paraId="3CCCFC78" w14:textId="77777777" w:rsidR="00033EC5" w:rsidRDefault="00033EC5" w:rsidP="004D0449">
            <w:pPr>
              <w:rPr>
                <w:color w:val="00B050"/>
              </w:rPr>
            </w:pPr>
            <w:r>
              <w:rPr>
                <w:color w:val="00B050"/>
              </w:rPr>
              <w:t>The legalisation of homosexuality</w:t>
            </w:r>
          </w:p>
        </w:tc>
        <w:tc>
          <w:tcPr>
            <w:tcW w:w="1650" w:type="dxa"/>
          </w:tcPr>
          <w:p w14:paraId="1EFE5D8A" w14:textId="77777777" w:rsidR="00033EC5" w:rsidRDefault="00033EC5" w:rsidP="004D0449">
            <w:pPr>
              <w:rPr>
                <w:color w:val="FF0000"/>
              </w:rPr>
            </w:pPr>
          </w:p>
        </w:tc>
      </w:tr>
      <w:tr w:rsidR="00033EC5" w14:paraId="3BE9C422" w14:textId="77777777" w:rsidTr="004D0449">
        <w:tc>
          <w:tcPr>
            <w:tcW w:w="7366" w:type="dxa"/>
          </w:tcPr>
          <w:p w14:paraId="70017DB6" w14:textId="77777777" w:rsidR="00033EC5" w:rsidRDefault="00033EC5" w:rsidP="004D0449">
            <w:pPr>
              <w:rPr>
                <w:color w:val="00B050"/>
              </w:rPr>
            </w:pPr>
            <w:r>
              <w:rPr>
                <w:color w:val="00B050"/>
              </w:rPr>
              <w:t>Margaret Thatcher’s view on homosexuality</w:t>
            </w:r>
          </w:p>
        </w:tc>
        <w:tc>
          <w:tcPr>
            <w:tcW w:w="1650" w:type="dxa"/>
          </w:tcPr>
          <w:p w14:paraId="0440903A" w14:textId="77777777" w:rsidR="00033EC5" w:rsidRDefault="00033EC5" w:rsidP="004D0449">
            <w:pPr>
              <w:rPr>
                <w:color w:val="FF0000"/>
              </w:rPr>
            </w:pPr>
          </w:p>
        </w:tc>
      </w:tr>
    </w:tbl>
    <w:p w14:paraId="121615A2" w14:textId="0892DB26" w:rsidR="00564A6C" w:rsidRDefault="00564A6C"/>
    <w:p w14:paraId="04EDF8A1" w14:textId="77777777" w:rsidR="00E65864" w:rsidRDefault="00E65864"/>
    <w:p w14:paraId="7448B40D" w14:textId="77777777" w:rsidR="00104D2C" w:rsidRDefault="00104D2C" w:rsidP="002A7078"/>
    <w:p w14:paraId="24304C83" w14:textId="77777777" w:rsidR="002A7078" w:rsidRPr="00695BB5" w:rsidRDefault="00695BB5" w:rsidP="00695BB5">
      <w:pPr>
        <w:rPr>
          <w:b/>
        </w:rPr>
      </w:pPr>
      <w:r w:rsidRPr="00695BB5">
        <w:rPr>
          <w:b/>
        </w:rPr>
        <w:lastRenderedPageBreak/>
        <w:t>Spring 1</w:t>
      </w:r>
      <w:r w:rsidR="002A7078" w:rsidRPr="00695BB5">
        <w:rPr>
          <w:b/>
        </w:rPr>
        <w:t xml:space="preserve">: </w:t>
      </w:r>
      <w:r w:rsidRPr="00695BB5">
        <w:rPr>
          <w:b/>
        </w:rPr>
        <w:t>How far do you agree that WW1 was the main cause</w:t>
      </w:r>
      <w:r w:rsidR="00104D2C">
        <w:rPr>
          <w:b/>
        </w:rPr>
        <w:t xml:space="preserve"> of the rise of dictators in Europe</w:t>
      </w:r>
      <w:r w:rsidRPr="00695BB5">
        <w:rPr>
          <w:b/>
        </w:rPr>
        <w:t>?</w:t>
      </w:r>
    </w:p>
    <w:p w14:paraId="6BF405BE" w14:textId="77777777" w:rsidR="002A7078" w:rsidRPr="00521A7E" w:rsidRDefault="002A7078" w:rsidP="002A7078">
      <w:r w:rsidRPr="00521A7E">
        <w:t>Equipment you will need: pen</w:t>
      </w:r>
    </w:p>
    <w:p w14:paraId="0B8D4728" w14:textId="77777777" w:rsidR="002A7078" w:rsidRDefault="002A7078" w:rsidP="002A7078">
      <w:r>
        <w:t xml:space="preserve">Length of </w:t>
      </w:r>
      <w:r w:rsidR="00104D2C">
        <w:t>essay</w:t>
      </w:r>
      <w:r w:rsidRPr="00521A7E">
        <w:t xml:space="preserve">: </w:t>
      </w:r>
      <w:r w:rsidR="00695BB5">
        <w:t>5</w:t>
      </w:r>
      <w:r>
        <w:t>0 minutes</w:t>
      </w:r>
    </w:p>
    <w:p w14:paraId="45EF8A32" w14:textId="48B066FC" w:rsidR="00104D2C" w:rsidRPr="00987CF8" w:rsidRDefault="00104D2C" w:rsidP="002A7078">
      <w:r>
        <w:t xml:space="preserve">Aim to write three paragraph on different themes and a conclusion explaining how far WW1 was the most important cause of the rise of dictators. </w:t>
      </w:r>
      <w:r w:rsidR="00987CF8">
        <w:t xml:space="preserve">You will be allowed to focus either on events in Germany or Russia. </w:t>
      </w:r>
    </w:p>
    <w:p w14:paraId="119570A4" w14:textId="77777777" w:rsidR="00104D2C" w:rsidRDefault="00104D2C" w:rsidP="002A7078">
      <w:r>
        <w:t xml:space="preserve">You will also have a quick timeline match-up activity based on key dates from Y7, 8 and 9. </w:t>
      </w:r>
    </w:p>
    <w:p w14:paraId="2D0EFA34" w14:textId="77777777" w:rsidR="00104D2C" w:rsidRDefault="00987CF8" w:rsidP="002A7078">
      <w:hyperlink r:id="rId7" w:history="1">
        <w:r w:rsidR="00104D2C" w:rsidRPr="00A66494">
          <w:rPr>
            <w:rStyle w:val="Hyperlink"/>
          </w:rPr>
          <w:t>https://quizlet.com/_a1d7uc?x=1jqt&amp;i=t6bni</w:t>
        </w:r>
      </w:hyperlink>
      <w:r w:rsidR="00104D2C">
        <w:t xml:space="preserve"> </w:t>
      </w:r>
    </w:p>
    <w:p w14:paraId="32A16054" w14:textId="77777777" w:rsidR="002A7078" w:rsidRPr="00521A7E" w:rsidRDefault="002A7078" w:rsidP="002A7078">
      <w:r>
        <w:t>Revision checklist:</w:t>
      </w:r>
    </w:p>
    <w:tbl>
      <w:tblPr>
        <w:tblStyle w:val="TableGrid"/>
        <w:tblW w:w="0" w:type="auto"/>
        <w:tblLook w:val="04A0" w:firstRow="1" w:lastRow="0" w:firstColumn="1" w:lastColumn="0" w:noHBand="0" w:noVBand="1"/>
      </w:tblPr>
      <w:tblGrid>
        <w:gridCol w:w="7366"/>
        <w:gridCol w:w="1650"/>
      </w:tblGrid>
      <w:tr w:rsidR="002A7078" w14:paraId="3E15F8C7" w14:textId="77777777" w:rsidTr="004D0449">
        <w:tc>
          <w:tcPr>
            <w:tcW w:w="7366" w:type="dxa"/>
          </w:tcPr>
          <w:p w14:paraId="73F93C45" w14:textId="77777777" w:rsidR="002A7078" w:rsidRPr="00B9474D" w:rsidRDefault="002A7078" w:rsidP="004D0449">
            <w:pPr>
              <w:jc w:val="center"/>
              <w:rPr>
                <w:b/>
              </w:rPr>
            </w:pPr>
            <w:r w:rsidRPr="00B9474D">
              <w:rPr>
                <w:b/>
              </w:rPr>
              <w:t>Content</w:t>
            </w:r>
          </w:p>
        </w:tc>
        <w:tc>
          <w:tcPr>
            <w:tcW w:w="1650" w:type="dxa"/>
          </w:tcPr>
          <w:p w14:paraId="3B8A2764" w14:textId="77777777" w:rsidR="002A7078" w:rsidRPr="00B9474D" w:rsidRDefault="002A7078" w:rsidP="004D0449">
            <w:pPr>
              <w:jc w:val="center"/>
              <w:rPr>
                <w:b/>
              </w:rPr>
            </w:pPr>
            <w:r w:rsidRPr="00B9474D">
              <w:rPr>
                <w:b/>
              </w:rPr>
              <w:t>Revised</w:t>
            </w:r>
          </w:p>
        </w:tc>
      </w:tr>
      <w:tr w:rsidR="002A7078" w14:paraId="4692C2CE" w14:textId="77777777" w:rsidTr="004D0449">
        <w:tc>
          <w:tcPr>
            <w:tcW w:w="7366" w:type="dxa"/>
          </w:tcPr>
          <w:p w14:paraId="6BF5AEC6" w14:textId="77777777" w:rsidR="002A7078" w:rsidRPr="0054271B" w:rsidRDefault="002A7078" w:rsidP="004D0449">
            <w:pPr>
              <w:rPr>
                <w:color w:val="EC18EC"/>
              </w:rPr>
            </w:pPr>
            <w:r w:rsidRPr="0054271B">
              <w:rPr>
                <w:color w:val="EC18EC"/>
              </w:rPr>
              <w:t>What is a dictator?</w:t>
            </w:r>
          </w:p>
        </w:tc>
        <w:tc>
          <w:tcPr>
            <w:tcW w:w="1650" w:type="dxa"/>
          </w:tcPr>
          <w:p w14:paraId="4B3EE2E2" w14:textId="77777777" w:rsidR="002A7078" w:rsidRDefault="002A7078" w:rsidP="004D0449">
            <w:pPr>
              <w:rPr>
                <w:color w:val="FF0000"/>
              </w:rPr>
            </w:pPr>
          </w:p>
        </w:tc>
      </w:tr>
      <w:tr w:rsidR="002A7078" w14:paraId="267B545A" w14:textId="77777777" w:rsidTr="004D0449">
        <w:tc>
          <w:tcPr>
            <w:tcW w:w="7366" w:type="dxa"/>
          </w:tcPr>
          <w:p w14:paraId="0748365A" w14:textId="77777777" w:rsidR="002A7078" w:rsidRPr="0054271B" w:rsidRDefault="002A7078" w:rsidP="004D0449">
            <w:pPr>
              <w:rPr>
                <w:color w:val="EC18EC"/>
              </w:rPr>
            </w:pPr>
            <w:r w:rsidRPr="0054271B">
              <w:rPr>
                <w:color w:val="EC18EC"/>
              </w:rPr>
              <w:t>What is a democracy?</w:t>
            </w:r>
          </w:p>
        </w:tc>
        <w:tc>
          <w:tcPr>
            <w:tcW w:w="1650" w:type="dxa"/>
          </w:tcPr>
          <w:p w14:paraId="7859C22E" w14:textId="77777777" w:rsidR="002A7078" w:rsidRDefault="002A7078" w:rsidP="004D0449">
            <w:pPr>
              <w:rPr>
                <w:color w:val="FF0000"/>
              </w:rPr>
            </w:pPr>
          </w:p>
        </w:tc>
      </w:tr>
      <w:tr w:rsidR="002A7078" w14:paraId="371F8D5D" w14:textId="77777777" w:rsidTr="004D0449">
        <w:tc>
          <w:tcPr>
            <w:tcW w:w="7366" w:type="dxa"/>
          </w:tcPr>
          <w:p w14:paraId="645FBB10" w14:textId="77777777" w:rsidR="002A7078" w:rsidRPr="0054271B" w:rsidRDefault="002A7078" w:rsidP="004D0449">
            <w:pPr>
              <w:rPr>
                <w:color w:val="EC18EC"/>
              </w:rPr>
            </w:pPr>
            <w:r w:rsidRPr="0054271B">
              <w:rPr>
                <w:color w:val="EC18EC"/>
              </w:rPr>
              <w:t>What is Fascism?</w:t>
            </w:r>
          </w:p>
        </w:tc>
        <w:tc>
          <w:tcPr>
            <w:tcW w:w="1650" w:type="dxa"/>
          </w:tcPr>
          <w:p w14:paraId="479841C2" w14:textId="77777777" w:rsidR="002A7078" w:rsidRDefault="002A7078" w:rsidP="004D0449">
            <w:pPr>
              <w:rPr>
                <w:color w:val="FF0000"/>
              </w:rPr>
            </w:pPr>
          </w:p>
        </w:tc>
      </w:tr>
      <w:tr w:rsidR="002A7078" w14:paraId="38EE1D22" w14:textId="77777777" w:rsidTr="004D0449">
        <w:tc>
          <w:tcPr>
            <w:tcW w:w="7366" w:type="dxa"/>
          </w:tcPr>
          <w:p w14:paraId="507EF31D" w14:textId="77777777" w:rsidR="002A7078" w:rsidRPr="0054271B" w:rsidRDefault="002A7078" w:rsidP="004D0449">
            <w:pPr>
              <w:rPr>
                <w:color w:val="EC18EC"/>
              </w:rPr>
            </w:pPr>
            <w:r w:rsidRPr="0054271B">
              <w:rPr>
                <w:color w:val="EC18EC"/>
              </w:rPr>
              <w:t>What is Communism?</w:t>
            </w:r>
          </w:p>
        </w:tc>
        <w:tc>
          <w:tcPr>
            <w:tcW w:w="1650" w:type="dxa"/>
          </w:tcPr>
          <w:p w14:paraId="31418092" w14:textId="77777777" w:rsidR="002A7078" w:rsidRDefault="002A7078" w:rsidP="004D0449">
            <w:pPr>
              <w:rPr>
                <w:color w:val="FF0000"/>
              </w:rPr>
            </w:pPr>
          </w:p>
        </w:tc>
      </w:tr>
      <w:tr w:rsidR="002A7078" w14:paraId="06EEC980" w14:textId="77777777" w:rsidTr="004D0449">
        <w:tc>
          <w:tcPr>
            <w:tcW w:w="7366" w:type="dxa"/>
          </w:tcPr>
          <w:p w14:paraId="21E06EC1" w14:textId="77777777" w:rsidR="002A7078" w:rsidRPr="0054271B" w:rsidRDefault="0009239C" w:rsidP="004D0449">
            <w:pPr>
              <w:rPr>
                <w:color w:val="7F7F7F" w:themeColor="text1" w:themeTint="80"/>
              </w:rPr>
            </w:pPr>
            <w:r w:rsidRPr="0054271B">
              <w:rPr>
                <w:color w:val="7F7F7F" w:themeColor="text1" w:themeTint="80"/>
              </w:rPr>
              <w:t>How did World War I affect different countries?</w:t>
            </w:r>
            <w:r w:rsidR="00695BB5">
              <w:rPr>
                <w:color w:val="7F7F7F" w:themeColor="text1" w:themeTint="80"/>
              </w:rPr>
              <w:t xml:space="preserve"> What social problems did it causes? </w:t>
            </w:r>
          </w:p>
        </w:tc>
        <w:tc>
          <w:tcPr>
            <w:tcW w:w="1650" w:type="dxa"/>
          </w:tcPr>
          <w:p w14:paraId="3A05ADF1" w14:textId="77777777" w:rsidR="002A7078" w:rsidRDefault="002A7078" w:rsidP="004D0449">
            <w:pPr>
              <w:rPr>
                <w:color w:val="FF0000"/>
              </w:rPr>
            </w:pPr>
          </w:p>
        </w:tc>
      </w:tr>
      <w:tr w:rsidR="002A7078" w14:paraId="4EA49AE6" w14:textId="77777777" w:rsidTr="004D0449">
        <w:tc>
          <w:tcPr>
            <w:tcW w:w="7366" w:type="dxa"/>
          </w:tcPr>
          <w:p w14:paraId="11B4E9E7" w14:textId="77777777" w:rsidR="002A7078" w:rsidRPr="0054271B" w:rsidRDefault="0009239C" w:rsidP="004D0449">
            <w:pPr>
              <w:rPr>
                <w:color w:val="7F7F7F" w:themeColor="text1" w:themeTint="80"/>
              </w:rPr>
            </w:pPr>
            <w:r w:rsidRPr="0054271B">
              <w:rPr>
                <w:color w:val="7F7F7F" w:themeColor="text1" w:themeTint="80"/>
              </w:rPr>
              <w:t>The Treaty of Versailles</w:t>
            </w:r>
            <w:r w:rsidR="00695BB5">
              <w:rPr>
                <w:color w:val="7F7F7F" w:themeColor="text1" w:themeTint="80"/>
              </w:rPr>
              <w:t xml:space="preserve"> and German reaction. </w:t>
            </w:r>
          </w:p>
        </w:tc>
        <w:tc>
          <w:tcPr>
            <w:tcW w:w="1650" w:type="dxa"/>
          </w:tcPr>
          <w:p w14:paraId="647DF172" w14:textId="77777777" w:rsidR="002A7078" w:rsidRDefault="002A7078" w:rsidP="004D0449">
            <w:pPr>
              <w:rPr>
                <w:color w:val="FF0000"/>
              </w:rPr>
            </w:pPr>
          </w:p>
        </w:tc>
      </w:tr>
      <w:tr w:rsidR="00C9518A" w14:paraId="1AF593CE" w14:textId="77777777" w:rsidTr="004D0449">
        <w:tc>
          <w:tcPr>
            <w:tcW w:w="7366" w:type="dxa"/>
          </w:tcPr>
          <w:p w14:paraId="1BD74665" w14:textId="77777777" w:rsidR="00C9518A" w:rsidRPr="0054271B" w:rsidRDefault="00C9518A" w:rsidP="00695BB5">
            <w:pPr>
              <w:rPr>
                <w:color w:val="FFC000"/>
              </w:rPr>
            </w:pPr>
            <w:r w:rsidRPr="0054271B">
              <w:rPr>
                <w:color w:val="FFC000"/>
              </w:rPr>
              <w:t xml:space="preserve">The </w:t>
            </w:r>
            <w:r w:rsidR="00695BB5">
              <w:rPr>
                <w:color w:val="FFC000"/>
              </w:rPr>
              <w:t>causes of</w:t>
            </w:r>
            <w:r w:rsidRPr="0054271B">
              <w:rPr>
                <w:color w:val="FFC000"/>
              </w:rPr>
              <w:t xml:space="preserve"> the Russian Revolution (1917)</w:t>
            </w:r>
            <w:r w:rsidR="00695BB5">
              <w:rPr>
                <w:color w:val="FFC000"/>
              </w:rPr>
              <w:t xml:space="preserve"> and the growth of dictatorship in Russia</w:t>
            </w:r>
          </w:p>
        </w:tc>
        <w:tc>
          <w:tcPr>
            <w:tcW w:w="1650" w:type="dxa"/>
          </w:tcPr>
          <w:p w14:paraId="2CB44631" w14:textId="77777777" w:rsidR="00C9518A" w:rsidRDefault="00C9518A" w:rsidP="004D0449">
            <w:pPr>
              <w:rPr>
                <w:color w:val="FF0000"/>
              </w:rPr>
            </w:pPr>
          </w:p>
        </w:tc>
      </w:tr>
      <w:tr w:rsidR="00C9518A" w14:paraId="7CC3F9C3" w14:textId="77777777" w:rsidTr="004D0449">
        <w:tc>
          <w:tcPr>
            <w:tcW w:w="7366" w:type="dxa"/>
          </w:tcPr>
          <w:p w14:paraId="5A33FCAF" w14:textId="77777777" w:rsidR="00C9518A" w:rsidRDefault="00C9518A" w:rsidP="004D0449">
            <w:pPr>
              <w:rPr>
                <w:color w:val="0070C0"/>
              </w:rPr>
            </w:pPr>
            <w:r w:rsidRPr="0054271B">
              <w:rPr>
                <w:color w:val="00B0F0"/>
              </w:rPr>
              <w:t xml:space="preserve">The </w:t>
            </w:r>
            <w:r w:rsidR="0054271B" w:rsidRPr="0054271B">
              <w:rPr>
                <w:color w:val="00B0F0"/>
              </w:rPr>
              <w:t xml:space="preserve">impact of the </w:t>
            </w:r>
            <w:r w:rsidRPr="0054271B">
              <w:rPr>
                <w:color w:val="00B0F0"/>
              </w:rPr>
              <w:t>Great Depression</w:t>
            </w:r>
            <w:r w:rsidR="00BF6954">
              <w:rPr>
                <w:color w:val="00B0F0"/>
              </w:rPr>
              <w:t xml:space="preserve"> and the rise of Hitler in Germany. </w:t>
            </w:r>
          </w:p>
        </w:tc>
        <w:tc>
          <w:tcPr>
            <w:tcW w:w="1650" w:type="dxa"/>
          </w:tcPr>
          <w:p w14:paraId="17719DEB" w14:textId="77777777" w:rsidR="00C9518A" w:rsidRDefault="00C9518A" w:rsidP="004D0449">
            <w:pPr>
              <w:rPr>
                <w:color w:val="FF0000"/>
              </w:rPr>
            </w:pPr>
          </w:p>
        </w:tc>
      </w:tr>
      <w:tr w:rsidR="00C9518A" w14:paraId="08ED26BB" w14:textId="77777777" w:rsidTr="004D0449">
        <w:tc>
          <w:tcPr>
            <w:tcW w:w="7366" w:type="dxa"/>
          </w:tcPr>
          <w:p w14:paraId="0551B34B" w14:textId="77777777" w:rsidR="00C9518A" w:rsidRDefault="00C9518A" w:rsidP="004D0449">
            <w:pPr>
              <w:rPr>
                <w:color w:val="0070C0"/>
              </w:rPr>
            </w:pPr>
            <w:r w:rsidRPr="0054271B">
              <w:rPr>
                <w:color w:val="C00000"/>
              </w:rPr>
              <w:t>The use of propaganda (e.g. early film, radio, posters, speaking tours)</w:t>
            </w:r>
          </w:p>
        </w:tc>
        <w:tc>
          <w:tcPr>
            <w:tcW w:w="1650" w:type="dxa"/>
          </w:tcPr>
          <w:p w14:paraId="2A57E4B1" w14:textId="77777777" w:rsidR="00C9518A" w:rsidRDefault="00C9518A" w:rsidP="004D0449">
            <w:pPr>
              <w:rPr>
                <w:color w:val="FF0000"/>
              </w:rPr>
            </w:pPr>
          </w:p>
        </w:tc>
      </w:tr>
    </w:tbl>
    <w:p w14:paraId="0CF391E7" w14:textId="77777777" w:rsidR="002A7078" w:rsidRDefault="002A7078" w:rsidP="002A7078"/>
    <w:p w14:paraId="773106B5" w14:textId="77777777" w:rsidR="00104D2C" w:rsidRDefault="00104D2C" w:rsidP="00104D2C">
      <w:pPr>
        <w:rPr>
          <w:b/>
        </w:rPr>
      </w:pPr>
      <w:r>
        <w:rPr>
          <w:b/>
        </w:rPr>
        <w:t xml:space="preserve">Spring 2: </w:t>
      </w:r>
      <w:r w:rsidRPr="00F9599F">
        <w:rPr>
          <w:b/>
        </w:rPr>
        <w:t>How far do Sources 1 and 2 convince you that Stalin improved people's lives in the Soviet Union (Russia)?</w:t>
      </w:r>
    </w:p>
    <w:p w14:paraId="2EDB4C02" w14:textId="77777777" w:rsidR="00104D2C" w:rsidRDefault="00104D2C" w:rsidP="00104D2C">
      <w:r>
        <w:t>Equipment you will need: pen</w:t>
      </w:r>
    </w:p>
    <w:p w14:paraId="2DFFC51D" w14:textId="77777777" w:rsidR="00104D2C" w:rsidRDefault="00104D2C" w:rsidP="00104D2C">
      <w:r>
        <w:t>Length of essay: 30 minutes</w:t>
      </w:r>
    </w:p>
    <w:p w14:paraId="4839C1F3" w14:textId="77777777" w:rsidR="00104D2C" w:rsidRDefault="00104D2C" w:rsidP="00104D2C">
      <w:pPr>
        <w:rPr>
          <w:i/>
        </w:rPr>
      </w:pPr>
      <w:r>
        <w:rPr>
          <w:i/>
        </w:rPr>
        <w:t>You will not be tested on your knowledge in this assessment, but you will need to analyse two sources and decide whether they convince you that Stalin improved people’s lives or not. In your paragraphs you should consider these questions:</w:t>
      </w:r>
    </w:p>
    <w:p w14:paraId="6AD26E00" w14:textId="77777777" w:rsidR="00104D2C" w:rsidRDefault="00104D2C" w:rsidP="00104D2C">
      <w:pPr>
        <w:pStyle w:val="ListParagraph"/>
        <w:numPr>
          <w:ilvl w:val="0"/>
          <w:numId w:val="2"/>
        </w:numPr>
      </w:pPr>
      <w:r>
        <w:t>Does the source agree or disagree that Stalin improved people’s lives?</w:t>
      </w:r>
    </w:p>
    <w:p w14:paraId="25D2F754" w14:textId="77777777" w:rsidR="00104D2C" w:rsidRDefault="00104D2C" w:rsidP="00104D2C">
      <w:pPr>
        <w:pStyle w:val="ListParagraph"/>
        <w:numPr>
          <w:ilvl w:val="0"/>
          <w:numId w:val="2"/>
        </w:numPr>
      </w:pPr>
      <w:r>
        <w:t>Can you pick out a quote or detail which suggests this?</w:t>
      </w:r>
    </w:p>
    <w:p w14:paraId="296718C6" w14:textId="77777777" w:rsidR="00104D2C" w:rsidRDefault="00104D2C" w:rsidP="00104D2C">
      <w:pPr>
        <w:pStyle w:val="ListParagraph"/>
        <w:numPr>
          <w:ilvl w:val="0"/>
          <w:numId w:val="2"/>
        </w:numPr>
      </w:pPr>
      <w:r>
        <w:t>What does the quote or detail suggest or tell you?</w:t>
      </w:r>
    </w:p>
    <w:p w14:paraId="732E33CD" w14:textId="77777777" w:rsidR="00104D2C" w:rsidRDefault="00104D2C" w:rsidP="00104D2C">
      <w:pPr>
        <w:pStyle w:val="ListParagraph"/>
        <w:numPr>
          <w:ilvl w:val="0"/>
          <w:numId w:val="2"/>
        </w:numPr>
      </w:pPr>
      <w:r>
        <w:t xml:space="preserve">Finally, does it </w:t>
      </w:r>
      <w:r>
        <w:rPr>
          <w:i/>
        </w:rPr>
        <w:t>convince</w:t>
      </w:r>
      <w:r>
        <w:t xml:space="preserve"> you? Think about who created it and why. Is it likely to be trustworthy or accurate? Make sure you explain this fully. </w:t>
      </w:r>
    </w:p>
    <w:p w14:paraId="4E863170" w14:textId="77777777" w:rsidR="00104D2C" w:rsidRDefault="00104D2C" w:rsidP="00104D2C">
      <w:pPr>
        <w:rPr>
          <w:b/>
        </w:rPr>
      </w:pPr>
      <w:r>
        <w:rPr>
          <w:b/>
        </w:rPr>
        <w:t>Knowledge of these concepts will help you:</w:t>
      </w:r>
    </w:p>
    <w:p w14:paraId="0D237A2B" w14:textId="77777777" w:rsidR="00104D2C" w:rsidRDefault="00104D2C" w:rsidP="00104D2C">
      <w:pPr>
        <w:pStyle w:val="ListParagraph"/>
        <w:numPr>
          <w:ilvl w:val="0"/>
          <w:numId w:val="2"/>
        </w:numPr>
      </w:pPr>
      <w:r>
        <w:t>Propaganda</w:t>
      </w:r>
    </w:p>
    <w:p w14:paraId="25128D5A" w14:textId="77777777" w:rsidR="00104D2C" w:rsidRDefault="00104D2C" w:rsidP="00104D2C">
      <w:pPr>
        <w:pStyle w:val="ListParagraph"/>
        <w:numPr>
          <w:ilvl w:val="0"/>
          <w:numId w:val="2"/>
        </w:numPr>
      </w:pPr>
      <w:r>
        <w:t>Terror</w:t>
      </w:r>
    </w:p>
    <w:p w14:paraId="53C58558" w14:textId="77777777" w:rsidR="00104D2C" w:rsidRDefault="00104D2C" w:rsidP="00104D2C">
      <w:pPr>
        <w:pStyle w:val="ListParagraph"/>
        <w:numPr>
          <w:ilvl w:val="0"/>
          <w:numId w:val="2"/>
        </w:numPr>
      </w:pPr>
      <w:r>
        <w:t>Dictatorship</w:t>
      </w:r>
    </w:p>
    <w:p w14:paraId="5B995E07" w14:textId="77777777" w:rsidR="00104D2C" w:rsidRPr="00F9599F" w:rsidRDefault="00104D2C" w:rsidP="00104D2C">
      <w:pPr>
        <w:pStyle w:val="ListParagraph"/>
        <w:numPr>
          <w:ilvl w:val="0"/>
          <w:numId w:val="2"/>
        </w:numPr>
      </w:pPr>
      <w:r>
        <w:t>Communism.</w:t>
      </w:r>
    </w:p>
    <w:p w14:paraId="25B92350" w14:textId="77777777" w:rsidR="006267E8" w:rsidRDefault="006267E8" w:rsidP="00B90BBB">
      <w:pPr>
        <w:ind w:left="360"/>
        <w:rPr>
          <w:b/>
          <w:sz w:val="24"/>
        </w:rPr>
      </w:pPr>
    </w:p>
    <w:p w14:paraId="4A8C75B3" w14:textId="77777777" w:rsidR="00B90BBB" w:rsidRPr="00B90BBB" w:rsidRDefault="00B90BBB" w:rsidP="00B90BBB">
      <w:pPr>
        <w:ind w:left="360"/>
        <w:rPr>
          <w:b/>
          <w:sz w:val="24"/>
        </w:rPr>
      </w:pPr>
      <w:r>
        <w:rPr>
          <w:b/>
          <w:sz w:val="24"/>
        </w:rPr>
        <w:lastRenderedPageBreak/>
        <w:t>S</w:t>
      </w:r>
      <w:r w:rsidRPr="00B90BBB">
        <w:rPr>
          <w:b/>
          <w:sz w:val="24"/>
        </w:rPr>
        <w:t xml:space="preserve">ummer 1 Assessment: </w:t>
      </w:r>
      <w:r>
        <w:rPr>
          <w:b/>
          <w:sz w:val="24"/>
        </w:rPr>
        <w:t>End of Year Quiz</w:t>
      </w:r>
    </w:p>
    <w:p w14:paraId="098C325E" w14:textId="77777777" w:rsidR="00B90BBB" w:rsidRPr="00B90BBB" w:rsidRDefault="00B90BBB" w:rsidP="00B90BBB">
      <w:pPr>
        <w:pStyle w:val="ListParagraph"/>
        <w:numPr>
          <w:ilvl w:val="0"/>
          <w:numId w:val="2"/>
        </w:numPr>
        <w:rPr>
          <w:sz w:val="24"/>
          <w:szCs w:val="24"/>
        </w:rPr>
      </w:pPr>
      <w:r w:rsidRPr="00B90BBB">
        <w:rPr>
          <w:sz w:val="24"/>
          <w:szCs w:val="24"/>
        </w:rPr>
        <w:t>Equipment you will need: pen, pencil, ruler</w:t>
      </w:r>
    </w:p>
    <w:p w14:paraId="6274E78F" w14:textId="77777777" w:rsidR="00B90BBB" w:rsidRPr="00B90BBB" w:rsidRDefault="00B90BBB" w:rsidP="00B90BBB">
      <w:pPr>
        <w:pStyle w:val="ListParagraph"/>
        <w:numPr>
          <w:ilvl w:val="0"/>
          <w:numId w:val="2"/>
        </w:numPr>
        <w:rPr>
          <w:sz w:val="24"/>
          <w:szCs w:val="24"/>
        </w:rPr>
      </w:pPr>
      <w:r w:rsidRPr="00B90BBB">
        <w:rPr>
          <w:sz w:val="24"/>
          <w:szCs w:val="24"/>
        </w:rPr>
        <w:t>Length: 60 minutes</w:t>
      </w:r>
    </w:p>
    <w:p w14:paraId="39E4479E" w14:textId="77777777" w:rsidR="00B90BBB" w:rsidRPr="00B90BBB" w:rsidRDefault="00B90BBB" w:rsidP="00B90BBB">
      <w:pPr>
        <w:pStyle w:val="ListParagraph"/>
        <w:numPr>
          <w:ilvl w:val="0"/>
          <w:numId w:val="2"/>
        </w:numPr>
        <w:rPr>
          <w:sz w:val="24"/>
          <w:szCs w:val="24"/>
        </w:rPr>
      </w:pPr>
      <w:r w:rsidRPr="00B90BBB">
        <w:rPr>
          <w:sz w:val="24"/>
          <w:szCs w:val="24"/>
        </w:rPr>
        <w:t>Description of quiz:</w:t>
      </w:r>
    </w:p>
    <w:p w14:paraId="059C5D1B" w14:textId="77777777" w:rsidR="00B90BBB" w:rsidRPr="00B90BBB" w:rsidRDefault="00B90BBB" w:rsidP="00B90BBB">
      <w:pPr>
        <w:pStyle w:val="ListParagraph"/>
        <w:numPr>
          <w:ilvl w:val="1"/>
          <w:numId w:val="2"/>
        </w:numPr>
        <w:rPr>
          <w:sz w:val="24"/>
          <w:szCs w:val="24"/>
        </w:rPr>
      </w:pPr>
      <w:r w:rsidRPr="00B90BBB">
        <w:rPr>
          <w:sz w:val="24"/>
          <w:szCs w:val="24"/>
        </w:rPr>
        <w:t>Key dates from Year 9 History (students will revise this through their homework)</w:t>
      </w:r>
    </w:p>
    <w:p w14:paraId="5AAC8D14" w14:textId="77777777" w:rsidR="00B90BBB" w:rsidRPr="00B90BBB" w:rsidRDefault="00987CF8" w:rsidP="00B90BBB">
      <w:pPr>
        <w:pStyle w:val="ListParagraph"/>
        <w:ind w:left="1440"/>
        <w:rPr>
          <w:sz w:val="24"/>
          <w:szCs w:val="24"/>
        </w:rPr>
      </w:pPr>
      <w:hyperlink r:id="rId8" w:history="1">
        <w:r w:rsidR="00B90BBB" w:rsidRPr="00B90BBB">
          <w:rPr>
            <w:rStyle w:val="Hyperlink"/>
            <w:sz w:val="24"/>
            <w:szCs w:val="24"/>
          </w:rPr>
          <w:t>https://quizlet.com/_a1d7uc?x=1jqt&amp;i=t6bni</w:t>
        </w:r>
      </w:hyperlink>
      <w:r w:rsidR="00B90BBB" w:rsidRPr="00B90BBB">
        <w:rPr>
          <w:sz w:val="24"/>
          <w:szCs w:val="24"/>
        </w:rPr>
        <w:t xml:space="preserve"> </w:t>
      </w:r>
    </w:p>
    <w:p w14:paraId="28AD21EB" w14:textId="77777777" w:rsidR="00B90BBB" w:rsidRPr="00B90BBB" w:rsidRDefault="00B90BBB" w:rsidP="00B90BBB">
      <w:pPr>
        <w:pStyle w:val="ListParagraph"/>
        <w:numPr>
          <w:ilvl w:val="1"/>
          <w:numId w:val="2"/>
        </w:numPr>
        <w:rPr>
          <w:sz w:val="24"/>
          <w:szCs w:val="24"/>
        </w:rPr>
      </w:pPr>
      <w:r w:rsidRPr="00B90BBB">
        <w:rPr>
          <w:sz w:val="24"/>
          <w:szCs w:val="24"/>
        </w:rPr>
        <w:t>Key events and concepts from Year 9 History (students will revise this through their homework)</w:t>
      </w:r>
    </w:p>
    <w:p w14:paraId="14FAEC32" w14:textId="77777777" w:rsidR="00B90BBB" w:rsidRPr="00B90BBB" w:rsidRDefault="00B90BBB" w:rsidP="00B90BBB">
      <w:pPr>
        <w:pStyle w:val="ListParagraph"/>
        <w:numPr>
          <w:ilvl w:val="0"/>
          <w:numId w:val="2"/>
        </w:numPr>
        <w:rPr>
          <w:sz w:val="24"/>
          <w:szCs w:val="24"/>
        </w:rPr>
      </w:pPr>
      <w:r w:rsidRPr="00B90BBB">
        <w:rPr>
          <w:sz w:val="24"/>
          <w:szCs w:val="24"/>
        </w:rPr>
        <w:t xml:space="preserve">A longer question on which aspects of the Second World War we should shine a light on (see some possible areas of revision below). </w:t>
      </w:r>
    </w:p>
    <w:p w14:paraId="7943FA00" w14:textId="77777777" w:rsidR="00B90BBB" w:rsidRPr="00B90BBB" w:rsidRDefault="00B90BBB" w:rsidP="00B90BBB">
      <w:pPr>
        <w:ind w:left="360"/>
        <w:rPr>
          <w:sz w:val="24"/>
          <w:szCs w:val="24"/>
        </w:rPr>
      </w:pPr>
      <w:r w:rsidRPr="00B90BBB">
        <w:rPr>
          <w:rFonts w:cstheme="minorHAnsi"/>
          <w:sz w:val="24"/>
          <w:szCs w:val="24"/>
        </w:rPr>
        <w:t xml:space="preserve"> </w:t>
      </w:r>
    </w:p>
    <w:tbl>
      <w:tblPr>
        <w:tblStyle w:val="TableGrid"/>
        <w:tblW w:w="0" w:type="auto"/>
        <w:tblLook w:val="04A0" w:firstRow="1" w:lastRow="0" w:firstColumn="1" w:lastColumn="0" w:noHBand="0" w:noVBand="1"/>
      </w:tblPr>
      <w:tblGrid>
        <w:gridCol w:w="7366"/>
        <w:gridCol w:w="1650"/>
      </w:tblGrid>
      <w:tr w:rsidR="00B90BBB" w:rsidRPr="00B90BBB" w14:paraId="74879121" w14:textId="77777777" w:rsidTr="00CE37FD">
        <w:tc>
          <w:tcPr>
            <w:tcW w:w="7366" w:type="dxa"/>
          </w:tcPr>
          <w:p w14:paraId="3FDAC8E9" w14:textId="77777777" w:rsidR="00B90BBB" w:rsidRPr="00B90BBB" w:rsidRDefault="00B90BBB" w:rsidP="00CE37FD">
            <w:pPr>
              <w:jc w:val="center"/>
              <w:rPr>
                <w:b/>
                <w:color w:val="000000" w:themeColor="text1"/>
                <w:sz w:val="24"/>
                <w:szCs w:val="24"/>
              </w:rPr>
            </w:pPr>
            <w:r w:rsidRPr="00B90BBB">
              <w:rPr>
                <w:b/>
                <w:color w:val="000000" w:themeColor="text1"/>
                <w:sz w:val="24"/>
                <w:szCs w:val="24"/>
              </w:rPr>
              <w:t>Content</w:t>
            </w:r>
          </w:p>
        </w:tc>
        <w:tc>
          <w:tcPr>
            <w:tcW w:w="1650" w:type="dxa"/>
          </w:tcPr>
          <w:p w14:paraId="475A76AC" w14:textId="77777777" w:rsidR="00B90BBB" w:rsidRPr="00B90BBB" w:rsidRDefault="00B90BBB" w:rsidP="00CE37FD">
            <w:pPr>
              <w:jc w:val="center"/>
              <w:rPr>
                <w:b/>
                <w:color w:val="000000" w:themeColor="text1"/>
                <w:sz w:val="24"/>
                <w:szCs w:val="24"/>
              </w:rPr>
            </w:pPr>
            <w:r w:rsidRPr="00B90BBB">
              <w:rPr>
                <w:b/>
                <w:color w:val="000000" w:themeColor="text1"/>
                <w:sz w:val="24"/>
                <w:szCs w:val="24"/>
              </w:rPr>
              <w:t>Revised</w:t>
            </w:r>
          </w:p>
        </w:tc>
      </w:tr>
      <w:tr w:rsidR="00B90BBB" w:rsidRPr="00B90BBB" w14:paraId="35C20DFD" w14:textId="77777777" w:rsidTr="00CE37FD">
        <w:tc>
          <w:tcPr>
            <w:tcW w:w="7366" w:type="dxa"/>
          </w:tcPr>
          <w:p w14:paraId="0FD7875E" w14:textId="77777777" w:rsidR="00B90BBB" w:rsidRPr="00B90BBB" w:rsidRDefault="00B90BBB" w:rsidP="00CE37FD">
            <w:pPr>
              <w:rPr>
                <w:color w:val="000000" w:themeColor="text1"/>
                <w:sz w:val="24"/>
                <w:szCs w:val="24"/>
              </w:rPr>
            </w:pPr>
            <w:r w:rsidRPr="00B90BBB">
              <w:rPr>
                <w:color w:val="000000" w:themeColor="text1"/>
                <w:sz w:val="24"/>
                <w:szCs w:val="24"/>
              </w:rPr>
              <w:t>The events and impact of Dunkirk</w:t>
            </w:r>
          </w:p>
        </w:tc>
        <w:tc>
          <w:tcPr>
            <w:tcW w:w="1650" w:type="dxa"/>
          </w:tcPr>
          <w:p w14:paraId="5A70D5AC" w14:textId="77777777" w:rsidR="00B90BBB" w:rsidRPr="00B90BBB" w:rsidRDefault="00B90BBB" w:rsidP="00CE37FD">
            <w:pPr>
              <w:rPr>
                <w:color w:val="000000" w:themeColor="text1"/>
                <w:sz w:val="24"/>
                <w:szCs w:val="24"/>
              </w:rPr>
            </w:pPr>
          </w:p>
        </w:tc>
      </w:tr>
      <w:tr w:rsidR="00B90BBB" w:rsidRPr="00B90BBB" w14:paraId="1CCA0CA4" w14:textId="77777777" w:rsidTr="00CE37FD">
        <w:tc>
          <w:tcPr>
            <w:tcW w:w="7366" w:type="dxa"/>
          </w:tcPr>
          <w:p w14:paraId="709F68F7" w14:textId="77777777" w:rsidR="00B90BBB" w:rsidRPr="00B90BBB" w:rsidRDefault="00B90BBB" w:rsidP="00CE37FD">
            <w:pPr>
              <w:rPr>
                <w:color w:val="000000" w:themeColor="text1"/>
                <w:sz w:val="24"/>
                <w:szCs w:val="24"/>
              </w:rPr>
            </w:pPr>
            <w:r w:rsidRPr="00B90BBB">
              <w:rPr>
                <w:color w:val="000000" w:themeColor="text1"/>
                <w:sz w:val="24"/>
                <w:szCs w:val="24"/>
              </w:rPr>
              <w:t>The Battle of Britain and its impact on the war</w:t>
            </w:r>
          </w:p>
        </w:tc>
        <w:tc>
          <w:tcPr>
            <w:tcW w:w="1650" w:type="dxa"/>
          </w:tcPr>
          <w:p w14:paraId="2E8AC591" w14:textId="77777777" w:rsidR="00B90BBB" w:rsidRPr="00B90BBB" w:rsidRDefault="00B90BBB" w:rsidP="00CE37FD">
            <w:pPr>
              <w:rPr>
                <w:color w:val="000000" w:themeColor="text1"/>
                <w:sz w:val="24"/>
                <w:szCs w:val="24"/>
              </w:rPr>
            </w:pPr>
          </w:p>
        </w:tc>
      </w:tr>
      <w:tr w:rsidR="00B90BBB" w:rsidRPr="00B90BBB" w14:paraId="284313DD" w14:textId="77777777" w:rsidTr="00CE37FD">
        <w:tc>
          <w:tcPr>
            <w:tcW w:w="7366" w:type="dxa"/>
          </w:tcPr>
          <w:p w14:paraId="0E53B591" w14:textId="77777777" w:rsidR="00B90BBB" w:rsidRPr="00B90BBB" w:rsidRDefault="00B90BBB" w:rsidP="00CE37FD">
            <w:pPr>
              <w:rPr>
                <w:color w:val="000000" w:themeColor="text1"/>
                <w:sz w:val="24"/>
                <w:szCs w:val="24"/>
              </w:rPr>
            </w:pPr>
            <w:r w:rsidRPr="00B90BBB">
              <w:rPr>
                <w:color w:val="000000" w:themeColor="text1"/>
                <w:sz w:val="24"/>
                <w:szCs w:val="24"/>
              </w:rPr>
              <w:t>Operation Barbarossa and its impact on the war</w:t>
            </w:r>
          </w:p>
        </w:tc>
        <w:tc>
          <w:tcPr>
            <w:tcW w:w="1650" w:type="dxa"/>
          </w:tcPr>
          <w:p w14:paraId="3C6921D1" w14:textId="77777777" w:rsidR="00B90BBB" w:rsidRPr="00B90BBB" w:rsidRDefault="00B90BBB" w:rsidP="00CE37FD">
            <w:pPr>
              <w:rPr>
                <w:color w:val="000000" w:themeColor="text1"/>
                <w:sz w:val="24"/>
                <w:szCs w:val="24"/>
              </w:rPr>
            </w:pPr>
          </w:p>
        </w:tc>
      </w:tr>
      <w:tr w:rsidR="00B90BBB" w:rsidRPr="00B90BBB" w14:paraId="48B6BEDB" w14:textId="77777777" w:rsidTr="00CE37FD">
        <w:tc>
          <w:tcPr>
            <w:tcW w:w="7366" w:type="dxa"/>
          </w:tcPr>
          <w:p w14:paraId="305DBCF5" w14:textId="77777777" w:rsidR="00B90BBB" w:rsidRPr="00B90BBB" w:rsidRDefault="00B90BBB" w:rsidP="00CE37FD">
            <w:pPr>
              <w:rPr>
                <w:color w:val="000000" w:themeColor="text1"/>
                <w:sz w:val="24"/>
                <w:szCs w:val="24"/>
              </w:rPr>
            </w:pPr>
            <w:r w:rsidRPr="00B90BBB">
              <w:rPr>
                <w:color w:val="000000" w:themeColor="text1"/>
                <w:sz w:val="24"/>
                <w:szCs w:val="24"/>
              </w:rPr>
              <w:t>Pearl Harbor and its impact on the war</w:t>
            </w:r>
          </w:p>
        </w:tc>
        <w:tc>
          <w:tcPr>
            <w:tcW w:w="1650" w:type="dxa"/>
          </w:tcPr>
          <w:p w14:paraId="1726DB46" w14:textId="77777777" w:rsidR="00B90BBB" w:rsidRPr="00B90BBB" w:rsidRDefault="00B90BBB" w:rsidP="00CE37FD">
            <w:pPr>
              <w:rPr>
                <w:color w:val="000000" w:themeColor="text1"/>
                <w:sz w:val="24"/>
                <w:szCs w:val="24"/>
              </w:rPr>
            </w:pPr>
          </w:p>
        </w:tc>
      </w:tr>
      <w:tr w:rsidR="00B90BBB" w:rsidRPr="00B90BBB" w14:paraId="65B7D84A" w14:textId="77777777" w:rsidTr="00CE37FD">
        <w:tc>
          <w:tcPr>
            <w:tcW w:w="7366" w:type="dxa"/>
          </w:tcPr>
          <w:p w14:paraId="25C4BAC4" w14:textId="77777777" w:rsidR="00B90BBB" w:rsidRPr="00B90BBB" w:rsidRDefault="00B90BBB" w:rsidP="00CE37FD">
            <w:pPr>
              <w:rPr>
                <w:color w:val="000000" w:themeColor="text1"/>
                <w:sz w:val="24"/>
                <w:szCs w:val="24"/>
              </w:rPr>
            </w:pPr>
            <w:r w:rsidRPr="00B90BBB">
              <w:rPr>
                <w:color w:val="000000" w:themeColor="text1"/>
                <w:sz w:val="24"/>
                <w:szCs w:val="24"/>
              </w:rPr>
              <w:t>D-Day and its impact on the war</w:t>
            </w:r>
          </w:p>
        </w:tc>
        <w:tc>
          <w:tcPr>
            <w:tcW w:w="1650" w:type="dxa"/>
          </w:tcPr>
          <w:p w14:paraId="073DB791" w14:textId="77777777" w:rsidR="00B90BBB" w:rsidRPr="00B90BBB" w:rsidRDefault="00B90BBB" w:rsidP="00CE37FD">
            <w:pPr>
              <w:rPr>
                <w:color w:val="000000" w:themeColor="text1"/>
                <w:sz w:val="24"/>
                <w:szCs w:val="24"/>
              </w:rPr>
            </w:pPr>
          </w:p>
        </w:tc>
      </w:tr>
      <w:tr w:rsidR="00B90BBB" w:rsidRPr="00B90BBB" w14:paraId="19FDC3BE" w14:textId="77777777" w:rsidTr="00CE37FD">
        <w:tc>
          <w:tcPr>
            <w:tcW w:w="7366" w:type="dxa"/>
          </w:tcPr>
          <w:p w14:paraId="58F18BF0" w14:textId="77777777" w:rsidR="00B90BBB" w:rsidRPr="00B90BBB" w:rsidRDefault="00B90BBB" w:rsidP="00B90BBB">
            <w:pPr>
              <w:rPr>
                <w:color w:val="000000" w:themeColor="text1"/>
                <w:sz w:val="24"/>
                <w:szCs w:val="24"/>
              </w:rPr>
            </w:pPr>
            <w:r w:rsidRPr="00B90BBB">
              <w:rPr>
                <w:color w:val="000000" w:themeColor="text1"/>
                <w:sz w:val="24"/>
                <w:szCs w:val="24"/>
              </w:rPr>
              <w:t xml:space="preserve">Your criteria for measuring the significance of the turning points. </w:t>
            </w:r>
          </w:p>
        </w:tc>
        <w:tc>
          <w:tcPr>
            <w:tcW w:w="1650" w:type="dxa"/>
          </w:tcPr>
          <w:p w14:paraId="45925618" w14:textId="77777777" w:rsidR="00B90BBB" w:rsidRPr="00B90BBB" w:rsidRDefault="00B90BBB" w:rsidP="00CE37FD">
            <w:pPr>
              <w:rPr>
                <w:color w:val="000000" w:themeColor="text1"/>
                <w:sz w:val="24"/>
                <w:szCs w:val="24"/>
              </w:rPr>
            </w:pPr>
          </w:p>
        </w:tc>
      </w:tr>
    </w:tbl>
    <w:p w14:paraId="374B0E84" w14:textId="77777777" w:rsidR="002A7078" w:rsidRPr="00B90BBB" w:rsidRDefault="002A7078" w:rsidP="00033EC5">
      <w:pPr>
        <w:rPr>
          <w:sz w:val="24"/>
          <w:szCs w:val="24"/>
        </w:rPr>
      </w:pPr>
    </w:p>
    <w:p w14:paraId="5578A429" w14:textId="77777777" w:rsidR="002A7078" w:rsidRDefault="002A7078" w:rsidP="00033EC5"/>
    <w:p w14:paraId="103E9A4E" w14:textId="77777777" w:rsidR="002A7078" w:rsidRDefault="002A7078" w:rsidP="00033EC5"/>
    <w:p w14:paraId="4CB25AE8" w14:textId="77777777" w:rsidR="002A7078" w:rsidRDefault="002A7078" w:rsidP="00033EC5"/>
    <w:p w14:paraId="71565570" w14:textId="77777777" w:rsidR="006A0CED" w:rsidRDefault="006A0CED" w:rsidP="00033EC5"/>
    <w:p w14:paraId="18189DC1" w14:textId="77777777" w:rsidR="006A0CED" w:rsidRDefault="006A0CED" w:rsidP="00033EC5"/>
    <w:p w14:paraId="0368B688" w14:textId="77777777" w:rsidR="006A0CED" w:rsidRDefault="006A0CED" w:rsidP="00033EC5"/>
    <w:p w14:paraId="632F2279" w14:textId="77777777" w:rsidR="006A0CED" w:rsidRDefault="006A0CED" w:rsidP="00033EC5"/>
    <w:p w14:paraId="224A5619" w14:textId="77777777" w:rsidR="006A0CED" w:rsidRDefault="006A0CED" w:rsidP="00033EC5"/>
    <w:p w14:paraId="18D5C444" w14:textId="77777777" w:rsidR="006A0CED" w:rsidRDefault="006A0CED" w:rsidP="00033EC5"/>
    <w:p w14:paraId="5BD72D9B" w14:textId="77777777" w:rsidR="006A0CED" w:rsidRDefault="006A0CED" w:rsidP="00033EC5"/>
    <w:p w14:paraId="68FD8965" w14:textId="77777777" w:rsidR="006267E8" w:rsidRDefault="006267E8" w:rsidP="00033EC5"/>
    <w:p w14:paraId="618CCBB8" w14:textId="77777777" w:rsidR="006267E8" w:rsidRDefault="006267E8" w:rsidP="00033EC5"/>
    <w:p w14:paraId="71703E7D" w14:textId="77777777" w:rsidR="006267E8" w:rsidRDefault="006267E8" w:rsidP="00033EC5"/>
    <w:p w14:paraId="7A1A29C8" w14:textId="77777777" w:rsidR="006267E8" w:rsidRDefault="006267E8" w:rsidP="00033EC5"/>
    <w:p w14:paraId="58C1DEE8" w14:textId="77777777" w:rsidR="006267E8" w:rsidRDefault="006267E8" w:rsidP="00033EC5"/>
    <w:p w14:paraId="209150DC" w14:textId="77777777" w:rsidR="00033EC5" w:rsidRDefault="00033EC5"/>
    <w:sectPr w:rsidR="00033EC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B018" w14:textId="77777777" w:rsidR="009B3CC9" w:rsidRDefault="009B3CC9" w:rsidP="002401B4">
      <w:pPr>
        <w:spacing w:after="0" w:line="240" w:lineRule="auto"/>
      </w:pPr>
      <w:r>
        <w:separator/>
      </w:r>
    </w:p>
  </w:endnote>
  <w:endnote w:type="continuationSeparator" w:id="0">
    <w:p w14:paraId="2D4D5847" w14:textId="77777777" w:rsidR="009B3CC9" w:rsidRDefault="009B3CC9" w:rsidP="0024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D4F4" w14:textId="77777777" w:rsidR="009B3CC9" w:rsidRDefault="009B3CC9" w:rsidP="002401B4">
      <w:pPr>
        <w:spacing w:after="0" w:line="240" w:lineRule="auto"/>
      </w:pPr>
      <w:r>
        <w:separator/>
      </w:r>
    </w:p>
  </w:footnote>
  <w:footnote w:type="continuationSeparator" w:id="0">
    <w:p w14:paraId="40760AAE" w14:textId="77777777" w:rsidR="009B3CC9" w:rsidRDefault="009B3CC9" w:rsidP="0024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B890" w14:textId="77777777" w:rsidR="002401B4" w:rsidRDefault="002401B4">
    <w:pPr>
      <w:pStyle w:val="Header"/>
    </w:pPr>
    <w:r>
      <w:rPr>
        <w:noProof/>
        <w:lang w:eastAsia="en-GB"/>
      </w:rPr>
      <w:drawing>
        <wp:anchor distT="0" distB="0" distL="114300" distR="114300" simplePos="0" relativeHeight="251658240" behindDoc="0" locked="0" layoutInCell="1" allowOverlap="1" wp14:anchorId="3DBE9D66" wp14:editId="54A91A6F">
          <wp:simplePos x="0" y="0"/>
          <wp:positionH relativeFrom="column">
            <wp:posOffset>4972050</wp:posOffset>
          </wp:positionH>
          <wp:positionV relativeFrom="paragraph">
            <wp:posOffset>-230505</wp:posOffset>
          </wp:positionV>
          <wp:extent cx="1356743" cy="1447800"/>
          <wp:effectExtent l="0" t="0" r="0" b="0"/>
          <wp:wrapNone/>
          <wp:docPr id="30" name="Picture 30"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743" cy="1447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036AE"/>
    <w:multiLevelType w:val="hybridMultilevel"/>
    <w:tmpl w:val="CD94328C"/>
    <w:lvl w:ilvl="0" w:tplc="A1A83B78">
      <w:start w:val="5"/>
      <w:numFmt w:val="bullet"/>
      <w:lvlText w:val="-"/>
      <w:lvlJc w:val="left"/>
      <w:pPr>
        <w:ind w:left="720" w:hanging="360"/>
      </w:pPr>
      <w:rPr>
        <w:rFonts w:ascii="Calibri" w:eastAsiaTheme="minorHAns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D23BC"/>
    <w:multiLevelType w:val="hybridMultilevel"/>
    <w:tmpl w:val="44A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03B1D"/>
    <w:multiLevelType w:val="hybridMultilevel"/>
    <w:tmpl w:val="CC600CD0"/>
    <w:lvl w:ilvl="0" w:tplc="63C86AE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668726">
    <w:abstractNumId w:val="1"/>
  </w:num>
  <w:num w:numId="2" w16cid:durableId="1063791617">
    <w:abstractNumId w:val="2"/>
  </w:num>
  <w:num w:numId="3" w16cid:durableId="88796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4"/>
    <w:rsid w:val="00033EC5"/>
    <w:rsid w:val="0009239C"/>
    <w:rsid w:val="000B5C7F"/>
    <w:rsid w:val="000E7EC4"/>
    <w:rsid w:val="00104D2C"/>
    <w:rsid w:val="00196931"/>
    <w:rsid w:val="001E1E66"/>
    <w:rsid w:val="002401B4"/>
    <w:rsid w:val="002A7078"/>
    <w:rsid w:val="002E5A86"/>
    <w:rsid w:val="00422A6B"/>
    <w:rsid w:val="00493487"/>
    <w:rsid w:val="00521A7E"/>
    <w:rsid w:val="0054271B"/>
    <w:rsid w:val="00564A6C"/>
    <w:rsid w:val="005B3830"/>
    <w:rsid w:val="00604ED4"/>
    <w:rsid w:val="006061CC"/>
    <w:rsid w:val="006267E8"/>
    <w:rsid w:val="00657DC0"/>
    <w:rsid w:val="00695BB5"/>
    <w:rsid w:val="006A0CED"/>
    <w:rsid w:val="006C6E61"/>
    <w:rsid w:val="00756857"/>
    <w:rsid w:val="008A4E31"/>
    <w:rsid w:val="00987CF8"/>
    <w:rsid w:val="009B3CC9"/>
    <w:rsid w:val="009D7F66"/>
    <w:rsid w:val="00AC5F14"/>
    <w:rsid w:val="00B90BBB"/>
    <w:rsid w:val="00B9474D"/>
    <w:rsid w:val="00BF6954"/>
    <w:rsid w:val="00C65AC4"/>
    <w:rsid w:val="00C9518A"/>
    <w:rsid w:val="00D33293"/>
    <w:rsid w:val="00DE76CA"/>
    <w:rsid w:val="00E65864"/>
    <w:rsid w:val="00F625E9"/>
    <w:rsid w:val="00F65F51"/>
    <w:rsid w:val="00FB2F26"/>
    <w:rsid w:val="00FB4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D4B427"/>
  <w15:chartTrackingRefBased/>
  <w15:docId w15:val="{DAEB8054-ED1E-45B3-B5E1-C60AB4BF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A86"/>
    <w:pPr>
      <w:ind w:left="720"/>
      <w:contextualSpacing/>
    </w:pPr>
  </w:style>
  <w:style w:type="paragraph" w:styleId="Header">
    <w:name w:val="header"/>
    <w:basedOn w:val="Normal"/>
    <w:link w:val="HeaderChar"/>
    <w:uiPriority w:val="99"/>
    <w:unhideWhenUsed/>
    <w:rsid w:val="00240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B4"/>
  </w:style>
  <w:style w:type="paragraph" w:styleId="Footer">
    <w:name w:val="footer"/>
    <w:basedOn w:val="Normal"/>
    <w:link w:val="FooterChar"/>
    <w:uiPriority w:val="99"/>
    <w:unhideWhenUsed/>
    <w:rsid w:val="0024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B4"/>
  </w:style>
  <w:style w:type="paragraph" w:styleId="NormalWeb">
    <w:name w:val="Normal (Web)"/>
    <w:basedOn w:val="Normal"/>
    <w:uiPriority w:val="99"/>
    <w:semiHidden/>
    <w:unhideWhenUsed/>
    <w:rsid w:val="00422A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4D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_a1d7uc?x=1jqt&amp;i=t6bni" TargetMode="External"/><Relationship Id="rId3" Type="http://schemas.openxmlformats.org/officeDocument/2006/relationships/settings" Target="settings.xml"/><Relationship Id="rId7" Type="http://schemas.openxmlformats.org/officeDocument/2006/relationships/hyperlink" Target="https://quizlet.com/_a1d7uc?x=1jqt&amp;i=t6b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Hubbard-Young</dc:creator>
  <cp:keywords/>
  <dc:description/>
  <cp:lastModifiedBy>Suzanne Powell</cp:lastModifiedBy>
  <cp:revision>23</cp:revision>
  <dcterms:created xsi:type="dcterms:W3CDTF">2019-06-11T07:32:00Z</dcterms:created>
  <dcterms:modified xsi:type="dcterms:W3CDTF">2024-07-02T13:32:00Z</dcterms:modified>
</cp:coreProperties>
</file>