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0D6E15" w14:textId="4D1CB1A1" w:rsidR="000E7EC4" w:rsidRDefault="00F536B6" w:rsidP="00F536B6">
      <w:pPr>
        <w:tabs>
          <w:tab w:val="left" w:pos="6768"/>
          <w:tab w:val="right" w:pos="9026"/>
        </w:tabs>
        <w:rPr>
          <w:color w:val="FF0000"/>
        </w:rPr>
      </w:pPr>
      <w:r>
        <w:rPr>
          <w:color w:val="FF0000"/>
        </w:rPr>
        <w:tab/>
      </w:r>
      <w:r>
        <w:rPr>
          <w:color w:val="FF0000"/>
        </w:rPr>
        <w:tab/>
      </w:r>
      <w:r w:rsidRPr="00F536B6">
        <w:rPr>
          <w:noProof/>
          <w:color w:val="FF0000"/>
          <w:lang w:eastAsia="en-GB"/>
        </w:rPr>
        <w:drawing>
          <wp:inline distT="0" distB="0" distL="0" distR="0" wp14:anchorId="54DCABC4" wp14:editId="30B650B3">
            <wp:extent cx="822671" cy="875747"/>
            <wp:effectExtent l="0" t="0" r="0" b="635"/>
            <wp:docPr id="1" name="Picture 1" descr="C:\Users\calfaro\Pictures\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lfaro\Pictures\CC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45" cy="90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1E0F3" w14:textId="3F36DBB5" w:rsidR="000E7EC4" w:rsidRPr="006B24CB" w:rsidRDefault="006B24CB" w:rsidP="00F536B6">
      <w:pPr>
        <w:jc w:val="center"/>
        <w:rPr>
          <w:b/>
          <w:sz w:val="24"/>
          <w:szCs w:val="24"/>
          <w:lang w:val="es-ES"/>
        </w:rPr>
      </w:pPr>
      <w:r w:rsidRPr="006B24CB">
        <w:rPr>
          <w:b/>
          <w:sz w:val="24"/>
          <w:szCs w:val="24"/>
          <w:lang w:val="es-ES"/>
        </w:rPr>
        <w:t>Y11</w:t>
      </w:r>
      <w:r w:rsidR="002F2301" w:rsidRPr="006B24CB">
        <w:rPr>
          <w:b/>
          <w:sz w:val="24"/>
          <w:szCs w:val="24"/>
          <w:lang w:val="es-ES"/>
        </w:rPr>
        <w:t xml:space="preserve"> </w:t>
      </w:r>
      <w:r w:rsidR="00F536B6" w:rsidRPr="006B24CB">
        <w:rPr>
          <w:b/>
          <w:sz w:val="24"/>
          <w:szCs w:val="24"/>
          <w:lang w:val="es-ES"/>
        </w:rPr>
        <w:t>Spanish</w:t>
      </w:r>
    </w:p>
    <w:p w14:paraId="7D8AAB78" w14:textId="16C8279C" w:rsidR="00F536B6" w:rsidRPr="008C4D48" w:rsidRDefault="009F0C5A" w:rsidP="00F536B6">
      <w:pPr>
        <w:jc w:val="center"/>
        <w:rPr>
          <w:b/>
          <w:sz w:val="24"/>
          <w:szCs w:val="24"/>
          <w:lang w:val="es-ES"/>
        </w:rPr>
      </w:pPr>
      <w:r>
        <w:rPr>
          <w:b/>
          <w:sz w:val="24"/>
          <w:szCs w:val="24"/>
          <w:lang w:val="es-ES"/>
        </w:rPr>
        <w:t>Module 8 Hacia un mundo mejor</w:t>
      </w:r>
    </w:p>
    <w:p w14:paraId="6BA6EB54" w14:textId="4E3AAB32" w:rsidR="002E5A86" w:rsidRPr="0061100A" w:rsidRDefault="002E5A86" w:rsidP="00B9474D">
      <w:pPr>
        <w:jc w:val="center"/>
        <w:rPr>
          <w:b/>
          <w:lang w:val="es-ES"/>
        </w:rPr>
      </w:pPr>
      <w:r w:rsidRPr="0061100A">
        <w:rPr>
          <w:b/>
          <w:lang w:val="es-ES"/>
        </w:rPr>
        <w:t>Revision List</w:t>
      </w:r>
    </w:p>
    <w:p w14:paraId="3BC674AE" w14:textId="189EA03A" w:rsidR="00340B74" w:rsidRDefault="009F0C5A" w:rsidP="001518C2">
      <w:pPr>
        <w:ind w:firstLine="720"/>
        <w:jc w:val="center"/>
        <w:rPr>
          <w:b/>
        </w:rPr>
      </w:pPr>
      <w:r w:rsidRPr="009F0C5A">
        <w:rPr>
          <w:noProof/>
          <w:lang w:eastAsia="en-GB"/>
        </w:rPr>
        <w:drawing>
          <wp:inline distT="0" distB="0" distL="0" distR="0" wp14:anchorId="3B6203F7" wp14:editId="35AB1B59">
            <wp:extent cx="3789894" cy="44196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7678" cy="442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7F2D4" w14:textId="0044E70C" w:rsidR="001518C2" w:rsidRDefault="001518C2" w:rsidP="001518C2">
      <w:pPr>
        <w:ind w:firstLine="720"/>
        <w:jc w:val="center"/>
        <w:rPr>
          <w:b/>
        </w:rPr>
      </w:pPr>
    </w:p>
    <w:p w14:paraId="33423C6E" w14:textId="4EAF2F76" w:rsidR="001518C2" w:rsidRDefault="001518C2" w:rsidP="001518C2">
      <w:pPr>
        <w:ind w:firstLine="720"/>
        <w:jc w:val="center"/>
        <w:rPr>
          <w:b/>
        </w:rPr>
      </w:pPr>
    </w:p>
    <w:p w14:paraId="31BC9F61" w14:textId="7A27C4A0" w:rsidR="001518C2" w:rsidRDefault="001518C2" w:rsidP="001518C2">
      <w:pPr>
        <w:ind w:firstLine="720"/>
        <w:rPr>
          <w:b/>
        </w:rPr>
      </w:pPr>
    </w:p>
    <w:p w14:paraId="413E21F4" w14:textId="696C4BCB" w:rsidR="001518C2" w:rsidRDefault="009F0C5A" w:rsidP="001518C2">
      <w:pPr>
        <w:ind w:firstLine="720"/>
        <w:rPr>
          <w:b/>
        </w:rPr>
      </w:pPr>
      <w:r w:rsidRPr="009F0C5A">
        <w:rPr>
          <w:b/>
        </w:rPr>
        <w:lastRenderedPageBreak/>
        <w:drawing>
          <wp:inline distT="0" distB="0" distL="0" distR="0" wp14:anchorId="7DA721DD" wp14:editId="64A6894B">
            <wp:extent cx="6645910" cy="34944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0C5A">
        <w:rPr>
          <w:b/>
        </w:rPr>
        <w:drawing>
          <wp:inline distT="0" distB="0" distL="0" distR="0" wp14:anchorId="4124CE72" wp14:editId="3C10BE96">
            <wp:extent cx="4823878" cy="59441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3878" cy="59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499A3" w14:textId="444B6782" w:rsidR="009F0C5A" w:rsidRDefault="009F0C5A" w:rsidP="001518C2">
      <w:pPr>
        <w:ind w:firstLine="720"/>
        <w:rPr>
          <w:b/>
        </w:rPr>
      </w:pPr>
      <w:r w:rsidRPr="009F0C5A">
        <w:rPr>
          <w:b/>
        </w:rPr>
        <w:lastRenderedPageBreak/>
        <w:drawing>
          <wp:inline distT="0" distB="0" distL="0" distR="0" wp14:anchorId="003DC640" wp14:editId="5CEB2731">
            <wp:extent cx="4922947" cy="5730737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2947" cy="573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01340" w14:textId="77777777" w:rsidR="009F0C5A" w:rsidRDefault="009F0C5A" w:rsidP="009F0C5A">
      <w:pPr>
        <w:spacing w:before="480"/>
        <w:rPr>
          <w:rFonts w:cs="Arial"/>
          <w:b/>
          <w:color w:val="808080" w:themeColor="background1" w:themeShade="80"/>
          <w:lang w:val="es-ES"/>
        </w:rPr>
      </w:pPr>
      <w:r>
        <w:rPr>
          <w:rFonts w:cs="Arial"/>
          <w:b/>
          <w:color w:val="808080"/>
          <w:sz w:val="36"/>
          <w:szCs w:val="36"/>
          <w:lang w:val="es-ES"/>
        </w:rPr>
        <w:t>Palabras</w:t>
      </w:r>
      <w:r>
        <w:rPr>
          <w:rFonts w:cs="Arial"/>
          <w:b/>
          <w:color w:val="808080"/>
          <w:sz w:val="40"/>
          <w:lang w:val="es-ES"/>
        </w:rPr>
        <w:tab/>
      </w:r>
      <w:r>
        <w:rPr>
          <w:rFonts w:cs="Arial"/>
          <w:b/>
          <w:color w:val="808080"/>
          <w:sz w:val="40"/>
          <w:lang w:val="es-ES"/>
        </w:rPr>
        <w:tab/>
      </w:r>
      <w:r>
        <w:rPr>
          <w:rFonts w:cs="Arial"/>
          <w:b/>
          <w:color w:val="808080"/>
          <w:sz w:val="40"/>
          <w:lang w:val="es-ES"/>
        </w:rPr>
        <w:tab/>
      </w:r>
      <w:r>
        <w:rPr>
          <w:rFonts w:cs="Arial"/>
          <w:b/>
          <w:color w:val="808080"/>
          <w:sz w:val="40"/>
          <w:lang w:val="es-ES"/>
        </w:rPr>
        <w:tab/>
      </w:r>
      <w:r>
        <w:rPr>
          <w:rFonts w:cs="Arial"/>
          <w:b/>
          <w:color w:val="808080"/>
          <w:sz w:val="40"/>
          <w:lang w:val="es-ES"/>
        </w:rPr>
        <w:tab/>
      </w:r>
      <w:r>
        <w:rPr>
          <w:rFonts w:cs="Arial"/>
          <w:b/>
          <w:color w:val="808080"/>
          <w:sz w:val="40"/>
          <w:lang w:val="es-ES"/>
        </w:rPr>
        <w:tab/>
      </w:r>
      <w:r>
        <w:rPr>
          <w:rFonts w:cs="Arial"/>
          <w:b/>
          <w:color w:val="808080"/>
          <w:sz w:val="40"/>
          <w:lang w:val="es-ES"/>
        </w:rPr>
        <w:tab/>
        <w:t xml:space="preserve">               </w:t>
      </w:r>
      <w:r>
        <w:rPr>
          <w:rFonts w:cs="Arial"/>
          <w:b/>
          <w:color w:val="808080" w:themeColor="background1" w:themeShade="80"/>
          <w:lang w:val="es-ES"/>
        </w:rPr>
        <w:t>(Pages 180</w:t>
      </w:r>
      <w:r>
        <w:rPr>
          <w:rFonts w:cs="Arial"/>
          <w:b/>
          <w:color w:val="808080" w:themeColor="background1" w:themeShade="80"/>
          <w:lang w:val="fr-FR"/>
        </w:rPr>
        <w:sym w:font="Symbol" w:char="F02D"/>
      </w:r>
      <w:r>
        <w:rPr>
          <w:rFonts w:cs="Arial"/>
          <w:b/>
          <w:color w:val="808080" w:themeColor="background1" w:themeShade="80"/>
          <w:lang w:val="es-ES"/>
        </w:rPr>
        <w:t>181)</w:t>
      </w:r>
    </w:p>
    <w:p w14:paraId="6FDF2F53" w14:textId="77777777" w:rsidR="009F0C5A" w:rsidRDefault="009F0C5A" w:rsidP="009F0C5A">
      <w:pPr>
        <w:autoSpaceDE w:val="0"/>
        <w:autoSpaceDN w:val="0"/>
        <w:adjustRightInd w:val="0"/>
        <w:spacing w:after="120" w:line="240" w:lineRule="auto"/>
        <w:rPr>
          <w:rFonts w:eastAsia="AptiferSansLTPro-Bold" w:cs="Arial"/>
          <w:b/>
          <w:bCs/>
          <w:i/>
          <w:iCs/>
          <w:lang w:eastAsia="en-GB"/>
        </w:rPr>
      </w:pPr>
      <w:r>
        <w:rPr>
          <w:rFonts w:eastAsia="AptiferSansLTPro-Bold" w:cs="Arial"/>
          <w:b/>
          <w:bCs/>
          <w:lang w:val="es-ES" w:eastAsia="en-GB"/>
        </w:rPr>
        <w:t xml:space="preserve">¿Cómo es tu casa? </w:t>
      </w:r>
      <w:r>
        <w:rPr>
          <w:rFonts w:eastAsia="AptiferSansLTPro-Bold" w:cs="Arial"/>
          <w:b/>
          <w:bCs/>
          <w:lang w:val="es-ES" w:eastAsia="en-GB"/>
        </w:rPr>
        <w:tab/>
      </w:r>
      <w:r>
        <w:rPr>
          <w:rFonts w:eastAsia="AptiferSansLTPro-Bold" w:cs="Arial"/>
          <w:b/>
          <w:bCs/>
          <w:lang w:val="es-ES" w:eastAsia="en-GB"/>
        </w:rPr>
        <w:tab/>
      </w:r>
      <w:r>
        <w:rPr>
          <w:rFonts w:eastAsia="AptiferSansLTPro-Bold" w:cs="Arial"/>
          <w:b/>
          <w:bCs/>
          <w:lang w:val="es-ES" w:eastAsia="en-GB"/>
        </w:rPr>
        <w:tab/>
      </w:r>
      <w:r>
        <w:rPr>
          <w:rFonts w:eastAsia="AptiferSansLTPro-Bold" w:cs="Arial"/>
          <w:b/>
          <w:bCs/>
          <w:lang w:val="es-ES" w:eastAsia="en-GB"/>
        </w:rPr>
        <w:tab/>
      </w:r>
      <w:r>
        <w:rPr>
          <w:rFonts w:eastAsia="AptiferSansLTPro-Bold" w:cs="Arial"/>
          <w:b/>
          <w:bCs/>
          <w:lang w:val="es-ES" w:eastAsia="en-GB"/>
        </w:rPr>
        <w:tab/>
      </w:r>
      <w:r>
        <w:rPr>
          <w:rFonts w:eastAsia="AptiferSansLTPro-Bold" w:cs="Arial"/>
          <w:b/>
          <w:bCs/>
          <w:i/>
          <w:iCs/>
          <w:lang w:eastAsia="en-GB"/>
        </w:rPr>
        <w:t>What is your house like?</w:t>
      </w:r>
    </w:p>
    <w:p w14:paraId="60278261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eastAsia="en-GB"/>
        </w:rPr>
        <w:t xml:space="preserve">Vivo en…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I live in…</w:t>
      </w:r>
    </w:p>
    <w:p w14:paraId="66C1AD8F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un bloque de pisos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a block of flats</w:t>
      </w:r>
    </w:p>
    <w:p w14:paraId="2F2C3D7D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una casa individual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a detached house</w:t>
      </w:r>
    </w:p>
    <w:p w14:paraId="4F3FA586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una casa adosada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a semi-detached / terraced house</w:t>
      </w:r>
    </w:p>
    <w:p w14:paraId="57BDD999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una residencia de ancianos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an old people’s home</w:t>
      </w:r>
    </w:p>
    <w:p w14:paraId="2951AD35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una finca / granja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a farmhouse</w:t>
      </w:r>
    </w:p>
    <w:p w14:paraId="3D6E8FF0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Alquilamos una casa amueblada.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We rent a furnished house.</w:t>
      </w:r>
    </w:p>
    <w:p w14:paraId="5594C12E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9F0C5A">
        <w:rPr>
          <w:rFonts w:eastAsia="AptiferSansLTPro-Bold" w:cs="Arial"/>
          <w:lang w:eastAsia="en-GB"/>
        </w:rPr>
        <w:t xml:space="preserve">Está en… </w:t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It is in / on…</w:t>
      </w:r>
    </w:p>
    <w:p w14:paraId="46C3D721" w14:textId="77777777" w:rsidR="009F0C5A" w:rsidRP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9F0C5A">
        <w:rPr>
          <w:rFonts w:eastAsia="AptiferSansLTPro-Bold" w:cs="Arial"/>
          <w:lang w:eastAsia="en-GB"/>
        </w:rPr>
        <w:t xml:space="preserve">un barrio de la ciudad </w:t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i/>
          <w:iCs/>
          <w:lang w:eastAsia="en-GB"/>
        </w:rPr>
        <w:t>a district / suburb of the city / town</w:t>
      </w:r>
    </w:p>
    <w:p w14:paraId="6220E986" w14:textId="77777777" w:rsidR="009F0C5A" w:rsidRP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9F0C5A">
        <w:rPr>
          <w:rFonts w:eastAsia="AptiferSansLTPro-Bold" w:cs="Arial"/>
          <w:lang w:eastAsia="en-GB"/>
        </w:rPr>
        <w:t xml:space="preserve">las afueras </w:t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i/>
          <w:iCs/>
          <w:lang w:eastAsia="en-GB"/>
        </w:rPr>
        <w:t>the outskirts</w:t>
      </w:r>
    </w:p>
    <w:p w14:paraId="23ABA009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eastAsia="en-GB"/>
        </w:rPr>
        <w:t xml:space="preserve">el campo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the country</w:t>
      </w:r>
    </w:p>
    <w:p w14:paraId="0A273165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eastAsia="en-GB"/>
        </w:rPr>
        <w:t xml:space="preserve">la costa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the coast</w:t>
      </w:r>
    </w:p>
    <w:p w14:paraId="1C9EA50B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eastAsia="en-GB"/>
        </w:rPr>
        <w:t xml:space="preserve">la montaña / sierra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the mountains</w:t>
      </w:r>
    </w:p>
    <w:p w14:paraId="0D2E5710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eastAsia="en-GB"/>
        </w:rPr>
        <w:t xml:space="preserve">el cuarto piso de un edificio antiguo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the fourth floor of an old building</w:t>
      </w:r>
    </w:p>
    <w:p w14:paraId="45CEBFE7" w14:textId="77777777" w:rsidR="009F0C5A" w:rsidRP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9F0C5A">
        <w:rPr>
          <w:rFonts w:eastAsia="AptiferSansLTPro-Bold" w:cs="Arial"/>
          <w:lang w:val="es-ES" w:eastAsia="en-GB"/>
        </w:rPr>
        <w:t xml:space="preserve">Mi apartamento / piso tiene… </w:t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i/>
          <w:iCs/>
          <w:lang w:val="es-ES" w:eastAsia="en-GB"/>
        </w:rPr>
        <w:t>My apartment / flat has…</w:t>
      </w:r>
    </w:p>
    <w:p w14:paraId="27A4D883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tres dormitorios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three bedrooms</w:t>
      </w:r>
    </w:p>
    <w:p w14:paraId="7A12DA06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dos cuartos de baño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two bathrooms</w:t>
      </w:r>
    </w:p>
    <w:p w14:paraId="40432079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una cocina amplia y bien equipada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a spacious, well-equipped kitchen</w:t>
      </w:r>
    </w:p>
    <w:p w14:paraId="6A41AB61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lastRenderedPageBreak/>
        <w:t xml:space="preserve">un comedor recién renovado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a recently refurbished dining room</w:t>
      </w:r>
    </w:p>
    <w:p w14:paraId="745897E1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un estudio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a study</w:t>
      </w:r>
    </w:p>
    <w:p w14:paraId="05C7854F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un aseo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a toilet</w:t>
      </w:r>
    </w:p>
    <w:p w14:paraId="5251D0D6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un sótano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a basement / cellar</w:t>
      </w:r>
    </w:p>
    <w:p w14:paraId="27C570DE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un salón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a living room</w:t>
      </w:r>
    </w:p>
    <w:p w14:paraId="5C87C74B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una mesa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a table</w:t>
      </w:r>
    </w:p>
    <w:p w14:paraId="5FF56F7F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unas sillas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some chairs</w:t>
      </w:r>
    </w:p>
    <w:p w14:paraId="65C34083" w14:textId="77777777" w:rsidR="009F0C5A" w:rsidRP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9F0C5A">
        <w:rPr>
          <w:rFonts w:eastAsia="AptiferSansLTPro-Bold" w:cs="Arial"/>
          <w:lang w:eastAsia="en-GB"/>
        </w:rPr>
        <w:t xml:space="preserve">Mi casa ideal sería… </w:t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i/>
          <w:iCs/>
          <w:lang w:eastAsia="en-GB"/>
        </w:rPr>
        <w:t>My ideal house would be…</w:t>
      </w:r>
    </w:p>
    <w:p w14:paraId="0E8ED894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9F0C5A">
        <w:rPr>
          <w:rFonts w:eastAsia="AptiferSansLTPro-Bold" w:cs="Arial"/>
          <w:lang w:eastAsia="en-GB"/>
        </w:rPr>
        <w:t xml:space="preserve">Tendría… </w:t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It would have…</w:t>
      </w:r>
    </w:p>
    <w:p w14:paraId="19176A54" w14:textId="77777777" w:rsidR="009F0C5A" w:rsidRP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9F0C5A">
        <w:rPr>
          <w:rFonts w:eastAsia="AptiferSansLTPro-Bold" w:cs="Arial"/>
          <w:lang w:eastAsia="en-GB"/>
        </w:rPr>
        <w:t xml:space="preserve">una piscina climatizada </w:t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i/>
          <w:iCs/>
          <w:lang w:eastAsia="en-GB"/>
        </w:rPr>
        <w:t>a heated swimming pool</w:t>
      </w:r>
    </w:p>
    <w:p w14:paraId="3256D3B6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>mi propio cine en casa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my own home cinema</w:t>
      </w:r>
    </w:p>
    <w:p w14:paraId="4804B3A0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una sala de fiestas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a party room</w:t>
      </w:r>
    </w:p>
    <w:p w14:paraId="776BD80A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eastAsia="en-GB"/>
        </w:rPr>
        <w:t xml:space="preserve">Cambiaría los muebles.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I would change the furniture.</w:t>
      </w:r>
    </w:p>
    <w:p w14:paraId="7F4BEC71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eastAsia="en-GB"/>
        </w:rPr>
        <w:t xml:space="preserve">Pintaría … de otro color.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I would paint … another colour.</w:t>
      </w:r>
    </w:p>
    <w:p w14:paraId="1EBAB226" w14:textId="77777777" w:rsidR="009F0C5A" w:rsidRDefault="009F0C5A" w:rsidP="009F0C5A">
      <w:pPr>
        <w:autoSpaceDE w:val="0"/>
        <w:autoSpaceDN w:val="0"/>
        <w:adjustRightInd w:val="0"/>
        <w:spacing w:after="120" w:line="240" w:lineRule="auto"/>
        <w:rPr>
          <w:rFonts w:eastAsia="AptiferSansLTPro-Bold" w:cs="Arial"/>
          <w:i/>
          <w:iCs/>
          <w:lang w:eastAsia="en-GB"/>
        </w:rPr>
      </w:pPr>
    </w:p>
    <w:p w14:paraId="7B512275" w14:textId="77777777" w:rsidR="009F0C5A" w:rsidRP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b/>
          <w:bCs/>
          <w:i/>
          <w:iCs/>
          <w:lang w:val="es-ES" w:eastAsia="en-GB"/>
        </w:rPr>
      </w:pPr>
      <w:r>
        <w:rPr>
          <w:rFonts w:eastAsia="AptiferSansLTPro-Bold" w:cs="Arial"/>
          <w:b/>
          <w:bCs/>
          <w:lang w:val="es-ES_tradnl" w:eastAsia="en-GB"/>
        </w:rPr>
        <w:t xml:space="preserve">¿Cómo se debería cuidar </w:t>
      </w:r>
      <w:r w:rsidRPr="009F0C5A">
        <w:rPr>
          <w:rFonts w:eastAsia="AptiferSansLTPro-Bold" w:cs="Arial"/>
          <w:b/>
          <w:bCs/>
          <w:lang w:val="es-ES" w:eastAsia="en-GB"/>
        </w:rPr>
        <w:tab/>
      </w:r>
      <w:r w:rsidRPr="009F0C5A">
        <w:rPr>
          <w:rFonts w:eastAsia="AptiferSansLTPro-Bold" w:cs="Arial"/>
          <w:b/>
          <w:bCs/>
          <w:lang w:val="es-ES" w:eastAsia="en-GB"/>
        </w:rPr>
        <w:tab/>
      </w:r>
      <w:r w:rsidRPr="009F0C5A">
        <w:rPr>
          <w:rFonts w:eastAsia="AptiferSansLTPro-Bold" w:cs="Arial"/>
          <w:b/>
          <w:bCs/>
          <w:lang w:val="es-ES" w:eastAsia="en-GB"/>
        </w:rPr>
        <w:tab/>
      </w:r>
      <w:r w:rsidRPr="009F0C5A">
        <w:rPr>
          <w:rFonts w:eastAsia="AptiferSansLTPro-Bold" w:cs="Arial"/>
          <w:b/>
          <w:bCs/>
          <w:lang w:val="es-ES" w:eastAsia="en-GB"/>
        </w:rPr>
        <w:tab/>
      </w:r>
      <w:r w:rsidRPr="009F0C5A">
        <w:rPr>
          <w:rFonts w:eastAsia="AptiferSansLTPro-Bold" w:cs="Arial"/>
          <w:b/>
          <w:bCs/>
          <w:i/>
          <w:iCs/>
          <w:lang w:val="es-ES" w:eastAsia="en-GB"/>
        </w:rPr>
        <w:t>How should you look after</w:t>
      </w:r>
    </w:p>
    <w:p w14:paraId="72A3EDB8" w14:textId="77777777" w:rsidR="009F0C5A" w:rsidRDefault="009F0C5A" w:rsidP="009F0C5A">
      <w:pPr>
        <w:autoSpaceDE w:val="0"/>
        <w:autoSpaceDN w:val="0"/>
        <w:adjustRightInd w:val="0"/>
        <w:spacing w:after="120" w:line="240" w:lineRule="auto"/>
        <w:rPr>
          <w:rFonts w:eastAsia="AptiferSansLTPro-Bold" w:cs="Arial"/>
          <w:b/>
          <w:bCs/>
          <w:i/>
          <w:iCs/>
          <w:lang w:eastAsia="en-GB"/>
        </w:rPr>
      </w:pPr>
      <w:r>
        <w:rPr>
          <w:rFonts w:eastAsia="AptiferSansLTPro-Bold" w:cs="Arial"/>
          <w:b/>
          <w:bCs/>
          <w:lang w:val="es-ES" w:eastAsia="en-GB"/>
        </w:rPr>
        <w:t xml:space="preserve">el medio ambiente en casa? </w:t>
      </w:r>
      <w:r>
        <w:rPr>
          <w:rFonts w:eastAsia="AptiferSansLTPro-Bold" w:cs="Arial"/>
          <w:b/>
          <w:bCs/>
          <w:lang w:val="es-ES" w:eastAsia="en-GB"/>
        </w:rPr>
        <w:tab/>
      </w:r>
      <w:r>
        <w:rPr>
          <w:rFonts w:eastAsia="AptiferSansLTPro-Bold" w:cs="Arial"/>
          <w:b/>
          <w:bCs/>
          <w:lang w:val="es-ES" w:eastAsia="en-GB"/>
        </w:rPr>
        <w:tab/>
      </w:r>
      <w:r>
        <w:rPr>
          <w:rFonts w:eastAsia="AptiferSansLTPro-Bold" w:cs="Arial"/>
          <w:b/>
          <w:bCs/>
          <w:lang w:val="es-ES" w:eastAsia="en-GB"/>
        </w:rPr>
        <w:tab/>
      </w:r>
      <w:r>
        <w:rPr>
          <w:rFonts w:eastAsia="AptiferSansLTPro-Bold" w:cs="Arial"/>
          <w:b/>
          <w:bCs/>
          <w:i/>
          <w:iCs/>
          <w:lang w:eastAsia="en-GB"/>
        </w:rPr>
        <w:t>the environment at home?</w:t>
      </w:r>
    </w:p>
    <w:p w14:paraId="15E39891" w14:textId="77777777" w:rsidR="009F0C5A" w:rsidRP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9F0C5A">
        <w:rPr>
          <w:rFonts w:eastAsia="AptiferSansLTPro-Bold" w:cs="Arial"/>
          <w:lang w:eastAsia="en-GB"/>
        </w:rPr>
        <w:t xml:space="preserve">Para cuidar el medio ambiente </w:t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i/>
          <w:iCs/>
          <w:lang w:eastAsia="en-GB"/>
        </w:rPr>
        <w:t>To care for the environment</w:t>
      </w:r>
    </w:p>
    <w:p w14:paraId="5760BBBB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eastAsia="en-GB"/>
        </w:rPr>
        <w:t xml:space="preserve">se debería…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you / one should…</w:t>
      </w:r>
    </w:p>
    <w:p w14:paraId="350ED298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eastAsia="en-GB"/>
        </w:rPr>
        <w:t xml:space="preserve">apagar la luz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turn off the light</w:t>
      </w:r>
    </w:p>
    <w:p w14:paraId="14B1ED02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eastAsia="en-GB"/>
        </w:rPr>
        <w:t xml:space="preserve">ducharse en vez de bañarse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have a shower instead of taking a bath</w:t>
      </w:r>
    </w:p>
    <w:p w14:paraId="08DE2CC3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separar la basura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separate the rubbish</w:t>
      </w:r>
    </w:p>
    <w:p w14:paraId="4E67EFCF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reciclar el plástico y el vidrio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recycle plastic and glass</w:t>
      </w:r>
    </w:p>
    <w:p w14:paraId="0467B02B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desenchufar los aparatos eléctricos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unplug electric appliances</w:t>
      </w:r>
    </w:p>
    <w:p w14:paraId="18DE1E8A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ahorrar energía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save energy</w:t>
      </w:r>
    </w:p>
    <w:p w14:paraId="1C466176" w14:textId="77777777" w:rsidR="009F0C5A" w:rsidRP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9F0C5A">
        <w:rPr>
          <w:rFonts w:eastAsia="AptiferSansLTPro-Bold" w:cs="Arial"/>
          <w:lang w:val="es-ES" w:eastAsia="en-GB"/>
        </w:rPr>
        <w:t xml:space="preserve">cerrar el grifo </w:t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i/>
          <w:iCs/>
          <w:lang w:val="es-ES" w:eastAsia="en-GB"/>
        </w:rPr>
        <w:t>turn off the tap</w:t>
      </w:r>
    </w:p>
    <w:p w14:paraId="5315B0BA" w14:textId="77777777" w:rsidR="009F0C5A" w:rsidRP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9F0C5A">
        <w:rPr>
          <w:rFonts w:eastAsia="AptiferSansLTPro-Bold" w:cs="Arial"/>
          <w:lang w:val="es-ES" w:eastAsia="en-GB"/>
        </w:rPr>
        <w:t xml:space="preserve">hacer todo lo posible </w:t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i/>
          <w:iCs/>
          <w:lang w:val="es-ES" w:eastAsia="en-GB"/>
        </w:rPr>
        <w:t>do everything possible</w:t>
      </w:r>
    </w:p>
    <w:p w14:paraId="0229A6A4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val="es-ES" w:eastAsia="en-GB"/>
        </w:rPr>
        <w:t>no se debería…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eastAsia="en-GB"/>
        </w:rPr>
        <w:t>you / one should not…</w:t>
      </w:r>
    </w:p>
    <w:p w14:paraId="12EA979B" w14:textId="77777777" w:rsidR="009F0C5A" w:rsidRP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9F0C5A">
        <w:rPr>
          <w:rFonts w:eastAsia="AptiferSansLTPro-Bold" w:cs="Arial"/>
          <w:lang w:eastAsia="en-GB"/>
        </w:rPr>
        <w:t xml:space="preserve">malgastar el agua </w:t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i/>
          <w:iCs/>
          <w:lang w:eastAsia="en-GB"/>
        </w:rPr>
        <w:t>waste water</w:t>
      </w:r>
    </w:p>
    <w:p w14:paraId="4CC6C75D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usar bolsas de plástico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use plastic bags</w:t>
      </w:r>
    </w:p>
    <w:p w14:paraId="00DB1228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</w:p>
    <w:p w14:paraId="6F543410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</w:p>
    <w:p w14:paraId="0C5E381D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</w:p>
    <w:p w14:paraId="159B5793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</w:p>
    <w:p w14:paraId="037B6E3C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b/>
          <w:bCs/>
          <w:i/>
          <w:iCs/>
          <w:lang w:eastAsia="en-GB"/>
        </w:rPr>
      </w:pPr>
      <w:r>
        <w:rPr>
          <w:rFonts w:eastAsia="AptiferSansLTPro-Bold" w:cs="Arial"/>
          <w:b/>
          <w:bCs/>
          <w:lang w:eastAsia="en-GB"/>
        </w:rPr>
        <w:t xml:space="preserve">¿Cuáles son los problemas </w:t>
      </w:r>
      <w:r>
        <w:rPr>
          <w:rFonts w:eastAsia="AptiferSansLTPro-Bold" w:cs="Arial"/>
          <w:b/>
          <w:bCs/>
          <w:lang w:eastAsia="en-GB"/>
        </w:rPr>
        <w:tab/>
      </w:r>
      <w:r>
        <w:rPr>
          <w:rFonts w:eastAsia="AptiferSansLTPro-Bold" w:cs="Arial"/>
          <w:b/>
          <w:bCs/>
          <w:lang w:eastAsia="en-GB"/>
        </w:rPr>
        <w:tab/>
      </w:r>
      <w:r>
        <w:rPr>
          <w:rFonts w:eastAsia="AptiferSansLTPro-Bold" w:cs="Arial"/>
          <w:b/>
          <w:bCs/>
          <w:lang w:eastAsia="en-GB"/>
        </w:rPr>
        <w:tab/>
      </w:r>
      <w:r>
        <w:rPr>
          <w:rFonts w:eastAsia="AptiferSansLTPro-Bold" w:cs="Arial"/>
          <w:b/>
          <w:bCs/>
          <w:i/>
          <w:iCs/>
          <w:lang w:eastAsia="en-GB"/>
        </w:rPr>
        <w:t>What are the most serious</w:t>
      </w:r>
    </w:p>
    <w:p w14:paraId="3140A061" w14:textId="77777777" w:rsidR="009F0C5A" w:rsidRPr="009F0C5A" w:rsidRDefault="009F0C5A" w:rsidP="009F0C5A">
      <w:pPr>
        <w:autoSpaceDE w:val="0"/>
        <w:autoSpaceDN w:val="0"/>
        <w:adjustRightInd w:val="0"/>
        <w:spacing w:after="120" w:line="240" w:lineRule="auto"/>
        <w:rPr>
          <w:rFonts w:eastAsia="AptiferSansLTPro-Bold" w:cs="Arial"/>
          <w:b/>
          <w:bCs/>
          <w:i/>
          <w:iCs/>
          <w:lang w:eastAsia="en-GB"/>
        </w:rPr>
      </w:pPr>
      <w:r>
        <w:rPr>
          <w:rFonts w:eastAsia="AptiferSansLTPro-Bold" w:cs="Arial"/>
          <w:b/>
          <w:bCs/>
          <w:lang w:val="es-ES" w:eastAsia="en-GB"/>
        </w:rPr>
        <w:t xml:space="preserve">globales más serios hoy en día? </w:t>
      </w:r>
      <w:r>
        <w:rPr>
          <w:rFonts w:eastAsia="AptiferSansLTPro-Bold" w:cs="Arial"/>
          <w:b/>
          <w:bCs/>
          <w:lang w:val="es-ES" w:eastAsia="en-GB"/>
        </w:rPr>
        <w:tab/>
      </w:r>
      <w:r>
        <w:rPr>
          <w:rFonts w:eastAsia="AptiferSansLTPro-Bold" w:cs="Arial"/>
          <w:b/>
          <w:bCs/>
          <w:lang w:val="es-ES" w:eastAsia="en-GB"/>
        </w:rPr>
        <w:tab/>
      </w:r>
      <w:r>
        <w:rPr>
          <w:rFonts w:eastAsia="AptiferSansLTPro-Bold" w:cs="Arial"/>
          <w:b/>
          <w:bCs/>
          <w:lang w:val="es-ES" w:eastAsia="en-GB"/>
        </w:rPr>
        <w:tab/>
      </w:r>
      <w:r w:rsidRPr="009F0C5A">
        <w:rPr>
          <w:rFonts w:eastAsia="AptiferSansLTPro-Bold" w:cs="Arial"/>
          <w:b/>
          <w:bCs/>
          <w:i/>
          <w:iCs/>
          <w:lang w:eastAsia="en-GB"/>
        </w:rPr>
        <w:t>global issues today?</w:t>
      </w:r>
    </w:p>
    <w:p w14:paraId="17558601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eastAsia="en-GB"/>
        </w:rPr>
        <w:t xml:space="preserve">Me preocupa(n)…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I am worried about…</w:t>
      </w:r>
    </w:p>
    <w:p w14:paraId="470282E5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el paro / desempleo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unemployment</w:t>
      </w:r>
    </w:p>
    <w:p w14:paraId="46645D50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el hambre / la pobreza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hunger / poverty</w:t>
      </w:r>
    </w:p>
    <w:p w14:paraId="135CA2E7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la deforestación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deforestation</w:t>
      </w:r>
    </w:p>
    <w:p w14:paraId="63E22D6A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la diferencia entre ricos y pobres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the difference between rich and poor</w:t>
      </w:r>
    </w:p>
    <w:p w14:paraId="76F52FDE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la drogadicción / la salud /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drug addiction / health /</w:t>
      </w:r>
    </w:p>
    <w:p w14:paraId="373A5B39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left="720"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la obesidad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obesity</w:t>
      </w:r>
    </w:p>
    <w:p w14:paraId="54CA720C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la crisis económica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the economic crisis</w:t>
      </w:r>
    </w:p>
    <w:p w14:paraId="7586161D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los problemas del medio ambiente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environmental problems</w:t>
      </w:r>
    </w:p>
    <w:p w14:paraId="340B5BFC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los sin hogar / techo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the homeless</w:t>
      </w:r>
    </w:p>
    <w:p w14:paraId="32D4995B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>los animales en peligro de extinción</w:t>
      </w:r>
      <w:r>
        <w:rPr>
          <w:rFonts w:eastAsia="AptiferSansLTPro-Bold" w:cs="Arial"/>
          <w:lang w:val="es-ES" w:eastAsia="en-GB"/>
        </w:rPr>
        <w:tab/>
        <w:t xml:space="preserve">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animals in danger of extinction</w:t>
      </w:r>
    </w:p>
    <w:p w14:paraId="210C047D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val="es-ES" w:eastAsia="en-GB"/>
        </w:rPr>
        <w:t xml:space="preserve">Es necesario / esencial que…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eastAsia="en-GB"/>
        </w:rPr>
        <w:t>It’s necessary / essential that (we)…</w:t>
      </w:r>
    </w:p>
    <w:p w14:paraId="6514ED60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cuidemos el planeta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look after the planet</w:t>
      </w:r>
    </w:p>
    <w:p w14:paraId="6EE35E07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hagamos proyectos de conservación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do conservation projects</w:t>
      </w:r>
    </w:p>
    <w:p w14:paraId="239B30CD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compremos / usemos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buy / use</w:t>
      </w:r>
    </w:p>
    <w:p w14:paraId="13ABDE80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left="720"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productos verdes / de comercio justo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green / fairtrade products</w:t>
      </w:r>
    </w:p>
    <w:p w14:paraId="4383868D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apoyemos proyectos de ayuda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support aid projects</w:t>
      </w:r>
    </w:p>
    <w:p w14:paraId="27CDB5F3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creemos oportunidades de trabajo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create job opportunities</w:t>
      </w:r>
    </w:p>
    <w:p w14:paraId="19CA063E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ayudemos a evitar el consumo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help to avoid the consumption</w:t>
      </w:r>
    </w:p>
    <w:p w14:paraId="765E3FA1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left="720"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lastRenderedPageBreak/>
        <w:t xml:space="preserve">de sustancias perjudiciales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of harmful substances</w:t>
      </w:r>
    </w:p>
    <w:p w14:paraId="18BBEBCB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ahorremos agua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save water</w:t>
      </w:r>
    </w:p>
    <w:p w14:paraId="7C517839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construyamos más casas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build more houses</w:t>
      </w:r>
    </w:p>
    <w:p w14:paraId="5C7E2CB9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cambiemos la ley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change the law</w:t>
      </w:r>
    </w:p>
    <w:p w14:paraId="6F86A586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consumamos menos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consume less</w:t>
      </w:r>
    </w:p>
    <w:p w14:paraId="1B88EA3C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hagamos campañas publicitarias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carry out publicity campaigns</w:t>
      </w:r>
    </w:p>
    <w:p w14:paraId="6E8ED0A4" w14:textId="77777777" w:rsidR="009F0C5A" w:rsidRP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9F0C5A">
        <w:rPr>
          <w:rFonts w:eastAsia="AptiferSansLTPro-Bold" w:cs="Arial"/>
          <w:lang w:eastAsia="en-GB"/>
        </w:rPr>
        <w:t xml:space="preserve">recaudemos dinero </w:t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i/>
          <w:iCs/>
          <w:lang w:eastAsia="en-GB"/>
        </w:rPr>
        <w:t>raise money</w:t>
      </w:r>
    </w:p>
    <w:p w14:paraId="77E72367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left="720" w:firstLine="720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eastAsia="en-GB"/>
        </w:rPr>
        <w:t>para organizaciones de caridad</w:t>
      </w:r>
      <w:r>
        <w:rPr>
          <w:rFonts w:eastAsia="AptiferSansLTPro-Bold" w:cs="Arial"/>
          <w:lang w:eastAsia="en-GB"/>
        </w:rPr>
        <w:tab/>
        <w:t xml:space="preserve">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for charities in the third world</w:t>
      </w:r>
    </w:p>
    <w:p w14:paraId="7946221F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left="720" w:firstLine="720"/>
        <w:rPr>
          <w:rFonts w:eastAsia="AptiferSansLTPro-Bold" w:cs="Arial"/>
          <w:lang w:val="es-ES" w:eastAsia="en-GB"/>
        </w:rPr>
      </w:pPr>
      <w:r>
        <w:rPr>
          <w:rFonts w:eastAsia="AptiferSansLTPro-Bold" w:cs="Arial"/>
          <w:lang w:val="es-ES" w:eastAsia="en-GB"/>
        </w:rPr>
        <w:t>en el tercer mundo</w:t>
      </w:r>
    </w:p>
    <w:p w14:paraId="1297FB45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val="es-ES" w:eastAsia="en-GB"/>
        </w:rPr>
        <w:t xml:space="preserve">No es justo / Es terrible que haya…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eastAsia="en-GB"/>
        </w:rPr>
        <w:t>It’s not fair / terrible that there is…</w:t>
      </w:r>
    </w:p>
    <w:p w14:paraId="6B8F5138" w14:textId="77777777" w:rsidR="009F0C5A" w:rsidRP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9F0C5A">
        <w:rPr>
          <w:rFonts w:eastAsia="AptiferSansLTPro-Bold" w:cs="Arial"/>
          <w:lang w:val="es-ES" w:eastAsia="en-GB"/>
        </w:rPr>
        <w:t xml:space="preserve">tanta desigualdad social / </w:t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i/>
          <w:iCs/>
          <w:lang w:val="es-ES" w:eastAsia="en-GB"/>
        </w:rPr>
        <w:t>so much social inequality / pollution</w:t>
      </w:r>
    </w:p>
    <w:p w14:paraId="742BB24C" w14:textId="77777777" w:rsidR="009F0C5A" w:rsidRPr="009F0C5A" w:rsidRDefault="009F0C5A" w:rsidP="009F0C5A">
      <w:pPr>
        <w:autoSpaceDE w:val="0"/>
        <w:autoSpaceDN w:val="0"/>
        <w:adjustRightInd w:val="0"/>
        <w:spacing w:after="0" w:line="240" w:lineRule="auto"/>
        <w:ind w:left="720" w:firstLine="720"/>
        <w:rPr>
          <w:rFonts w:eastAsia="AptiferSansLTPro-Bold" w:cs="Arial"/>
          <w:lang w:val="es-ES" w:eastAsia="en-GB"/>
        </w:rPr>
      </w:pPr>
      <w:r w:rsidRPr="009F0C5A">
        <w:rPr>
          <w:rFonts w:eastAsia="AptiferSansLTPro-Bold" w:cs="Arial"/>
          <w:lang w:val="es-ES" w:eastAsia="en-GB"/>
        </w:rPr>
        <w:t>contaminación</w:t>
      </w:r>
    </w:p>
    <w:p w14:paraId="4B640F9C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eastAsia="en-GB"/>
        </w:rPr>
        <w:t xml:space="preserve">tanta gente sin trabajo y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so many people out of work and</w:t>
      </w:r>
    </w:p>
    <w:p w14:paraId="58B7B334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left="720" w:firstLine="720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eastAsia="en-GB"/>
        </w:rPr>
        <w:t xml:space="preserve">sin techo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homeless</w:t>
      </w:r>
    </w:p>
    <w:p w14:paraId="1A62C26F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eastAsia="en-GB"/>
        </w:rPr>
        <w:t xml:space="preserve">tanta gente obesa y tantos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so many obese people and so many</w:t>
      </w:r>
    </w:p>
    <w:p w14:paraId="59C9EF6B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left="720" w:firstLine="720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eastAsia="en-GB"/>
        </w:rPr>
        <w:t xml:space="preserve">drogadictos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drug addicts</w:t>
      </w:r>
    </w:p>
    <w:p w14:paraId="32F2C692" w14:textId="77777777" w:rsidR="009F0C5A" w:rsidRDefault="009F0C5A" w:rsidP="009F0C5A">
      <w:pPr>
        <w:autoSpaceDE w:val="0"/>
        <w:autoSpaceDN w:val="0"/>
        <w:adjustRightInd w:val="0"/>
        <w:spacing w:after="120" w:line="240" w:lineRule="auto"/>
        <w:ind w:left="720" w:firstLine="720"/>
        <w:rPr>
          <w:rFonts w:eastAsia="AptiferSansLTPro-Bold" w:cs="Arial"/>
          <w:i/>
          <w:iCs/>
          <w:lang w:eastAsia="en-GB"/>
        </w:rPr>
      </w:pPr>
    </w:p>
    <w:p w14:paraId="26B89BB1" w14:textId="77777777" w:rsidR="009F0C5A" w:rsidRPr="009F0C5A" w:rsidRDefault="009F0C5A" w:rsidP="009F0C5A">
      <w:pPr>
        <w:autoSpaceDE w:val="0"/>
        <w:autoSpaceDN w:val="0"/>
        <w:adjustRightInd w:val="0"/>
        <w:spacing w:after="120" w:line="240" w:lineRule="auto"/>
        <w:rPr>
          <w:rFonts w:eastAsia="AptiferSansLTPro-Bold" w:cs="Arial"/>
          <w:b/>
          <w:bCs/>
          <w:i/>
          <w:iCs/>
          <w:lang w:eastAsia="en-GB"/>
        </w:rPr>
      </w:pPr>
      <w:r w:rsidRPr="009F0C5A">
        <w:rPr>
          <w:rFonts w:eastAsia="AptiferSansLTPro-Bold" w:cs="Arial"/>
          <w:b/>
          <w:bCs/>
          <w:lang w:eastAsia="en-GB"/>
        </w:rPr>
        <w:t xml:space="preserve">¡Actúa localmente! </w:t>
      </w:r>
      <w:r w:rsidRPr="009F0C5A">
        <w:rPr>
          <w:rFonts w:eastAsia="AptiferSansLTPro-Bold" w:cs="Arial"/>
          <w:b/>
          <w:bCs/>
          <w:lang w:eastAsia="en-GB"/>
        </w:rPr>
        <w:tab/>
      </w:r>
      <w:r w:rsidRPr="009F0C5A">
        <w:rPr>
          <w:rFonts w:eastAsia="AptiferSansLTPro-Bold" w:cs="Arial"/>
          <w:b/>
          <w:bCs/>
          <w:lang w:eastAsia="en-GB"/>
        </w:rPr>
        <w:tab/>
      </w:r>
      <w:r w:rsidRPr="009F0C5A">
        <w:rPr>
          <w:rFonts w:eastAsia="AptiferSansLTPro-Bold" w:cs="Arial"/>
          <w:b/>
          <w:bCs/>
          <w:lang w:eastAsia="en-GB"/>
        </w:rPr>
        <w:tab/>
      </w:r>
      <w:r w:rsidRPr="009F0C5A">
        <w:rPr>
          <w:rFonts w:eastAsia="AptiferSansLTPro-Bold" w:cs="Arial"/>
          <w:b/>
          <w:bCs/>
          <w:lang w:eastAsia="en-GB"/>
        </w:rPr>
        <w:tab/>
      </w:r>
      <w:r w:rsidRPr="009F0C5A">
        <w:rPr>
          <w:rFonts w:eastAsia="AptiferSansLTPro-Bold" w:cs="Arial"/>
          <w:b/>
          <w:bCs/>
          <w:lang w:eastAsia="en-GB"/>
        </w:rPr>
        <w:tab/>
      </w:r>
      <w:r w:rsidRPr="009F0C5A">
        <w:rPr>
          <w:rFonts w:eastAsia="AptiferSansLTPro-Bold" w:cs="Arial"/>
          <w:b/>
          <w:bCs/>
          <w:i/>
          <w:iCs/>
          <w:lang w:eastAsia="en-GB"/>
        </w:rPr>
        <w:t>Act locally!</w:t>
      </w:r>
    </w:p>
    <w:p w14:paraId="1339A82D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9F0C5A">
        <w:rPr>
          <w:rFonts w:eastAsia="AptiferSansLTPro-Bold" w:cs="Arial"/>
          <w:lang w:eastAsia="en-GB"/>
        </w:rPr>
        <w:t xml:space="preserve">Hay demasiada… </w:t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There is / are too much / many…</w:t>
      </w:r>
    </w:p>
    <w:p w14:paraId="25F575C7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eastAsia="en-GB"/>
        </w:rPr>
        <w:t xml:space="preserve">basura en las calles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rubbish on the streets</w:t>
      </w:r>
    </w:p>
    <w:p w14:paraId="54B42C4F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eastAsia="en-GB"/>
        </w:rPr>
        <w:t xml:space="preserve">gente sin espacio para vivir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people with nowhere to live</w:t>
      </w:r>
    </w:p>
    <w:p w14:paraId="1F14A473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eastAsia="en-GB"/>
        </w:rPr>
        <w:t xml:space="preserve">destrucción de los bosques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destruction of woodland / forest</w:t>
      </w:r>
    </w:p>
    <w:p w14:paraId="75F589C5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eastAsia="en-GB"/>
        </w:rPr>
        <w:t xml:space="preserve">polución de los mares y ríos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pollution of seas and rivers</w:t>
      </w:r>
    </w:p>
    <w:p w14:paraId="67B33B08" w14:textId="77777777" w:rsidR="009F0C5A" w:rsidRP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9F0C5A">
        <w:rPr>
          <w:rFonts w:eastAsia="AptiferSansLTPro-Bold" w:cs="Arial"/>
          <w:lang w:val="es-ES" w:eastAsia="en-GB"/>
        </w:rPr>
        <w:t xml:space="preserve">El aire está contaminado. </w:t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i/>
          <w:iCs/>
          <w:lang w:val="es-ES" w:eastAsia="en-GB"/>
        </w:rPr>
        <w:t>The air is polluted.</w:t>
      </w:r>
    </w:p>
    <w:p w14:paraId="61EC9478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9F0C5A">
        <w:rPr>
          <w:rFonts w:eastAsia="AptiferSansLTPro-Bold" w:cs="Arial"/>
          <w:lang w:val="es-ES" w:eastAsia="en-GB"/>
        </w:rPr>
        <w:t xml:space="preserve">Los combustibles fósiles se acaban. </w:t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eastAsia="en-GB"/>
        </w:rPr>
        <w:t>Fossil fuels are running out.</w:t>
      </w:r>
    </w:p>
    <w:p w14:paraId="4C08B561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eastAsia="en-GB"/>
        </w:rPr>
        <w:t xml:space="preserve">No corte tantos árboles.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Don’t cut down so many trees.</w:t>
      </w:r>
    </w:p>
    <w:p w14:paraId="052338C3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val="es-ES" w:eastAsia="en-GB"/>
        </w:rPr>
        <w:t xml:space="preserve">No vaya en coche si es posible ir a pie.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eastAsia="en-GB"/>
        </w:rPr>
        <w:t>Don’t go by car if it’s possible to walk.</w:t>
      </w:r>
    </w:p>
    <w:p w14:paraId="3345413F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val="es-ES" w:eastAsia="en-GB"/>
        </w:rPr>
        <w:t xml:space="preserve">No tire basura al suelo.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eastAsia="en-GB"/>
        </w:rPr>
        <w:t>Don’t throw rubbish onto the ground.</w:t>
      </w:r>
    </w:p>
    <w:p w14:paraId="02E4CE67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No malgaste energía.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Don’t waste energy.</w:t>
      </w:r>
    </w:p>
    <w:p w14:paraId="1ECF07F5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val="es-ES" w:eastAsia="en-GB"/>
        </w:rPr>
        <w:t xml:space="preserve">No construya tantas casas grandes.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eastAsia="en-GB"/>
        </w:rPr>
        <w:t>Don’t build so many large houses.</w:t>
      </w:r>
    </w:p>
    <w:p w14:paraId="077100E0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val="es-ES" w:eastAsia="en-GB"/>
        </w:rPr>
        <w:t xml:space="preserve">No eche tantos desechos químicos.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eastAsia="en-GB"/>
        </w:rPr>
        <w:t>Don’t release so much chemical waste.</w:t>
      </w:r>
    </w:p>
    <w:p w14:paraId="153B44B4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val="es-ES" w:eastAsia="en-GB"/>
        </w:rPr>
        <w:t xml:space="preserve">Plante más bosques y selvas.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eastAsia="en-GB"/>
        </w:rPr>
        <w:t>Plant more woods and forests.</w:t>
      </w:r>
    </w:p>
    <w:p w14:paraId="1DC77121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Reduzca las emisiones de los vehículos.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Reduce vehicle emissions.</w:t>
      </w:r>
    </w:p>
    <w:p w14:paraId="074BBA43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val="es-ES" w:eastAsia="en-GB"/>
        </w:rPr>
        <w:t xml:space="preserve">Recicle el papel, el vidrio y el plástico.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eastAsia="en-GB"/>
        </w:rPr>
        <w:t>Recycle papel, glass and plastic.</w:t>
      </w:r>
    </w:p>
    <w:p w14:paraId="7F354373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lang w:eastAsia="en-GB"/>
        </w:rPr>
      </w:pPr>
    </w:p>
    <w:p w14:paraId="39698BF0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Use energías renovables.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Use renewable energy.</w:t>
      </w:r>
    </w:p>
    <w:p w14:paraId="212A4517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Diseñe casas más pequeñas.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Design smaller houses.</w:t>
      </w:r>
    </w:p>
    <w:p w14:paraId="6DA94118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Introduzca leyes más estrictas.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Introduce stricter laws.</w:t>
      </w:r>
    </w:p>
    <w:p w14:paraId="11332956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llevar una vida más verde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(to) live a greener life</w:t>
      </w:r>
    </w:p>
    <w:p w14:paraId="72C58635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salvar el planeta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(to) save the planet</w:t>
      </w:r>
    </w:p>
    <w:p w14:paraId="1EBA816A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reducir la huella de carbono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(to) reduce your carbon footprint</w:t>
      </w:r>
    </w:p>
    <w:p w14:paraId="7403712F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ecológico/a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environmentally-friendly</w:t>
      </w:r>
    </w:p>
    <w:p w14:paraId="431A0253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el techo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roof</w:t>
      </w:r>
    </w:p>
    <w:p w14:paraId="57D7F382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el agua de lluvia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rain water</w:t>
      </w:r>
    </w:p>
    <w:p w14:paraId="12A59566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el domicilio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home</w:t>
      </w:r>
    </w:p>
    <w:p w14:paraId="7561355B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>los recursos naturales</w:t>
      </w:r>
      <w:r>
        <w:rPr>
          <w:rFonts w:eastAsia="AptiferSansLTPro-Bold" w:cs="Arial"/>
          <w:lang w:val="es-ES" w:eastAsia="en-GB"/>
        </w:rPr>
        <w:tab/>
        <w:t xml:space="preserve">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natural resources</w:t>
      </w:r>
    </w:p>
    <w:p w14:paraId="2D48D2F4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los paneles solares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solar panels</w:t>
      </w:r>
    </w:p>
    <w:p w14:paraId="5DD1ADE2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la arena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sand</w:t>
      </w:r>
    </w:p>
    <w:p w14:paraId="5008AFBC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los (eco-)ladrillos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(eco-)bricks</w:t>
      </w:r>
    </w:p>
    <w:p w14:paraId="784AAA11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una fábrica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a factory</w:t>
      </w:r>
    </w:p>
    <w:p w14:paraId="636B4828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mudarse (de casa)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(to) move house</w:t>
      </w:r>
    </w:p>
    <w:p w14:paraId="25BC1BA5" w14:textId="77777777" w:rsidR="009F0C5A" w:rsidRDefault="009F0C5A" w:rsidP="009F0C5A">
      <w:pPr>
        <w:autoSpaceDE w:val="0"/>
        <w:autoSpaceDN w:val="0"/>
        <w:adjustRightInd w:val="0"/>
        <w:spacing w:after="120" w:line="240" w:lineRule="auto"/>
        <w:rPr>
          <w:rFonts w:eastAsia="AptiferSansLTPro-Bold" w:cs="Arial"/>
          <w:i/>
          <w:iCs/>
          <w:lang w:val="es-ES" w:eastAsia="en-GB"/>
        </w:rPr>
      </w:pPr>
    </w:p>
    <w:p w14:paraId="3C7D5F1C" w14:textId="77777777" w:rsidR="009F0C5A" w:rsidRDefault="009F0C5A" w:rsidP="009F0C5A">
      <w:pPr>
        <w:autoSpaceDE w:val="0"/>
        <w:autoSpaceDN w:val="0"/>
        <w:adjustRightInd w:val="0"/>
        <w:spacing w:after="120" w:line="240" w:lineRule="auto"/>
        <w:rPr>
          <w:rFonts w:eastAsia="AptiferSansLTPro-Bold" w:cs="Arial"/>
          <w:b/>
          <w:bCs/>
          <w:i/>
          <w:iCs/>
          <w:lang w:val="es-ES" w:eastAsia="en-GB"/>
        </w:rPr>
      </w:pPr>
      <w:r>
        <w:rPr>
          <w:rFonts w:eastAsia="AptiferSansLTPro-Bold" w:cs="Arial"/>
          <w:b/>
          <w:bCs/>
          <w:lang w:val="es-ES" w:eastAsia="en-GB"/>
        </w:rPr>
        <w:t xml:space="preserve">Una dieta sana </w:t>
      </w:r>
      <w:r>
        <w:rPr>
          <w:rFonts w:eastAsia="AptiferSansLTPro-Bold" w:cs="Arial"/>
          <w:b/>
          <w:bCs/>
          <w:lang w:val="es-ES" w:eastAsia="en-GB"/>
        </w:rPr>
        <w:tab/>
      </w:r>
      <w:r>
        <w:rPr>
          <w:rFonts w:eastAsia="AptiferSansLTPro-Bold" w:cs="Arial"/>
          <w:b/>
          <w:bCs/>
          <w:lang w:val="es-ES" w:eastAsia="en-GB"/>
        </w:rPr>
        <w:tab/>
      </w:r>
      <w:r>
        <w:rPr>
          <w:rFonts w:eastAsia="AptiferSansLTPro-Bold" w:cs="Arial"/>
          <w:b/>
          <w:bCs/>
          <w:lang w:val="es-ES" w:eastAsia="en-GB"/>
        </w:rPr>
        <w:tab/>
      </w:r>
      <w:r>
        <w:rPr>
          <w:rFonts w:eastAsia="AptiferSansLTPro-Bold" w:cs="Arial"/>
          <w:b/>
          <w:bCs/>
          <w:lang w:val="es-ES" w:eastAsia="en-GB"/>
        </w:rPr>
        <w:tab/>
      </w:r>
      <w:r>
        <w:rPr>
          <w:rFonts w:eastAsia="AptiferSansLTPro-Bold" w:cs="Arial"/>
          <w:b/>
          <w:bCs/>
          <w:lang w:val="es-ES" w:eastAsia="en-GB"/>
        </w:rPr>
        <w:tab/>
      </w:r>
      <w:r>
        <w:rPr>
          <w:rFonts w:eastAsia="AptiferSansLTPro-Bold" w:cs="Arial"/>
          <w:b/>
          <w:bCs/>
          <w:i/>
          <w:iCs/>
          <w:lang w:val="es-ES" w:eastAsia="en-GB"/>
        </w:rPr>
        <w:t>A healthy diet</w:t>
      </w:r>
    </w:p>
    <w:p w14:paraId="30B68AAB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los alimentos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foods</w:t>
      </w:r>
    </w:p>
    <w:p w14:paraId="65F27F43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lácteos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milk products</w:t>
      </w:r>
    </w:p>
    <w:p w14:paraId="23090F93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lastRenderedPageBreak/>
        <w:t xml:space="preserve">carne, pescados y huevos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meat, fish and eggs</w:t>
      </w:r>
    </w:p>
    <w:p w14:paraId="2DA732E6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>frutas y verduras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fruit and vegetables</w:t>
      </w:r>
    </w:p>
    <w:p w14:paraId="025879C0" w14:textId="77777777" w:rsidR="009F0C5A" w:rsidRP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9F0C5A">
        <w:rPr>
          <w:rFonts w:eastAsia="AptiferSansLTPro-Bold" w:cs="Arial"/>
          <w:lang w:eastAsia="en-GB"/>
        </w:rPr>
        <w:t xml:space="preserve">cereales </w:t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i/>
          <w:iCs/>
          <w:lang w:eastAsia="en-GB"/>
        </w:rPr>
        <w:t>cereals</w:t>
      </w:r>
    </w:p>
    <w:p w14:paraId="17436636" w14:textId="77777777" w:rsidR="009F0C5A" w:rsidRP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9F0C5A">
        <w:rPr>
          <w:rFonts w:eastAsia="AptiferSansLTPro-Bold" w:cs="Arial"/>
          <w:lang w:eastAsia="en-GB"/>
        </w:rPr>
        <w:t xml:space="preserve">fideos </w:t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i/>
          <w:iCs/>
          <w:lang w:eastAsia="en-GB"/>
        </w:rPr>
        <w:t>noodles</w:t>
      </w:r>
    </w:p>
    <w:p w14:paraId="0FB4E696" w14:textId="77777777" w:rsidR="009F0C5A" w:rsidRP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9F0C5A">
        <w:rPr>
          <w:rFonts w:eastAsia="AptiferSansLTPro-Bold" w:cs="Arial"/>
          <w:lang w:eastAsia="en-GB"/>
        </w:rPr>
        <w:t xml:space="preserve">grasas </w:t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i/>
          <w:iCs/>
          <w:lang w:eastAsia="en-GB"/>
        </w:rPr>
        <w:t>fats</w:t>
      </w:r>
    </w:p>
    <w:p w14:paraId="29FEBF1E" w14:textId="77777777" w:rsidR="009F0C5A" w:rsidRP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9F0C5A">
        <w:rPr>
          <w:rFonts w:eastAsia="AptiferSansLTPro-Bold" w:cs="Arial"/>
          <w:lang w:eastAsia="en-GB"/>
        </w:rPr>
        <w:t xml:space="preserve">dulces </w:t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i/>
          <w:iCs/>
          <w:lang w:eastAsia="en-GB"/>
        </w:rPr>
        <w:t>sugars / sweet things</w:t>
      </w:r>
    </w:p>
    <w:p w14:paraId="2CF6A556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>legumbres</w:t>
      </w:r>
      <w:r>
        <w:rPr>
          <w:rFonts w:eastAsia="AptiferSansLTPro-Bold" w:cs="Arial"/>
          <w:lang w:val="es-ES" w:eastAsia="en-GB"/>
        </w:rPr>
        <w:tab/>
        <w:t xml:space="preserve">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pulses</w:t>
      </w:r>
    </w:p>
    <w:p w14:paraId="0D319A01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frutos secos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nuts and dried fruit</w:t>
      </w:r>
    </w:p>
    <w:p w14:paraId="42EDCFF6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los nutrientes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nutrients</w:t>
      </w:r>
    </w:p>
    <w:p w14:paraId="384FE1AA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proteínas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proteins</w:t>
      </w:r>
    </w:p>
    <w:p w14:paraId="6B9113AB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Calibri" w:cs="Arial"/>
          <w:i/>
          <w:iCs/>
          <w:lang w:val="es-ES" w:eastAsia="en-GB"/>
        </w:rPr>
      </w:pPr>
      <w:r>
        <w:rPr>
          <w:rFonts w:cs="Arial"/>
          <w:lang w:val="es-ES" w:eastAsia="en-GB"/>
        </w:rPr>
        <w:t xml:space="preserve">minerales </w:t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i/>
          <w:iCs/>
          <w:lang w:val="es-ES" w:eastAsia="en-GB"/>
        </w:rPr>
        <w:t>minerals</w:t>
      </w:r>
    </w:p>
    <w:p w14:paraId="37AC69F4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es-ES" w:eastAsia="en-GB"/>
        </w:rPr>
      </w:pPr>
      <w:r>
        <w:rPr>
          <w:rFonts w:cs="Arial"/>
          <w:lang w:val="es-ES" w:eastAsia="en-GB"/>
        </w:rPr>
        <w:t xml:space="preserve">grasa </w:t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i/>
          <w:iCs/>
          <w:lang w:val="es-ES" w:eastAsia="en-GB"/>
        </w:rPr>
        <w:t>fat</w:t>
      </w:r>
    </w:p>
    <w:p w14:paraId="6C697F98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es-ES" w:eastAsia="en-GB"/>
        </w:rPr>
      </w:pPr>
      <w:r>
        <w:rPr>
          <w:rFonts w:cs="Arial"/>
          <w:lang w:val="es-ES" w:eastAsia="en-GB"/>
        </w:rPr>
        <w:t xml:space="preserve">sal </w:t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i/>
          <w:iCs/>
          <w:lang w:val="es-ES" w:eastAsia="en-GB"/>
        </w:rPr>
        <w:t>salt</w:t>
      </w:r>
    </w:p>
    <w:p w14:paraId="2650CEC6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es-ES" w:eastAsia="en-GB"/>
        </w:rPr>
      </w:pPr>
      <w:r>
        <w:rPr>
          <w:rFonts w:cs="Arial"/>
          <w:lang w:val="es-ES" w:eastAsia="en-GB"/>
        </w:rPr>
        <w:t xml:space="preserve">vitaminas </w:t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i/>
          <w:iCs/>
          <w:lang w:val="es-ES" w:eastAsia="en-GB"/>
        </w:rPr>
        <w:t>vitamins</w:t>
      </w:r>
    </w:p>
    <w:p w14:paraId="051952C8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es-ES" w:eastAsia="en-GB"/>
        </w:rPr>
      </w:pPr>
      <w:r>
        <w:rPr>
          <w:rFonts w:cs="Arial"/>
          <w:lang w:val="es-ES" w:eastAsia="en-GB"/>
        </w:rPr>
        <w:t xml:space="preserve">azúcar </w:t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i/>
          <w:iCs/>
          <w:lang w:val="es-ES" w:eastAsia="en-GB"/>
        </w:rPr>
        <w:t>sugar</w:t>
      </w:r>
    </w:p>
    <w:p w14:paraId="378975C2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es-ES" w:eastAsia="en-GB"/>
        </w:rPr>
      </w:pPr>
      <w:r>
        <w:rPr>
          <w:rFonts w:cs="Arial"/>
          <w:lang w:val="es-ES" w:eastAsia="en-GB"/>
        </w:rPr>
        <w:t xml:space="preserve">gluten </w:t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i/>
          <w:iCs/>
          <w:lang w:val="es-ES" w:eastAsia="en-GB"/>
        </w:rPr>
        <w:t>gluten</w:t>
      </w:r>
    </w:p>
    <w:p w14:paraId="2F7768AC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es-ES" w:eastAsia="en-GB"/>
        </w:rPr>
      </w:pPr>
      <w:r>
        <w:rPr>
          <w:rFonts w:cs="Arial"/>
          <w:lang w:val="es-ES" w:eastAsia="en-GB"/>
        </w:rPr>
        <w:t xml:space="preserve">el sabor </w:t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i/>
          <w:iCs/>
          <w:lang w:val="es-ES" w:eastAsia="en-GB"/>
        </w:rPr>
        <w:t>taste</w:t>
      </w:r>
    </w:p>
    <w:p w14:paraId="12F7561E" w14:textId="77777777" w:rsidR="009F0C5A" w:rsidRP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es-ES" w:eastAsia="en-GB"/>
        </w:rPr>
      </w:pPr>
      <w:r w:rsidRPr="009F0C5A">
        <w:rPr>
          <w:rFonts w:cs="Arial"/>
          <w:lang w:val="es-ES" w:eastAsia="en-GB"/>
        </w:rPr>
        <w:t xml:space="preserve">vegetariano / vegano </w:t>
      </w:r>
      <w:r w:rsidRPr="009F0C5A">
        <w:rPr>
          <w:rFonts w:cs="Arial"/>
          <w:lang w:val="es-ES" w:eastAsia="en-GB"/>
        </w:rPr>
        <w:tab/>
      </w:r>
      <w:r w:rsidRPr="009F0C5A">
        <w:rPr>
          <w:rFonts w:cs="Arial"/>
          <w:lang w:val="es-ES" w:eastAsia="en-GB"/>
        </w:rPr>
        <w:tab/>
      </w:r>
      <w:r w:rsidRPr="009F0C5A">
        <w:rPr>
          <w:rFonts w:cs="Arial"/>
          <w:lang w:val="es-ES" w:eastAsia="en-GB"/>
        </w:rPr>
        <w:tab/>
      </w:r>
      <w:r w:rsidRPr="009F0C5A">
        <w:rPr>
          <w:rFonts w:cs="Arial"/>
          <w:lang w:val="es-ES" w:eastAsia="en-GB"/>
        </w:rPr>
        <w:tab/>
      </w:r>
      <w:r w:rsidRPr="009F0C5A">
        <w:rPr>
          <w:rFonts w:cs="Arial"/>
          <w:lang w:val="es-ES" w:eastAsia="en-GB"/>
        </w:rPr>
        <w:tab/>
      </w:r>
      <w:r w:rsidRPr="009F0C5A">
        <w:rPr>
          <w:rFonts w:cs="Arial"/>
          <w:i/>
          <w:iCs/>
          <w:lang w:val="es-ES" w:eastAsia="en-GB"/>
        </w:rPr>
        <w:t>vegetarian / vegan</w:t>
      </w:r>
    </w:p>
    <w:p w14:paraId="35AF8940" w14:textId="77777777" w:rsidR="009F0C5A" w:rsidRP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es-ES" w:eastAsia="en-GB"/>
        </w:rPr>
      </w:pPr>
      <w:r w:rsidRPr="009F0C5A">
        <w:rPr>
          <w:rFonts w:cs="Arial"/>
          <w:lang w:val="es-ES" w:eastAsia="en-GB"/>
        </w:rPr>
        <w:t xml:space="preserve">saludable / sano / malsano </w:t>
      </w:r>
      <w:r w:rsidRPr="009F0C5A">
        <w:rPr>
          <w:rFonts w:cs="Arial"/>
          <w:lang w:val="es-ES" w:eastAsia="en-GB"/>
        </w:rPr>
        <w:tab/>
      </w:r>
      <w:r w:rsidRPr="009F0C5A">
        <w:rPr>
          <w:rFonts w:cs="Arial"/>
          <w:lang w:val="es-ES" w:eastAsia="en-GB"/>
        </w:rPr>
        <w:tab/>
      </w:r>
      <w:r w:rsidRPr="009F0C5A">
        <w:rPr>
          <w:rFonts w:cs="Arial"/>
          <w:lang w:val="es-ES" w:eastAsia="en-GB"/>
        </w:rPr>
        <w:tab/>
      </w:r>
      <w:r w:rsidRPr="009F0C5A">
        <w:rPr>
          <w:rFonts w:cs="Arial"/>
          <w:lang w:val="es-ES" w:eastAsia="en-GB"/>
        </w:rPr>
        <w:tab/>
      </w:r>
      <w:r w:rsidRPr="009F0C5A">
        <w:rPr>
          <w:rFonts w:cs="Arial"/>
          <w:i/>
          <w:iCs/>
          <w:lang w:val="es-ES" w:eastAsia="en-GB"/>
        </w:rPr>
        <w:t>healthy / healthy / unhealthy</w:t>
      </w:r>
    </w:p>
    <w:p w14:paraId="2A31399D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9F0C5A">
        <w:rPr>
          <w:rFonts w:cs="Arial"/>
          <w:lang w:val="es-ES" w:eastAsia="en-GB"/>
        </w:rPr>
        <w:t xml:space="preserve">(No) Tengo hambre / sed / sueño. </w:t>
      </w:r>
      <w:r w:rsidRPr="009F0C5A">
        <w:rPr>
          <w:rFonts w:cs="Arial"/>
          <w:lang w:val="es-ES" w:eastAsia="en-GB"/>
        </w:rPr>
        <w:tab/>
      </w:r>
      <w:r w:rsidRPr="009F0C5A">
        <w:rPr>
          <w:rFonts w:cs="Arial"/>
          <w:lang w:val="es-ES" w:eastAsia="en-GB"/>
        </w:rPr>
        <w:tab/>
      </w:r>
      <w:r w:rsidRPr="009F0C5A">
        <w:rPr>
          <w:rFonts w:cs="Arial"/>
          <w:lang w:val="es-ES" w:eastAsia="en-GB"/>
        </w:rPr>
        <w:tab/>
      </w:r>
      <w:r>
        <w:rPr>
          <w:rFonts w:cs="Arial"/>
          <w:i/>
          <w:iCs/>
          <w:lang w:eastAsia="en-GB"/>
        </w:rPr>
        <w:t>I am (not) hungry / thirsty / tired.</w:t>
      </w:r>
    </w:p>
    <w:p w14:paraId="3D7BFBF3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es-ES" w:eastAsia="en-GB"/>
        </w:rPr>
      </w:pPr>
      <w:r>
        <w:rPr>
          <w:rFonts w:cs="Arial"/>
          <w:lang w:val="es-ES" w:eastAsia="en-GB"/>
        </w:rPr>
        <w:t xml:space="preserve">tiempo para cocinar </w:t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i/>
          <w:iCs/>
          <w:lang w:val="es-ES" w:eastAsia="en-GB"/>
        </w:rPr>
        <w:t>time to cook</w:t>
      </w:r>
    </w:p>
    <w:p w14:paraId="587D70CB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>
        <w:rPr>
          <w:rFonts w:cs="Arial"/>
          <w:lang w:eastAsia="en-GB"/>
        </w:rPr>
        <w:t xml:space="preserve">contiene / contienen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i/>
          <w:iCs/>
          <w:lang w:eastAsia="en-GB"/>
        </w:rPr>
        <w:t>it contains / they contain</w:t>
      </w:r>
    </w:p>
    <w:p w14:paraId="5F5CFB94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es-ES" w:eastAsia="en-GB"/>
        </w:rPr>
      </w:pPr>
      <w:r w:rsidRPr="009F0C5A">
        <w:rPr>
          <w:rFonts w:cs="Arial"/>
          <w:lang w:val="es-ES" w:eastAsia="en-GB"/>
        </w:rPr>
        <w:t xml:space="preserve">La fibra… </w:t>
      </w:r>
      <w:r w:rsidRPr="009F0C5A">
        <w:rPr>
          <w:rFonts w:cs="Arial"/>
          <w:lang w:val="es-ES" w:eastAsia="en-GB"/>
        </w:rPr>
        <w:tab/>
      </w:r>
      <w:r w:rsidRPr="009F0C5A">
        <w:rPr>
          <w:rFonts w:cs="Arial"/>
          <w:lang w:val="es-ES" w:eastAsia="en-GB"/>
        </w:rPr>
        <w:tab/>
      </w:r>
      <w:r w:rsidRPr="009F0C5A">
        <w:rPr>
          <w:rFonts w:cs="Arial"/>
          <w:lang w:val="es-ES" w:eastAsia="en-GB"/>
        </w:rPr>
        <w:tab/>
      </w:r>
      <w:r w:rsidRPr="009F0C5A">
        <w:rPr>
          <w:rFonts w:cs="Arial"/>
          <w:lang w:val="es-ES" w:eastAsia="en-GB"/>
        </w:rPr>
        <w:tab/>
      </w:r>
      <w:r w:rsidRPr="009F0C5A">
        <w:rPr>
          <w:rFonts w:cs="Arial"/>
          <w:lang w:val="es-ES" w:eastAsia="en-GB"/>
        </w:rPr>
        <w:tab/>
      </w:r>
      <w:r w:rsidRPr="009F0C5A">
        <w:rPr>
          <w:rFonts w:cs="Arial"/>
          <w:lang w:val="es-ES" w:eastAsia="en-GB"/>
        </w:rPr>
        <w:tab/>
      </w:r>
      <w:r>
        <w:rPr>
          <w:rFonts w:cs="Arial"/>
          <w:i/>
          <w:iCs/>
          <w:lang w:val="es-ES" w:eastAsia="en-GB"/>
        </w:rPr>
        <w:t>Fibre…</w:t>
      </w:r>
    </w:p>
    <w:p w14:paraId="0D2C42D2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cs="Arial"/>
          <w:i/>
          <w:iCs/>
          <w:lang w:val="es-ES" w:eastAsia="en-GB"/>
        </w:rPr>
      </w:pPr>
      <w:r>
        <w:rPr>
          <w:rFonts w:cs="Arial"/>
          <w:lang w:val="es-ES" w:eastAsia="en-GB"/>
        </w:rPr>
        <w:t xml:space="preserve">protege contra el cáncer </w:t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i/>
          <w:iCs/>
          <w:lang w:val="es-ES" w:eastAsia="en-GB"/>
        </w:rPr>
        <w:t>protects against cancer</w:t>
      </w:r>
    </w:p>
    <w:p w14:paraId="760C34E6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cs="Arial"/>
          <w:i/>
          <w:iCs/>
          <w:lang w:val="es-ES" w:eastAsia="en-GB"/>
        </w:rPr>
      </w:pPr>
      <w:r>
        <w:rPr>
          <w:rFonts w:cs="Arial"/>
          <w:lang w:val="es-ES" w:eastAsia="en-GB"/>
        </w:rPr>
        <w:t xml:space="preserve">combate la obesidad </w:t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i/>
          <w:iCs/>
          <w:lang w:val="es-ES" w:eastAsia="en-GB"/>
        </w:rPr>
        <w:t>combats obesity</w:t>
      </w:r>
    </w:p>
    <w:p w14:paraId="4D5647C0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cs="Arial"/>
          <w:i/>
          <w:iCs/>
          <w:lang w:val="es-ES" w:eastAsia="en-GB"/>
        </w:rPr>
      </w:pPr>
      <w:r>
        <w:rPr>
          <w:rFonts w:cs="Arial"/>
          <w:lang w:val="es-ES" w:eastAsia="en-GB"/>
        </w:rPr>
        <w:t xml:space="preserve">reduce el riesgo de enfermedades </w:t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i/>
          <w:iCs/>
          <w:lang w:val="es-ES" w:eastAsia="en-GB"/>
        </w:rPr>
        <w:t>reduces the risk of diseases</w:t>
      </w:r>
    </w:p>
    <w:p w14:paraId="020B75AF" w14:textId="77777777" w:rsidR="009F0C5A" w:rsidRP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9F0C5A">
        <w:rPr>
          <w:rFonts w:cs="Arial"/>
          <w:lang w:eastAsia="en-GB"/>
        </w:rPr>
        <w:t xml:space="preserve">evitar comer / beber… </w:t>
      </w:r>
      <w:r w:rsidRPr="009F0C5A">
        <w:rPr>
          <w:rFonts w:cs="Arial"/>
          <w:lang w:eastAsia="en-GB"/>
        </w:rPr>
        <w:tab/>
      </w:r>
      <w:r w:rsidRPr="009F0C5A">
        <w:rPr>
          <w:rFonts w:cs="Arial"/>
          <w:lang w:eastAsia="en-GB"/>
        </w:rPr>
        <w:tab/>
      </w:r>
      <w:r w:rsidRPr="009F0C5A">
        <w:rPr>
          <w:rFonts w:cs="Arial"/>
          <w:lang w:eastAsia="en-GB"/>
        </w:rPr>
        <w:tab/>
      </w:r>
      <w:r w:rsidRPr="009F0C5A">
        <w:rPr>
          <w:rFonts w:cs="Arial"/>
          <w:lang w:eastAsia="en-GB"/>
        </w:rPr>
        <w:tab/>
      </w:r>
      <w:r w:rsidRPr="009F0C5A">
        <w:rPr>
          <w:rFonts w:cs="Arial"/>
          <w:i/>
          <w:iCs/>
          <w:lang w:eastAsia="en-GB"/>
        </w:rPr>
        <w:t>avoid eating / drinking…</w:t>
      </w:r>
    </w:p>
    <w:p w14:paraId="0CAE6164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es-ES" w:eastAsia="en-GB"/>
        </w:rPr>
      </w:pPr>
      <w:r>
        <w:rPr>
          <w:rFonts w:cs="Arial"/>
          <w:lang w:val="es-ES" w:eastAsia="en-GB"/>
        </w:rPr>
        <w:t xml:space="preserve">cambiar mi dieta </w:t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i/>
          <w:iCs/>
          <w:lang w:val="es-ES" w:eastAsia="en-GB"/>
        </w:rPr>
        <w:t>change my diet</w:t>
      </w:r>
    </w:p>
    <w:p w14:paraId="18DAF041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es-ES" w:eastAsia="en-GB"/>
        </w:rPr>
      </w:pPr>
      <w:r>
        <w:rPr>
          <w:rFonts w:cs="Arial"/>
          <w:lang w:val="es-ES" w:eastAsia="en-GB"/>
        </w:rPr>
        <w:t xml:space="preserve">llevar una dieta equilibrada </w:t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i/>
          <w:iCs/>
          <w:lang w:val="es-ES" w:eastAsia="en-GB"/>
        </w:rPr>
        <w:t>have a balanced diet</w:t>
      </w:r>
    </w:p>
    <w:p w14:paraId="223FBD8E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es-ES" w:eastAsia="en-GB"/>
        </w:rPr>
      </w:pPr>
      <w:r>
        <w:rPr>
          <w:rFonts w:cs="Arial"/>
          <w:lang w:val="es-ES" w:eastAsia="en-GB"/>
        </w:rPr>
        <w:t xml:space="preserve">preparar con ingredientes frescos </w:t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i/>
          <w:iCs/>
          <w:lang w:val="es-ES" w:eastAsia="en-GB"/>
        </w:rPr>
        <w:t>prepare with fresh ingredients</w:t>
      </w:r>
    </w:p>
    <w:p w14:paraId="0257B3EA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>
        <w:rPr>
          <w:rFonts w:cs="Arial"/>
          <w:lang w:eastAsia="en-GB"/>
        </w:rPr>
        <w:t xml:space="preserve">engordar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i/>
          <w:iCs/>
          <w:lang w:eastAsia="en-GB"/>
        </w:rPr>
        <w:t>to put on weight</w:t>
      </w:r>
    </w:p>
    <w:p w14:paraId="799DC021" w14:textId="77777777" w:rsidR="009F0C5A" w:rsidRP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9F0C5A">
        <w:rPr>
          <w:rFonts w:cs="Arial"/>
          <w:lang w:eastAsia="en-GB"/>
        </w:rPr>
        <w:t xml:space="preserve">saltarse el desayuno </w:t>
      </w:r>
      <w:r w:rsidRPr="009F0C5A">
        <w:rPr>
          <w:rFonts w:cs="Arial"/>
          <w:lang w:eastAsia="en-GB"/>
        </w:rPr>
        <w:tab/>
      </w:r>
      <w:r w:rsidRPr="009F0C5A">
        <w:rPr>
          <w:rFonts w:cs="Arial"/>
          <w:lang w:eastAsia="en-GB"/>
        </w:rPr>
        <w:tab/>
      </w:r>
      <w:r w:rsidRPr="009F0C5A">
        <w:rPr>
          <w:rFonts w:cs="Arial"/>
          <w:lang w:eastAsia="en-GB"/>
        </w:rPr>
        <w:tab/>
      </w:r>
      <w:r w:rsidRPr="009F0C5A">
        <w:rPr>
          <w:rFonts w:cs="Arial"/>
          <w:lang w:eastAsia="en-GB"/>
        </w:rPr>
        <w:tab/>
      </w:r>
      <w:r w:rsidRPr="009F0C5A">
        <w:rPr>
          <w:rFonts w:cs="Arial"/>
          <w:lang w:eastAsia="en-GB"/>
        </w:rPr>
        <w:tab/>
      </w:r>
      <w:r w:rsidRPr="009F0C5A">
        <w:rPr>
          <w:rFonts w:cs="Arial"/>
          <w:i/>
          <w:iCs/>
          <w:lang w:eastAsia="en-GB"/>
        </w:rPr>
        <w:t>to skip breakfast</w:t>
      </w:r>
    </w:p>
    <w:p w14:paraId="33E0A951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>
        <w:rPr>
          <w:rFonts w:cs="Arial"/>
          <w:lang w:eastAsia="en-GB"/>
        </w:rPr>
        <w:t xml:space="preserve">practicar más deporte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i/>
          <w:iCs/>
          <w:lang w:eastAsia="en-GB"/>
        </w:rPr>
        <w:t>to do more sport</w:t>
      </w:r>
    </w:p>
    <w:p w14:paraId="4CCC49D6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</w:p>
    <w:p w14:paraId="54398689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</w:p>
    <w:p w14:paraId="3DEB0FE9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</w:p>
    <w:p w14:paraId="7DCE24D3" w14:textId="77777777" w:rsidR="009F0C5A" w:rsidRDefault="009F0C5A" w:rsidP="009F0C5A">
      <w:pPr>
        <w:autoSpaceDE w:val="0"/>
        <w:autoSpaceDN w:val="0"/>
        <w:adjustRightInd w:val="0"/>
        <w:spacing w:after="120" w:line="240" w:lineRule="auto"/>
        <w:rPr>
          <w:rFonts w:eastAsia="AptiferSansLTPro-Bold" w:cs="Arial"/>
          <w:b/>
          <w:bCs/>
          <w:i/>
          <w:iCs/>
          <w:lang w:eastAsia="en-GB"/>
        </w:rPr>
      </w:pPr>
      <w:r w:rsidRPr="009F0C5A">
        <w:rPr>
          <w:rFonts w:eastAsia="AptiferSansLTPro-Bold" w:cs="Arial"/>
          <w:b/>
          <w:bCs/>
          <w:lang w:eastAsia="en-GB"/>
        </w:rPr>
        <w:t xml:space="preserve">¡Vivir a tope! </w:t>
      </w:r>
      <w:r>
        <w:rPr>
          <w:rFonts w:eastAsia="AptiferSansLTPro-Bold" w:cs="Arial"/>
          <w:b/>
          <w:bCs/>
          <w:lang w:eastAsia="en-GB"/>
        </w:rPr>
        <w:tab/>
      </w:r>
      <w:r>
        <w:rPr>
          <w:rFonts w:eastAsia="AptiferSansLTPro-Bold" w:cs="Arial"/>
          <w:b/>
          <w:bCs/>
          <w:lang w:eastAsia="en-GB"/>
        </w:rPr>
        <w:tab/>
      </w:r>
      <w:r>
        <w:rPr>
          <w:rFonts w:eastAsia="AptiferSansLTPro-Bold" w:cs="Arial"/>
          <w:b/>
          <w:bCs/>
          <w:lang w:eastAsia="en-GB"/>
        </w:rPr>
        <w:tab/>
      </w:r>
      <w:r>
        <w:rPr>
          <w:rFonts w:eastAsia="AptiferSansLTPro-Bold" w:cs="Arial"/>
          <w:b/>
          <w:bCs/>
          <w:lang w:eastAsia="en-GB"/>
        </w:rPr>
        <w:tab/>
      </w:r>
      <w:r>
        <w:rPr>
          <w:rFonts w:eastAsia="AptiferSansLTPro-Bold" w:cs="Arial"/>
          <w:b/>
          <w:bCs/>
          <w:lang w:eastAsia="en-GB"/>
        </w:rPr>
        <w:tab/>
      </w:r>
      <w:r>
        <w:rPr>
          <w:rFonts w:eastAsia="AptiferSansLTPro-Bold" w:cs="Arial"/>
          <w:b/>
          <w:bCs/>
          <w:lang w:eastAsia="en-GB"/>
        </w:rPr>
        <w:tab/>
      </w:r>
      <w:r>
        <w:rPr>
          <w:rFonts w:eastAsia="AptiferSansLTPro-Bold" w:cs="Arial"/>
          <w:b/>
          <w:bCs/>
          <w:i/>
          <w:iCs/>
          <w:lang w:eastAsia="en-GB"/>
        </w:rPr>
        <w:t>Live life to the full</w:t>
      </w:r>
    </w:p>
    <w:p w14:paraId="6867A1EB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lang w:eastAsia="en-GB"/>
        </w:rPr>
      </w:pPr>
      <w:r>
        <w:rPr>
          <w:rFonts w:eastAsia="AptiferSansLTPro-Bold" w:cs="Arial"/>
          <w:lang w:eastAsia="en-GB"/>
        </w:rPr>
        <w:t xml:space="preserve">Beber alcohol…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To drink / Drinking alcohol</w:t>
      </w:r>
      <w:r>
        <w:rPr>
          <w:rFonts w:eastAsia="AptiferSansLTPro-Bold" w:cs="Arial"/>
          <w:lang w:eastAsia="en-GB"/>
        </w:rPr>
        <w:t>…</w:t>
      </w:r>
    </w:p>
    <w:p w14:paraId="6ABBAA88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lang w:eastAsia="en-GB"/>
        </w:rPr>
      </w:pPr>
      <w:r>
        <w:rPr>
          <w:rFonts w:eastAsia="AptiferSansLTPro-Bold" w:cs="Arial"/>
          <w:lang w:eastAsia="en-GB"/>
        </w:rPr>
        <w:t xml:space="preserve">Fumar cigarrillos / porros…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To smoke / Smoking cigarettes / joints</w:t>
      </w:r>
      <w:r>
        <w:rPr>
          <w:rFonts w:eastAsia="AptiferSansLTPro-Bold" w:cs="Arial"/>
          <w:lang w:eastAsia="en-GB"/>
        </w:rPr>
        <w:t>…</w:t>
      </w:r>
    </w:p>
    <w:p w14:paraId="3C8A0E68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lang w:eastAsia="en-GB"/>
        </w:rPr>
      </w:pPr>
      <w:r>
        <w:rPr>
          <w:rFonts w:eastAsia="AptiferSansLTPro-Bold" w:cs="Arial"/>
          <w:lang w:eastAsia="en-GB"/>
        </w:rPr>
        <w:t xml:space="preserve">Tomar drogas blandas / duras…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To take / Taking soft / hard drugs</w:t>
      </w:r>
      <w:r>
        <w:rPr>
          <w:rFonts w:eastAsia="AptiferSansLTPro-Bold" w:cs="Arial"/>
          <w:lang w:eastAsia="en-GB"/>
        </w:rPr>
        <w:t>…</w:t>
      </w:r>
    </w:p>
    <w:p w14:paraId="17576DF2" w14:textId="77777777" w:rsidR="009F0C5A" w:rsidRP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eastAsia="en-GB"/>
        </w:rPr>
        <w:t xml:space="preserve">Es / No es…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i/>
          <w:iCs/>
          <w:lang w:eastAsia="en-GB"/>
        </w:rPr>
        <w:t>It is / isn’t…</w:t>
      </w:r>
    </w:p>
    <w:p w14:paraId="10219F4E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left="720"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ilegal / peligroso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illegal / dangerous</w:t>
      </w:r>
    </w:p>
    <w:p w14:paraId="74E92443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left="720"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un malgasto de dinero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a waste of money</w:t>
      </w:r>
    </w:p>
    <w:p w14:paraId="2F210FA2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left="720"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una tontería / un problema serio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stupid / a serious problem</w:t>
      </w:r>
    </w:p>
    <w:p w14:paraId="226185E8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left="720"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un vicio muy caro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an expensive habit</w:t>
      </w:r>
    </w:p>
    <w:p w14:paraId="125AD6C6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left="720"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muy perjudicial para la salud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very damaging to your health</w:t>
      </w:r>
    </w:p>
    <w:p w14:paraId="41EE13F7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left="720"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tan malo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as bad</w:t>
      </w:r>
    </w:p>
    <w:p w14:paraId="6580C0BF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provoca mal aliento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causes bad breath</w:t>
      </w:r>
    </w:p>
    <w:p w14:paraId="176F4D4F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daña los pulmones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damages the lungs</w:t>
      </w:r>
    </w:p>
    <w:p w14:paraId="23F59516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mancha los dientes de amarillo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stains your teeth yellow</w:t>
      </w:r>
    </w:p>
    <w:p w14:paraId="1F65281D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causa el fracaso escolar / depresión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causes failure at school / depression</w:t>
      </w:r>
    </w:p>
    <w:p w14:paraId="06C0A014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produce una fuerte dependencia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produces a strong, physical</w:t>
      </w:r>
    </w:p>
    <w:p w14:paraId="26C9D3F1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física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dependence</w:t>
      </w:r>
    </w:p>
    <w:p w14:paraId="27D492A1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tiene muchos riesgos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has many risks</w:t>
      </w:r>
    </w:p>
    <w:p w14:paraId="2109E84E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afecta a tu capacidad para tomar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affects your capacity to make</w:t>
      </w:r>
    </w:p>
    <w:p w14:paraId="1421CC8F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decisiones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decisions</w:t>
      </w:r>
    </w:p>
    <w:p w14:paraId="6FB143B7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lastRenderedPageBreak/>
        <w:t xml:space="preserve">te relaja / te quita el estrés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relaxes you / relieves stress</w:t>
      </w:r>
    </w:p>
    <w:p w14:paraId="7E7FC567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te quita el sueño / control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robs you of sleep / self-control</w:t>
      </w:r>
    </w:p>
    <w:p w14:paraId="06C4FF6D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te hace sentir bien / más adulto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makes you feel good / more adult</w:t>
      </w:r>
    </w:p>
    <w:p w14:paraId="4E87A794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9F0C5A">
        <w:rPr>
          <w:rFonts w:eastAsia="AptiferSansLTPro-Bold" w:cs="Arial"/>
          <w:lang w:eastAsia="en-GB"/>
        </w:rPr>
        <w:t xml:space="preserve">Es fácil engancharse. </w:t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It is easy to get hooked.</w:t>
      </w:r>
    </w:p>
    <w:p w14:paraId="4534AE55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¡Qué asco!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How disgusting!</w:t>
      </w:r>
    </w:p>
    <w:p w14:paraId="1110DD5B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val="es-ES" w:eastAsia="en-GB"/>
        </w:rPr>
        <w:t xml:space="preserve">Cedí ante la presión de grupo.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i/>
          <w:iCs/>
          <w:lang w:eastAsia="en-GB"/>
        </w:rPr>
        <w:t>I gave in to peer p</w:t>
      </w:r>
      <w:r>
        <w:rPr>
          <w:rFonts w:eastAsia="AptiferSansLTPro-Bold" w:cs="Arial"/>
          <w:i/>
          <w:iCs/>
          <w:lang w:eastAsia="en-GB"/>
        </w:rPr>
        <w:t>ressure.</w:t>
      </w:r>
    </w:p>
    <w:p w14:paraId="4F08A3CE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val="es-ES" w:eastAsia="en-GB"/>
        </w:rPr>
        <w:t xml:space="preserve">Caí en el hábito de…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eastAsia="en-GB"/>
        </w:rPr>
        <w:t>I fell into the habit of…</w:t>
      </w:r>
    </w:p>
    <w:p w14:paraId="1980F513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eastAsia="en-GB"/>
        </w:rPr>
        <w:t xml:space="preserve">Empecé a…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I started to…</w:t>
      </w:r>
    </w:p>
    <w:p w14:paraId="03468836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eastAsia="en-GB"/>
        </w:rPr>
        <w:t xml:space="preserve">Perdí peso.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I lost weight.</w:t>
      </w:r>
    </w:p>
    <w:p w14:paraId="43E43CD5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No puedo parar.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I can’t stop.</w:t>
      </w:r>
    </w:p>
    <w:p w14:paraId="25FEA095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eastAsia="en-GB"/>
        </w:rPr>
        <w:t xml:space="preserve">Ya he empezado a…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I’ve already started to…</w:t>
      </w:r>
    </w:p>
    <w:p w14:paraId="34633F82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val="es-ES" w:eastAsia="en-GB"/>
        </w:rPr>
        <w:t xml:space="preserve">Todavía no he dejado de…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eastAsia="en-GB"/>
        </w:rPr>
        <w:t>I still haven’t given up…</w:t>
      </w:r>
    </w:p>
    <w:p w14:paraId="5E882DB9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val="es-ES" w:eastAsia="en-GB"/>
        </w:rPr>
        <w:t xml:space="preserve">A partir de ahora intentaré…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eastAsia="en-GB"/>
        </w:rPr>
        <w:t>From now on I will try to…</w:t>
      </w:r>
    </w:p>
    <w:p w14:paraId="294F07B2" w14:textId="77777777" w:rsidR="009F0C5A" w:rsidRDefault="009F0C5A" w:rsidP="009F0C5A">
      <w:pPr>
        <w:autoSpaceDE w:val="0"/>
        <w:autoSpaceDN w:val="0"/>
        <w:adjustRightInd w:val="0"/>
        <w:spacing w:after="120" w:line="240" w:lineRule="auto"/>
        <w:rPr>
          <w:rFonts w:eastAsia="AptiferSansLTPro-Bold" w:cs="Arial"/>
          <w:i/>
          <w:iCs/>
          <w:lang w:eastAsia="en-GB"/>
        </w:rPr>
      </w:pPr>
    </w:p>
    <w:p w14:paraId="57E70A4F" w14:textId="77777777" w:rsidR="009F0C5A" w:rsidRPr="009F0C5A" w:rsidRDefault="009F0C5A" w:rsidP="009F0C5A">
      <w:pPr>
        <w:autoSpaceDE w:val="0"/>
        <w:autoSpaceDN w:val="0"/>
        <w:adjustRightInd w:val="0"/>
        <w:spacing w:after="120" w:line="240" w:lineRule="auto"/>
        <w:rPr>
          <w:rFonts w:eastAsia="AptiferSansLTPro-Bold" w:cs="Arial"/>
          <w:b/>
          <w:bCs/>
          <w:i/>
          <w:iCs/>
          <w:lang w:val="fr-FR" w:eastAsia="en-GB"/>
        </w:rPr>
      </w:pPr>
      <w:r w:rsidRPr="009F0C5A">
        <w:rPr>
          <w:rFonts w:eastAsia="AptiferSansLTPro-Bold" w:cs="Arial"/>
          <w:b/>
          <w:bCs/>
          <w:lang w:val="fr-FR" w:eastAsia="en-GB"/>
        </w:rPr>
        <w:t xml:space="preserve">¡El deporte nos une! </w:t>
      </w:r>
      <w:r w:rsidRPr="009F0C5A">
        <w:rPr>
          <w:rFonts w:eastAsia="AptiferSansLTPro-Bold" w:cs="Arial"/>
          <w:b/>
          <w:bCs/>
          <w:lang w:val="fr-FR" w:eastAsia="en-GB"/>
        </w:rPr>
        <w:tab/>
      </w:r>
      <w:r w:rsidRPr="009F0C5A">
        <w:rPr>
          <w:rFonts w:eastAsia="AptiferSansLTPro-Bold" w:cs="Arial"/>
          <w:b/>
          <w:bCs/>
          <w:lang w:val="fr-FR" w:eastAsia="en-GB"/>
        </w:rPr>
        <w:tab/>
      </w:r>
      <w:r w:rsidRPr="009F0C5A">
        <w:rPr>
          <w:rFonts w:eastAsia="AptiferSansLTPro-Bold" w:cs="Arial"/>
          <w:b/>
          <w:bCs/>
          <w:lang w:val="fr-FR" w:eastAsia="en-GB"/>
        </w:rPr>
        <w:tab/>
      </w:r>
      <w:r w:rsidRPr="009F0C5A">
        <w:rPr>
          <w:rFonts w:eastAsia="AptiferSansLTPro-Bold" w:cs="Arial"/>
          <w:b/>
          <w:bCs/>
          <w:lang w:val="fr-FR" w:eastAsia="en-GB"/>
        </w:rPr>
        <w:tab/>
      </w:r>
      <w:r w:rsidRPr="009F0C5A">
        <w:rPr>
          <w:rFonts w:eastAsia="AptiferSansLTPro-Bold" w:cs="Arial"/>
          <w:b/>
          <w:bCs/>
          <w:i/>
          <w:iCs/>
          <w:lang w:val="fr-FR" w:eastAsia="en-GB"/>
        </w:rPr>
        <w:t>Sport unites us!</w:t>
      </w:r>
    </w:p>
    <w:p w14:paraId="55835FF3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9F0C5A">
        <w:rPr>
          <w:rFonts w:eastAsia="AptiferSansLTPro-Bold" w:cs="Arial"/>
          <w:lang w:eastAsia="en-GB"/>
        </w:rPr>
        <w:t>¿Para qué sirven</w:t>
      </w:r>
      <w:r w:rsidRPr="009F0C5A">
        <w:rPr>
          <w:rFonts w:eastAsia="AptiferSansLTPro-Bold" w:cs="Arial"/>
          <w:i/>
          <w:iCs/>
          <w:lang w:eastAsia="en-GB"/>
        </w:rPr>
        <w:t xml:space="preserve">…? </w:t>
      </w:r>
      <w:r w:rsidRPr="009F0C5A">
        <w:rPr>
          <w:rFonts w:eastAsia="AptiferSansLTPro-Bold" w:cs="Arial"/>
          <w:i/>
          <w:iCs/>
          <w:lang w:eastAsia="en-GB"/>
        </w:rPr>
        <w:tab/>
      </w:r>
      <w:r w:rsidRPr="009F0C5A">
        <w:rPr>
          <w:rFonts w:eastAsia="AptiferSansLTPro-Bold" w:cs="Arial"/>
          <w:i/>
          <w:iCs/>
          <w:lang w:eastAsia="en-GB"/>
        </w:rPr>
        <w:tab/>
      </w:r>
      <w:r w:rsidRPr="009F0C5A">
        <w:rPr>
          <w:rFonts w:eastAsia="AptiferSansLTPro-Bold" w:cs="Arial"/>
          <w:i/>
          <w:iCs/>
          <w:lang w:eastAsia="en-GB"/>
        </w:rPr>
        <w:tab/>
      </w:r>
      <w:r w:rsidRPr="009F0C5A">
        <w:rPr>
          <w:rFonts w:eastAsia="AptiferSansLTPro-Bold" w:cs="Arial"/>
          <w:i/>
          <w:iCs/>
          <w:lang w:eastAsia="en-GB"/>
        </w:rPr>
        <w:tab/>
      </w:r>
      <w:r w:rsidRPr="009F0C5A">
        <w:rPr>
          <w:rFonts w:eastAsia="AptiferSansLTPro-Bold" w:cs="Arial"/>
          <w:i/>
          <w:iCs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What are…for?</w:t>
      </w:r>
    </w:p>
    <w:p w14:paraId="2C04D2A8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los eventos deportivos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international sporting events</w:t>
      </w:r>
    </w:p>
    <w:p w14:paraId="501247A7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left="720" w:firstLine="720"/>
        <w:rPr>
          <w:rFonts w:eastAsia="AptiferSansLTPro-Bold" w:cs="Arial"/>
          <w:lang w:val="es-ES" w:eastAsia="en-GB"/>
        </w:rPr>
      </w:pPr>
      <w:r>
        <w:rPr>
          <w:rFonts w:eastAsia="AptiferSansLTPro-Bold" w:cs="Arial"/>
          <w:lang w:val="es-ES" w:eastAsia="en-GB"/>
        </w:rPr>
        <w:t>internacionales</w:t>
      </w:r>
    </w:p>
    <w:p w14:paraId="6853BC97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los grandes acontecimientos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big sporting events</w:t>
      </w:r>
    </w:p>
    <w:p w14:paraId="6F76CE69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left="720" w:firstLine="720"/>
        <w:rPr>
          <w:rFonts w:eastAsia="AptiferSansLTPro-Bold" w:cs="Arial"/>
          <w:lang w:val="es-ES" w:eastAsia="en-GB"/>
        </w:rPr>
      </w:pPr>
      <w:r>
        <w:rPr>
          <w:rFonts w:eastAsia="AptiferSansLTPro-Bold" w:cs="Arial"/>
          <w:lang w:val="es-ES" w:eastAsia="en-GB"/>
        </w:rPr>
        <w:t>deportivos</w:t>
      </w:r>
    </w:p>
    <w:p w14:paraId="3BD97F04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los Juegos Paralímpicos / Olímpicos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the Paralympics / Olympics</w:t>
      </w:r>
    </w:p>
    <w:p w14:paraId="21EA9372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la Copa Mundial del Fútbol </w:t>
      </w:r>
      <w:r>
        <w:rPr>
          <w:rFonts w:eastAsia="AptiferSansLTPro-Bold" w:cs="Arial"/>
          <w:i/>
          <w:iCs/>
          <w:lang w:val="es-ES" w:eastAsia="en-GB"/>
        </w:rPr>
        <w:t>t</w:t>
      </w:r>
      <w:r>
        <w:rPr>
          <w:rFonts w:eastAsia="AptiferSansLTPro-Bold" w:cs="Arial"/>
          <w:i/>
          <w:iCs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ab/>
        <w:t>he Football World Cup</w:t>
      </w:r>
    </w:p>
    <w:p w14:paraId="3F2751D5" w14:textId="77777777" w:rsidR="009F0C5A" w:rsidRP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val="es-ES" w:eastAsia="en-GB"/>
        </w:rPr>
        <w:t xml:space="preserve">Sirven para…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i/>
          <w:iCs/>
          <w:lang w:eastAsia="en-GB"/>
        </w:rPr>
        <w:t>They serve to…</w:t>
      </w:r>
    </w:p>
    <w:p w14:paraId="627B34EA" w14:textId="77777777" w:rsidR="009F0C5A" w:rsidRP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9F0C5A">
        <w:rPr>
          <w:rFonts w:eastAsia="AptiferSansLTPro-Bold" w:cs="Arial"/>
          <w:lang w:eastAsia="en-GB"/>
        </w:rPr>
        <w:t xml:space="preserve">promover… </w:t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i/>
          <w:iCs/>
          <w:lang w:eastAsia="en-GB"/>
        </w:rPr>
        <w:t>promote / foster / encourage…</w:t>
      </w:r>
    </w:p>
    <w:p w14:paraId="2BA9DB5D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left="720"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la participación en el deporte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participation in sport</w:t>
      </w:r>
    </w:p>
    <w:p w14:paraId="2E5136E8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left="720"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el espíritu de solidaridad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team spirit</w:t>
      </w:r>
    </w:p>
    <w:p w14:paraId="7CB43DFD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regenerar los centros urbanos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regenerate city centres</w:t>
      </w:r>
    </w:p>
    <w:p w14:paraId="29BB1FB4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>elevar el orgullo nacional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  <w:t xml:space="preserve"> </w:t>
      </w:r>
      <w:r>
        <w:rPr>
          <w:rFonts w:eastAsia="AptiferSansLTPro-Bold" w:cs="Arial"/>
          <w:i/>
          <w:iCs/>
          <w:lang w:val="es-ES" w:eastAsia="en-GB"/>
        </w:rPr>
        <w:t>increase national pride</w:t>
      </w:r>
    </w:p>
    <w:p w14:paraId="0ABBFB8F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transmitir los valores de respeto y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convey / instil the values of respect and</w:t>
      </w:r>
    </w:p>
    <w:p w14:paraId="68AE5525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left="720"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disciplina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discipline</w:t>
      </w:r>
    </w:p>
    <w:p w14:paraId="03054F20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unir a la gente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unite people</w:t>
      </w:r>
    </w:p>
    <w:p w14:paraId="7DB93A90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dar un impulso económico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give a boost to the economy</w:t>
      </w:r>
    </w:p>
    <w:p w14:paraId="4608B281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inspirar a la gente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inspire people</w:t>
      </w:r>
    </w:p>
    <w:p w14:paraId="56B4E9EF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val="es-ES" w:eastAsia="en-GB"/>
        </w:rPr>
        <w:t xml:space="preserve">Una / Otra desventaja es…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eastAsia="en-GB"/>
        </w:rPr>
        <w:t>A / Another disadvantage is…</w:t>
      </w:r>
    </w:p>
    <w:p w14:paraId="757F6551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eastAsia="en-GB"/>
        </w:rPr>
        <w:t>el riesgo de ataques terroristas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the risk of terrorist attacks</w:t>
      </w:r>
    </w:p>
    <w:p w14:paraId="335EB90E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lang w:eastAsia="en-GB"/>
        </w:rPr>
      </w:pPr>
    </w:p>
    <w:p w14:paraId="53EE25D3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el tráfico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the traffic</w:t>
      </w:r>
    </w:p>
    <w:p w14:paraId="722E0463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el dopaje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doping</w:t>
      </w:r>
    </w:p>
    <w:p w14:paraId="6A6B4A04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la deuda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the debt</w:t>
      </w:r>
    </w:p>
    <w:p w14:paraId="310365A1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el coste de organización de la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the cost of organising the security</w:t>
      </w:r>
    </w:p>
    <w:p w14:paraId="6A5E93B9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left="720" w:firstLine="720"/>
        <w:rPr>
          <w:rFonts w:eastAsia="AptiferSansLTPro-Bold" w:cs="Arial"/>
          <w:lang w:val="es-ES" w:eastAsia="en-GB"/>
        </w:rPr>
      </w:pPr>
      <w:r>
        <w:rPr>
          <w:rFonts w:eastAsia="AptiferSansLTPro-Bold" w:cs="Arial"/>
          <w:lang w:val="es-ES" w:eastAsia="en-GB"/>
        </w:rPr>
        <w:t>seguridad</w:t>
      </w:r>
    </w:p>
    <w:p w14:paraId="49560FED" w14:textId="77777777" w:rsidR="009F0C5A" w:rsidRP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9F0C5A">
        <w:rPr>
          <w:rFonts w:eastAsia="AptiferSansLTPro-Bold" w:cs="Arial"/>
          <w:lang w:val="es-ES" w:eastAsia="en-GB"/>
        </w:rPr>
        <w:t xml:space="preserve">la ciudad anfitriona </w:t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i/>
          <w:iCs/>
          <w:lang w:val="es-ES" w:eastAsia="en-GB"/>
        </w:rPr>
        <w:t>the host city</w:t>
      </w:r>
    </w:p>
    <w:p w14:paraId="05ADCA46" w14:textId="77777777" w:rsidR="009F0C5A" w:rsidRP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9F0C5A">
        <w:rPr>
          <w:rFonts w:eastAsia="AptiferSansLTPro-Bold" w:cs="Arial"/>
          <w:lang w:val="es-ES" w:eastAsia="en-GB"/>
        </w:rPr>
        <w:t xml:space="preserve">el voluntariado </w:t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i/>
          <w:iCs/>
          <w:lang w:val="es-ES" w:eastAsia="en-GB"/>
        </w:rPr>
        <w:t>volunteering</w:t>
      </w:r>
    </w:p>
    <w:p w14:paraId="7735845E" w14:textId="77777777" w:rsidR="009F0C5A" w:rsidRP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9F0C5A">
        <w:rPr>
          <w:rFonts w:eastAsia="AptiferSansLTPro-Bold" w:cs="Arial"/>
          <w:lang w:val="es-ES" w:eastAsia="en-GB"/>
        </w:rPr>
        <w:t xml:space="preserve">Solicité un trabajo voluntario </w:t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i/>
          <w:iCs/>
          <w:lang w:val="es-ES" w:eastAsia="en-GB"/>
        </w:rPr>
        <w:t>I applied for a volunteering job</w:t>
      </w:r>
    </w:p>
    <w:p w14:paraId="5B23F90A" w14:textId="77777777" w:rsidR="009F0C5A" w:rsidRP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9F0C5A">
        <w:rPr>
          <w:rFonts w:eastAsia="AptiferSansLTPro-Bold" w:cs="Arial"/>
          <w:lang w:val="es-ES" w:eastAsia="en-GB"/>
        </w:rPr>
        <w:t xml:space="preserve">porque… </w:t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i/>
          <w:iCs/>
          <w:lang w:val="es-ES" w:eastAsia="en-GB"/>
        </w:rPr>
        <w:t>because…</w:t>
      </w:r>
    </w:p>
    <w:p w14:paraId="0E15EE3F" w14:textId="77777777" w:rsidR="009F0C5A" w:rsidRP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9F0C5A">
        <w:rPr>
          <w:rFonts w:eastAsia="AptiferSansLTPro-Bold" w:cs="Arial"/>
          <w:lang w:val="es-ES" w:eastAsia="en-GB"/>
        </w:rPr>
        <w:t xml:space="preserve">(Nunca) Había sido… </w:t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i/>
          <w:iCs/>
          <w:lang w:val="es-ES" w:eastAsia="en-GB"/>
        </w:rPr>
        <w:t>I had (never) been…</w:t>
      </w:r>
    </w:p>
    <w:p w14:paraId="7A6192CB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9F0C5A">
        <w:rPr>
          <w:rFonts w:eastAsia="AptiferSansLTPro-Bold" w:cs="Arial"/>
          <w:lang w:val="es-ES" w:eastAsia="en-GB"/>
        </w:rPr>
        <w:t xml:space="preserve">Antes ya había trabajado como… </w:t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eastAsia="en-GB"/>
        </w:rPr>
        <w:t>Previously I had already worked as…</w:t>
      </w:r>
    </w:p>
    <w:p w14:paraId="0C496086" w14:textId="77777777" w:rsidR="009F0C5A" w:rsidRDefault="009F0C5A" w:rsidP="009F0C5A">
      <w:pPr>
        <w:autoSpaceDE w:val="0"/>
        <w:autoSpaceDN w:val="0"/>
        <w:adjustRightInd w:val="0"/>
        <w:spacing w:after="120" w:line="240" w:lineRule="auto"/>
        <w:rPr>
          <w:rFonts w:eastAsia="AptiferSansLTPro-Bold" w:cs="Arial"/>
          <w:i/>
          <w:iCs/>
          <w:lang w:eastAsia="en-GB"/>
        </w:rPr>
      </w:pPr>
    </w:p>
    <w:p w14:paraId="7608A202" w14:textId="77777777" w:rsidR="009F0C5A" w:rsidRDefault="009F0C5A" w:rsidP="009F0C5A">
      <w:pPr>
        <w:autoSpaceDE w:val="0"/>
        <w:autoSpaceDN w:val="0"/>
        <w:adjustRightInd w:val="0"/>
        <w:spacing w:after="120" w:line="240" w:lineRule="auto"/>
        <w:rPr>
          <w:rFonts w:eastAsia="AptiferSansLTPro-Bold" w:cs="Arial"/>
          <w:b/>
          <w:bCs/>
          <w:i/>
          <w:iCs/>
          <w:lang w:val="es-ES" w:eastAsia="en-GB"/>
        </w:rPr>
      </w:pPr>
      <w:r>
        <w:rPr>
          <w:rFonts w:eastAsia="AptiferSansLTPro-Bold" w:cs="Arial"/>
          <w:b/>
          <w:bCs/>
          <w:lang w:val="es-ES" w:eastAsia="en-GB"/>
        </w:rPr>
        <w:t xml:space="preserve">¡Apúntate! </w:t>
      </w:r>
      <w:r>
        <w:rPr>
          <w:rFonts w:eastAsia="AptiferSansLTPro-Bold" w:cs="Arial"/>
          <w:b/>
          <w:bCs/>
          <w:lang w:val="es-ES" w:eastAsia="en-GB"/>
        </w:rPr>
        <w:tab/>
      </w:r>
      <w:r>
        <w:rPr>
          <w:rFonts w:eastAsia="AptiferSansLTPro-Bold" w:cs="Arial"/>
          <w:b/>
          <w:bCs/>
          <w:lang w:val="es-ES" w:eastAsia="en-GB"/>
        </w:rPr>
        <w:tab/>
      </w:r>
      <w:r>
        <w:rPr>
          <w:rFonts w:eastAsia="AptiferSansLTPro-Bold" w:cs="Arial"/>
          <w:b/>
          <w:bCs/>
          <w:lang w:val="es-ES" w:eastAsia="en-GB"/>
        </w:rPr>
        <w:tab/>
      </w:r>
      <w:r>
        <w:rPr>
          <w:rFonts w:eastAsia="AptiferSansLTPro-Bold" w:cs="Arial"/>
          <w:b/>
          <w:bCs/>
          <w:lang w:val="es-ES" w:eastAsia="en-GB"/>
        </w:rPr>
        <w:tab/>
      </w:r>
      <w:r>
        <w:rPr>
          <w:rFonts w:eastAsia="AptiferSansLTPro-Bold" w:cs="Arial"/>
          <w:b/>
          <w:bCs/>
          <w:lang w:val="es-ES" w:eastAsia="en-GB"/>
        </w:rPr>
        <w:tab/>
      </w:r>
      <w:r>
        <w:rPr>
          <w:rFonts w:eastAsia="AptiferSansLTPro-Bold" w:cs="Arial"/>
          <w:b/>
          <w:bCs/>
          <w:lang w:val="es-ES" w:eastAsia="en-GB"/>
        </w:rPr>
        <w:tab/>
      </w:r>
      <w:r>
        <w:rPr>
          <w:rFonts w:eastAsia="AptiferSansLTPro-Bold" w:cs="Arial"/>
          <w:b/>
          <w:bCs/>
          <w:i/>
          <w:iCs/>
          <w:lang w:val="es-ES" w:eastAsia="en-GB"/>
        </w:rPr>
        <w:t>Sign up!</w:t>
      </w:r>
    </w:p>
    <w:p w14:paraId="443C22CF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val="es-ES" w:eastAsia="en-GB"/>
        </w:rPr>
        <w:t xml:space="preserve">¿Qué estabas haciendo?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eastAsia="en-GB"/>
        </w:rPr>
        <w:t>What were you doing?</w:t>
      </w:r>
    </w:p>
    <w:p w14:paraId="5210313F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eastAsia="en-GB"/>
        </w:rPr>
        <w:t>Estaba / Estábamos / Estaban…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I/He/She/It was / We were / They were…</w:t>
      </w:r>
    </w:p>
    <w:p w14:paraId="523E13C1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eastAsia="en-GB"/>
        </w:rPr>
        <w:t xml:space="preserve">ensayando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rehearsing</w:t>
      </w:r>
    </w:p>
    <w:p w14:paraId="3288B319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eastAsia="en-GB"/>
        </w:rPr>
        <w:t xml:space="preserve">nevando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snowing</w:t>
      </w:r>
    </w:p>
    <w:p w14:paraId="414B93B5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eastAsia="en-GB"/>
        </w:rPr>
        <w:t xml:space="preserve">entrando en casa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coming into the house</w:t>
      </w:r>
    </w:p>
    <w:p w14:paraId="0B6E677D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eastAsia="en-GB"/>
        </w:rPr>
        <w:t>durmiendo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sleeping</w:t>
      </w:r>
    </w:p>
    <w:p w14:paraId="2584ECFF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eastAsia="en-GB"/>
        </w:rPr>
        <w:lastRenderedPageBreak/>
        <w:t xml:space="preserve">conduciendo por la ciudad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driving through the city</w:t>
      </w:r>
    </w:p>
    <w:p w14:paraId="7784AA28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eastAsia="en-GB"/>
        </w:rPr>
        <w:t xml:space="preserve">leyendo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reading</w:t>
      </w:r>
    </w:p>
    <w:p w14:paraId="3780B139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eastAsia="en-GB"/>
        </w:rPr>
        <w:t xml:space="preserve">volando por el aire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flying through the air</w:t>
      </w:r>
    </w:p>
    <w:p w14:paraId="5F1BB8BD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9F0C5A">
        <w:rPr>
          <w:rFonts w:eastAsia="AptiferSansLTPro-Bold" w:cs="Arial"/>
          <w:lang w:val="es-ES" w:eastAsia="en-GB"/>
        </w:rPr>
        <w:t xml:space="preserve">Se estaba convirtiendo en un río. </w:t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eastAsia="en-GB"/>
        </w:rPr>
        <w:t>It was turning into a river.</w:t>
      </w:r>
    </w:p>
    <w:p w14:paraId="458B0D1E" w14:textId="77777777" w:rsidR="009F0C5A" w:rsidRP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9F0C5A">
        <w:rPr>
          <w:rFonts w:eastAsia="AptiferSansLTPro-Bold" w:cs="Arial"/>
          <w:lang w:val="es-ES" w:eastAsia="en-GB"/>
        </w:rPr>
        <w:t xml:space="preserve">Se estaba moviendo. </w:t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i/>
          <w:iCs/>
          <w:lang w:val="es-ES" w:eastAsia="en-GB"/>
        </w:rPr>
        <w:t>It was moving.</w:t>
      </w:r>
    </w:p>
    <w:p w14:paraId="0283054E" w14:textId="77777777" w:rsidR="009F0C5A" w:rsidRP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9F0C5A">
        <w:rPr>
          <w:rFonts w:eastAsia="AptiferSansLTPro-Bold" w:cs="Arial"/>
          <w:lang w:val="es-ES" w:eastAsia="en-GB"/>
        </w:rPr>
        <w:t xml:space="preserve">a mi alrededor </w:t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i/>
          <w:iCs/>
          <w:lang w:val="es-ES" w:eastAsia="en-GB"/>
        </w:rPr>
        <w:t>around me</w:t>
      </w:r>
    </w:p>
    <w:p w14:paraId="776F26CC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9F0C5A">
        <w:rPr>
          <w:rFonts w:eastAsia="AptiferSansLTPro-Bold" w:cs="Arial"/>
          <w:lang w:val="es-ES" w:eastAsia="en-GB"/>
        </w:rPr>
        <w:t xml:space="preserve">Se estaban cayendo. </w:t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 w:rsidRPr="009F0C5A"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eastAsia="en-GB"/>
        </w:rPr>
        <w:t>They were falling.</w:t>
      </w:r>
    </w:p>
    <w:p w14:paraId="7E30596B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eastAsia="en-GB"/>
        </w:rPr>
        <w:t xml:space="preserve">¿Cómo te enteraste del/de la/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How did you find out about the…?</w:t>
      </w:r>
    </w:p>
    <w:p w14:paraId="1FE351A3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lang w:val="es-ES" w:eastAsia="en-GB"/>
        </w:rPr>
      </w:pPr>
      <w:r>
        <w:rPr>
          <w:rFonts w:eastAsia="AptiferSansLTPro-Bold" w:cs="Arial"/>
          <w:lang w:val="es-ES" w:eastAsia="en-GB"/>
        </w:rPr>
        <w:t>de las…?</w:t>
      </w:r>
    </w:p>
    <w:p w14:paraId="6EBFA61D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temblor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tremor</w:t>
      </w:r>
    </w:p>
    <w:p w14:paraId="4954A6D0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incendio forestal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forest fire</w:t>
      </w:r>
    </w:p>
    <w:p w14:paraId="4F905234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huracán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hurricane</w:t>
      </w:r>
    </w:p>
    <w:p w14:paraId="6EAE6A28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tornado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tornado</w:t>
      </w:r>
    </w:p>
    <w:p w14:paraId="342B757F" w14:textId="77777777" w:rsidR="009F0C5A" w:rsidRP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9F0C5A">
        <w:rPr>
          <w:rFonts w:eastAsia="AptiferSansLTPro-Bold" w:cs="Arial"/>
          <w:lang w:eastAsia="en-GB"/>
        </w:rPr>
        <w:t xml:space="preserve">terremoto </w:t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i/>
          <w:iCs/>
          <w:lang w:eastAsia="en-GB"/>
        </w:rPr>
        <w:t>earthquake</w:t>
      </w:r>
    </w:p>
    <w:p w14:paraId="02475172" w14:textId="77777777" w:rsidR="009F0C5A" w:rsidRP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9F0C5A">
        <w:rPr>
          <w:rFonts w:eastAsia="AptiferSansLTPro-Bold" w:cs="Arial"/>
          <w:lang w:eastAsia="en-GB"/>
        </w:rPr>
        <w:t xml:space="preserve">tormenta de nieve </w:t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i/>
          <w:iCs/>
          <w:lang w:eastAsia="en-GB"/>
        </w:rPr>
        <w:t>snow storm</w:t>
      </w:r>
    </w:p>
    <w:p w14:paraId="050C40C2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acción humanitaria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humanitarian campaign</w:t>
      </w:r>
    </w:p>
    <w:p w14:paraId="421D0AC0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>inundaciones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floods</w:t>
      </w:r>
    </w:p>
    <w:p w14:paraId="6F324207" w14:textId="77777777" w:rsidR="009F0C5A" w:rsidRP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9F0C5A">
        <w:rPr>
          <w:rFonts w:eastAsia="AptiferSansLTPro-Bold" w:cs="Arial"/>
          <w:lang w:eastAsia="en-GB"/>
        </w:rPr>
        <w:t xml:space="preserve">Estaba… </w:t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i/>
          <w:iCs/>
          <w:lang w:eastAsia="en-GB"/>
        </w:rPr>
        <w:t>I / He/She was…</w:t>
      </w:r>
    </w:p>
    <w:p w14:paraId="761BF2BD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eastAsia="en-GB"/>
        </w:rPr>
        <w:t xml:space="preserve">mirando/viendo las noticias / la tele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watching the news / the TV</w:t>
      </w:r>
    </w:p>
    <w:p w14:paraId="293C2197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eastAsia="en-GB"/>
        </w:rPr>
        <w:t xml:space="preserve">buscando informaciones en línea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looking for information online</w:t>
      </w:r>
    </w:p>
    <w:p w14:paraId="02E16B1C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charlando con un amigo / una amiga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chatting with a friend</w:t>
      </w:r>
    </w:p>
    <w:p w14:paraId="1CD6CF11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eastAsia="en-GB"/>
        </w:rPr>
        <w:t xml:space="preserve">leyendo un post en Facebook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reading a Facebook post</w:t>
      </w:r>
    </w:p>
    <w:p w14:paraId="77D27400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eastAsia="en-GB"/>
        </w:rPr>
        <w:t xml:space="preserve">cuando…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when…</w:t>
      </w:r>
    </w:p>
    <w:p w14:paraId="5FB91703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eastAsia="en-GB"/>
        </w:rPr>
        <w:t xml:space="preserve">encontré un reportaje / un artículo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I found a report / an article</w:t>
      </w:r>
    </w:p>
    <w:p w14:paraId="5AB4C766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eastAsia="en-GB"/>
        </w:rPr>
        <w:t xml:space="preserve">recibí un SMS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I received a text message</w:t>
      </w:r>
    </w:p>
    <w:p w14:paraId="645270D0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eastAsia="en-GB"/>
        </w:rPr>
        <w:t xml:space="preserve">(lo) vi en las noticias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I saw (it) on the news</w:t>
      </w:r>
    </w:p>
    <w:p w14:paraId="49BED6D2" w14:textId="77777777" w:rsidR="009F0C5A" w:rsidRP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9F0C5A">
        <w:rPr>
          <w:rFonts w:eastAsia="AptiferSansLTPro-Bold" w:cs="Arial"/>
          <w:lang w:eastAsia="en-GB"/>
        </w:rPr>
        <w:t xml:space="preserve">mi novio me llamó / me contó </w:t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i/>
          <w:iCs/>
          <w:lang w:eastAsia="en-GB"/>
        </w:rPr>
        <w:t>my boyfriend called me / told me</w:t>
      </w:r>
    </w:p>
    <w:p w14:paraId="39440869" w14:textId="77777777" w:rsidR="009F0C5A" w:rsidRPr="009F0C5A" w:rsidRDefault="009F0C5A" w:rsidP="009F0C5A">
      <w:pPr>
        <w:autoSpaceDE w:val="0"/>
        <w:autoSpaceDN w:val="0"/>
        <w:adjustRightInd w:val="0"/>
        <w:spacing w:after="0" w:line="240" w:lineRule="auto"/>
        <w:ind w:left="720" w:firstLine="720"/>
        <w:rPr>
          <w:rFonts w:eastAsia="AptiferSansLTPro-Bold" w:cs="Arial"/>
          <w:i/>
          <w:iCs/>
          <w:lang w:eastAsia="en-GB"/>
        </w:rPr>
      </w:pPr>
      <w:r w:rsidRPr="009F0C5A">
        <w:rPr>
          <w:rFonts w:eastAsia="AptiferSansLTPro-Bold" w:cs="Arial"/>
          <w:lang w:eastAsia="en-GB"/>
        </w:rPr>
        <w:t xml:space="preserve">la historia </w:t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i/>
          <w:iCs/>
          <w:lang w:eastAsia="en-GB"/>
        </w:rPr>
        <w:t>the story</w:t>
      </w:r>
    </w:p>
    <w:p w14:paraId="020380FC" w14:textId="77777777" w:rsidR="009F0C5A" w:rsidRP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9F0C5A">
        <w:rPr>
          <w:rFonts w:eastAsia="AptiferSansLTPro-Bold" w:cs="Arial"/>
          <w:lang w:eastAsia="en-GB"/>
        </w:rPr>
        <w:t xml:space="preserve">una organización de servicio voluntario </w:t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i/>
          <w:iCs/>
          <w:lang w:eastAsia="en-GB"/>
        </w:rPr>
        <w:t>a voluntary organisation</w:t>
      </w:r>
    </w:p>
    <w:p w14:paraId="5B77F90B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una campaña para las víctimas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a campaign for the victims</w:t>
      </w:r>
    </w:p>
    <w:p w14:paraId="249A0F5D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una caja de supervivencia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a survival box</w:t>
      </w:r>
    </w:p>
    <w:p w14:paraId="454C30A3" w14:textId="77777777" w:rsidR="009F0C5A" w:rsidRP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9F0C5A">
        <w:rPr>
          <w:rFonts w:eastAsia="AptiferSansLTPro-Bold" w:cs="Arial"/>
          <w:lang w:eastAsia="en-GB"/>
        </w:rPr>
        <w:t xml:space="preserve">Decidí apuntarme. </w:t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lang w:eastAsia="en-GB"/>
        </w:rPr>
        <w:tab/>
      </w:r>
      <w:r w:rsidRPr="009F0C5A">
        <w:rPr>
          <w:rFonts w:eastAsia="AptiferSansLTPro-Bold" w:cs="Arial"/>
          <w:i/>
          <w:iCs/>
          <w:lang w:eastAsia="en-GB"/>
        </w:rPr>
        <w:t>I decided to sign up.</w:t>
      </w:r>
    </w:p>
    <w:p w14:paraId="16F2AC7E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eastAsia="en-GB"/>
        </w:rPr>
        <w:t xml:space="preserve">recaudar fondos / solicitar donativos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to raise funds / ask for donations</w:t>
      </w:r>
    </w:p>
    <w:p w14:paraId="76D017FD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organizamos algunos eventos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we organised some events</w:t>
      </w:r>
    </w:p>
    <w:p w14:paraId="28354A49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un concierto / un espectáculo de baile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a concert / a dance show</w:t>
      </w:r>
    </w:p>
    <w:p w14:paraId="1F6F9249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una carrera de bici apadrinada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a sponsored bike race</w:t>
      </w:r>
    </w:p>
    <w:p w14:paraId="164BC41A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lang w:val="es-ES" w:eastAsia="en-GB"/>
        </w:rPr>
      </w:pPr>
    </w:p>
    <w:p w14:paraId="73AEDB28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una venta de pasteles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a cake sale</w:t>
      </w:r>
    </w:p>
    <w:p w14:paraId="161A72D6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eastAsia="en-GB"/>
        </w:rPr>
        <w:t xml:space="preserve">ser solidario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i/>
          <w:iCs/>
          <w:lang w:eastAsia="en-GB"/>
        </w:rPr>
        <w:t>showing solidarity / supporting…</w:t>
      </w:r>
    </w:p>
    <w:p w14:paraId="0FB44566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>
        <w:rPr>
          <w:rFonts w:eastAsia="AptiferSansLTPro-Bold" w:cs="Arial"/>
          <w:lang w:val="es-ES" w:eastAsia="en-GB"/>
        </w:rPr>
        <w:t xml:space="preserve">Te hace sentir más conectado con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Makes you feed more connected to</w:t>
      </w:r>
    </w:p>
    <w:p w14:paraId="11D722BD" w14:textId="77777777" w:rsidR="009F0C5A" w:rsidRDefault="009F0C5A" w:rsidP="009F0C5A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>
        <w:rPr>
          <w:rFonts w:eastAsia="AptiferSansLTPro-Bold" w:cs="Arial"/>
          <w:lang w:val="es-ES" w:eastAsia="en-GB"/>
        </w:rPr>
        <w:t xml:space="preserve">los demás.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>oth</w:t>
      </w:r>
      <w:r>
        <w:rPr>
          <w:rFonts w:eastAsia="AptiferSansLTPro-Bold" w:cs="Arial"/>
          <w:i/>
          <w:iCs/>
          <w:lang w:eastAsia="en-GB"/>
        </w:rPr>
        <w:t>ers.</w:t>
      </w:r>
    </w:p>
    <w:p w14:paraId="1BCEACE3" w14:textId="77777777" w:rsidR="009F0C5A" w:rsidRDefault="009F0C5A" w:rsidP="001518C2">
      <w:pPr>
        <w:ind w:firstLine="720"/>
        <w:rPr>
          <w:b/>
        </w:rPr>
      </w:pPr>
      <w:bookmarkStart w:id="0" w:name="_GoBack"/>
      <w:bookmarkEnd w:id="0"/>
    </w:p>
    <w:sectPr w:rsidR="009F0C5A" w:rsidSect="00F536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0DD17E" w14:textId="77777777" w:rsidR="002401B4" w:rsidRDefault="002401B4" w:rsidP="002401B4">
      <w:pPr>
        <w:spacing w:after="0" w:line="240" w:lineRule="auto"/>
      </w:pPr>
      <w:r>
        <w:separator/>
      </w:r>
    </w:p>
  </w:endnote>
  <w:endnote w:type="continuationSeparator" w:id="0">
    <w:p w14:paraId="2E691C33" w14:textId="77777777" w:rsidR="002401B4" w:rsidRDefault="002401B4" w:rsidP="00240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iferSansLTPro-Bold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39FBBF" w14:textId="77777777" w:rsidR="002401B4" w:rsidRDefault="002401B4" w:rsidP="002401B4">
      <w:pPr>
        <w:spacing w:after="0" w:line="240" w:lineRule="auto"/>
      </w:pPr>
      <w:r>
        <w:separator/>
      </w:r>
    </w:p>
  </w:footnote>
  <w:footnote w:type="continuationSeparator" w:id="0">
    <w:p w14:paraId="66C38CCF" w14:textId="77777777" w:rsidR="002401B4" w:rsidRDefault="002401B4" w:rsidP="002401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23085"/>
    <w:multiLevelType w:val="hybridMultilevel"/>
    <w:tmpl w:val="878EB748"/>
    <w:lvl w:ilvl="0" w:tplc="552E2920">
      <w:start w:val="1"/>
      <w:numFmt w:val="bullet"/>
      <w:lvlText w:val="●"/>
      <w:lvlJc w:val="left"/>
      <w:pPr>
        <w:tabs>
          <w:tab w:val="num" w:pos="397"/>
        </w:tabs>
        <w:ind w:left="397" w:hanging="397"/>
      </w:pPr>
      <w:rPr>
        <w:rFonts w:ascii="Arial" w:hAnsi="Arial" w:cs="Times New Roman" w:hint="default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567DB8"/>
    <w:multiLevelType w:val="hybridMultilevel"/>
    <w:tmpl w:val="729E79A4"/>
    <w:lvl w:ilvl="0" w:tplc="24EAA2C8">
      <w:start w:val="1"/>
      <w:numFmt w:val="bullet"/>
      <w:lvlText w:val="►"/>
      <w:lvlJc w:val="left"/>
      <w:pPr>
        <w:tabs>
          <w:tab w:val="num" w:pos="397"/>
        </w:tabs>
        <w:ind w:left="397" w:hanging="397"/>
      </w:pPr>
      <w:rPr>
        <w:rFonts w:ascii="Arial Bold" w:hAnsi="Arial Bold" w:hint="default"/>
        <w:b/>
        <w:i w:val="0"/>
        <w:color w:val="FF0000"/>
        <w:sz w:val="16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ED23BC"/>
    <w:multiLevelType w:val="hybridMultilevel"/>
    <w:tmpl w:val="44ACC6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5C3056"/>
    <w:multiLevelType w:val="hybridMultilevel"/>
    <w:tmpl w:val="426A2F58"/>
    <w:lvl w:ilvl="0" w:tplc="4FC6B3A2">
      <w:start w:val="1"/>
      <w:numFmt w:val="bullet"/>
      <w:pStyle w:val="Skills"/>
      <w:lvlText w:val="►"/>
      <w:lvlJc w:val="left"/>
      <w:pPr>
        <w:ind w:left="720" w:hanging="360"/>
      </w:pPr>
      <w:rPr>
        <w:rFonts w:ascii="Arial" w:hAnsi="Arial" w:cs="Times New Roman" w:hint="default"/>
        <w:color w:val="FF000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6E6A4D"/>
    <w:multiLevelType w:val="hybridMultilevel"/>
    <w:tmpl w:val="4656A6B8"/>
    <w:lvl w:ilvl="0" w:tplc="80AE3C60">
      <w:start w:val="1"/>
      <w:numFmt w:val="bullet"/>
      <w:lvlText w:val="■"/>
      <w:lvlJc w:val="left"/>
      <w:pPr>
        <w:tabs>
          <w:tab w:val="num" w:pos="397"/>
        </w:tabs>
        <w:ind w:left="397" w:hanging="397"/>
      </w:pPr>
      <w:rPr>
        <w:rFonts w:ascii="Arial" w:hAnsi="Arial" w:cs="Times New Roman" w:hint="default"/>
        <w:color w:val="5BC80A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EC3D17"/>
    <w:multiLevelType w:val="hybridMultilevel"/>
    <w:tmpl w:val="C9F42BA8"/>
    <w:lvl w:ilvl="0" w:tplc="F1AE46D6">
      <w:start w:val="1"/>
      <w:numFmt w:val="bullet"/>
      <w:pStyle w:val="Grammar"/>
      <w:lvlText w:val="■"/>
      <w:lvlJc w:val="left"/>
      <w:pPr>
        <w:ind w:left="720" w:hanging="360"/>
      </w:pPr>
      <w:rPr>
        <w:rFonts w:ascii="Arial" w:hAnsi="Arial" w:cs="Times New Roman" w:hint="default"/>
        <w:color w:val="5BC80A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EC4"/>
    <w:rsid w:val="000E7EC4"/>
    <w:rsid w:val="001518C2"/>
    <w:rsid w:val="001D7351"/>
    <w:rsid w:val="002401B4"/>
    <w:rsid w:val="002E5A86"/>
    <w:rsid w:val="002F2301"/>
    <w:rsid w:val="00340B74"/>
    <w:rsid w:val="003C4E44"/>
    <w:rsid w:val="004A35E4"/>
    <w:rsid w:val="004D3AF8"/>
    <w:rsid w:val="0061100A"/>
    <w:rsid w:val="006B24CB"/>
    <w:rsid w:val="006C6E61"/>
    <w:rsid w:val="0075137D"/>
    <w:rsid w:val="00824322"/>
    <w:rsid w:val="008C4D48"/>
    <w:rsid w:val="009D7F66"/>
    <w:rsid w:val="009F0C5A"/>
    <w:rsid w:val="00AC5F14"/>
    <w:rsid w:val="00B642C8"/>
    <w:rsid w:val="00B9474D"/>
    <w:rsid w:val="00D60143"/>
    <w:rsid w:val="00D743CA"/>
    <w:rsid w:val="00F536B6"/>
    <w:rsid w:val="00F83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96AB5EA"/>
  <w15:chartTrackingRefBased/>
  <w15:docId w15:val="{DAEB8054-ED1E-45B3-B5E1-C60AB4BF1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42C8"/>
    <w:pPr>
      <w:keepNext/>
      <w:keepLines/>
      <w:spacing w:after="0" w:line="240" w:lineRule="auto"/>
      <w:outlineLvl w:val="0"/>
    </w:pPr>
    <w:rPr>
      <w:rFonts w:ascii="Arial" w:eastAsia="Times New Roman" w:hAnsi="Arial" w:cs="Times New Roman"/>
      <w:b/>
      <w:bCs/>
      <w:color w:val="5E5C5C"/>
      <w:sz w:val="40"/>
      <w:szCs w:val="28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47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E5A8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401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01B4"/>
  </w:style>
  <w:style w:type="paragraph" w:styleId="Footer">
    <w:name w:val="footer"/>
    <w:basedOn w:val="Normal"/>
    <w:link w:val="FooterChar"/>
    <w:uiPriority w:val="99"/>
    <w:unhideWhenUsed/>
    <w:rsid w:val="002401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01B4"/>
  </w:style>
  <w:style w:type="paragraph" w:customStyle="1" w:styleId="Ahead">
    <w:name w:val="A head"/>
    <w:next w:val="Normal"/>
    <w:rsid w:val="00F536B6"/>
    <w:pPr>
      <w:tabs>
        <w:tab w:val="right" w:pos="10263"/>
      </w:tabs>
      <w:spacing w:after="120" w:line="240" w:lineRule="auto"/>
    </w:pPr>
    <w:rPr>
      <w:rFonts w:ascii="Arial" w:eastAsia="Times New Roman" w:hAnsi="Arial" w:cs="Arial"/>
      <w:b/>
      <w:color w:val="808080"/>
      <w:sz w:val="40"/>
      <w:szCs w:val="24"/>
      <w:lang w:eastAsia="en-GB"/>
    </w:rPr>
  </w:style>
  <w:style w:type="paragraph" w:customStyle="1" w:styleId="Bhead">
    <w:name w:val="B head"/>
    <w:next w:val="Normal"/>
    <w:rsid w:val="00F536B6"/>
    <w:pPr>
      <w:keepNext/>
      <w:spacing w:before="180" w:after="120" w:line="240" w:lineRule="auto"/>
    </w:pPr>
    <w:rPr>
      <w:rFonts w:ascii="Arial" w:eastAsia="Times New Roman" w:hAnsi="Arial" w:cs="Arial"/>
      <w:b/>
      <w:sz w:val="28"/>
      <w:szCs w:val="24"/>
    </w:rPr>
  </w:style>
  <w:style w:type="paragraph" w:customStyle="1" w:styleId="Content">
    <w:name w:val="Content"/>
    <w:rsid w:val="00F536B6"/>
    <w:pPr>
      <w:tabs>
        <w:tab w:val="right" w:pos="397"/>
        <w:tab w:val="right" w:pos="9526"/>
        <w:tab w:val="right" w:pos="9837"/>
      </w:tabs>
      <w:spacing w:before="40" w:after="40" w:line="260" w:lineRule="atLeast"/>
      <w:ind w:left="360" w:hanging="360"/>
    </w:pPr>
    <w:rPr>
      <w:rFonts w:ascii="Arial" w:eastAsia="Times New Roman" w:hAnsi="Arial" w:cs="Arial"/>
      <w:sz w:val="24"/>
      <w:szCs w:val="24"/>
    </w:rPr>
  </w:style>
  <w:style w:type="paragraph" w:customStyle="1" w:styleId="Grammar">
    <w:name w:val="Grammar"/>
    <w:rsid w:val="00F536B6"/>
    <w:pPr>
      <w:numPr>
        <w:numId w:val="2"/>
      </w:numPr>
      <w:tabs>
        <w:tab w:val="right" w:pos="397"/>
        <w:tab w:val="right" w:pos="9526"/>
        <w:tab w:val="right" w:pos="9837"/>
      </w:tabs>
      <w:spacing w:before="40" w:after="40" w:line="260" w:lineRule="atLeast"/>
    </w:pPr>
    <w:rPr>
      <w:rFonts w:ascii="Arial" w:eastAsia="Times New Roman" w:hAnsi="Arial" w:cs="Arial"/>
      <w:sz w:val="24"/>
      <w:szCs w:val="24"/>
    </w:rPr>
  </w:style>
  <w:style w:type="paragraph" w:customStyle="1" w:styleId="Box">
    <w:name w:val="Box"/>
    <w:basedOn w:val="Normal"/>
    <w:rsid w:val="00F536B6"/>
    <w:pPr>
      <w:pBdr>
        <w:top w:val="single" w:sz="4" w:space="2" w:color="auto" w:shadow="1"/>
        <w:left w:val="single" w:sz="4" w:space="4" w:color="auto" w:shadow="1"/>
        <w:bottom w:val="single" w:sz="4" w:space="2" w:color="auto" w:shadow="1"/>
        <w:right w:val="single" w:sz="4" w:space="4" w:color="auto" w:shadow="1"/>
      </w:pBdr>
      <w:shd w:val="clear" w:color="auto" w:fill="FFEEC5"/>
      <w:tabs>
        <w:tab w:val="left" w:pos="340"/>
      </w:tabs>
      <w:spacing w:before="40" w:after="40" w:line="240" w:lineRule="auto"/>
      <w:ind w:left="170" w:right="170"/>
    </w:pPr>
    <w:rPr>
      <w:rFonts w:ascii="Arial" w:eastAsia="Times New Roman" w:hAnsi="Arial" w:cs="Arial"/>
      <w:sz w:val="20"/>
      <w:szCs w:val="24"/>
    </w:rPr>
  </w:style>
  <w:style w:type="paragraph" w:customStyle="1" w:styleId="Line">
    <w:name w:val="Line"/>
    <w:basedOn w:val="Normal"/>
    <w:autoRedefine/>
    <w:rsid w:val="00F536B6"/>
    <w:pPr>
      <w:pBdr>
        <w:bottom w:val="threeDEmboss" w:sz="18" w:space="1" w:color="EABE70"/>
      </w:pBdr>
      <w:spacing w:before="60" w:after="60" w:line="20" w:lineRule="exact"/>
      <w:ind w:left="454" w:right="454"/>
    </w:pPr>
    <w:rPr>
      <w:rFonts w:ascii="Arial" w:eastAsia="Times New Roman" w:hAnsi="Arial" w:cs="Times New Roman"/>
      <w:sz w:val="20"/>
      <w:szCs w:val="20"/>
    </w:rPr>
  </w:style>
  <w:style w:type="paragraph" w:customStyle="1" w:styleId="Skills">
    <w:name w:val="Skills"/>
    <w:basedOn w:val="Grammar"/>
    <w:rsid w:val="00F536B6"/>
    <w:pPr>
      <w:numPr>
        <w:numId w:val="3"/>
      </w:numPr>
      <w:tabs>
        <w:tab w:val="left" w:pos="397"/>
      </w:tabs>
    </w:pPr>
  </w:style>
  <w:style w:type="character" w:customStyle="1" w:styleId="BookTitleChr">
    <w:name w:val="BookTitle Chr"/>
    <w:basedOn w:val="DefaultParagraphFont"/>
    <w:rsid w:val="00F536B6"/>
    <w:rPr>
      <w:sz w:val="22"/>
      <w:szCs w:val="22"/>
    </w:rPr>
  </w:style>
  <w:style w:type="table" w:customStyle="1" w:styleId="Table1">
    <w:name w:val="Table 1"/>
    <w:basedOn w:val="TableNormal"/>
    <w:rsid w:val="00F536B6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GB"/>
    </w:rPr>
    <w:tblPr>
      <w:tblStyleRowBandSize w:val="1"/>
      <w:tblStyleColBandSize w:val="1"/>
      <w:tblInd w:w="0" w:type="nil"/>
      <w:tblCellMar>
        <w:left w:w="57" w:type="dxa"/>
        <w:right w:w="57" w:type="dxa"/>
      </w:tblCellMar>
    </w:tbl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Englishchr">
    <w:name w:val="English chr"/>
    <w:rsid w:val="00F536B6"/>
    <w:rPr>
      <w:b/>
      <w:i/>
    </w:rPr>
  </w:style>
  <w:style w:type="character" w:customStyle="1" w:styleId="Heading1Char">
    <w:name w:val="Heading 1 Char"/>
    <w:basedOn w:val="DefaultParagraphFont"/>
    <w:link w:val="Heading1"/>
    <w:uiPriority w:val="9"/>
    <w:rsid w:val="00B642C8"/>
    <w:rPr>
      <w:rFonts w:ascii="Arial" w:eastAsia="Times New Roman" w:hAnsi="Arial" w:cs="Times New Roman"/>
      <w:b/>
      <w:bCs/>
      <w:color w:val="5E5C5C"/>
      <w:sz w:val="40"/>
      <w:szCs w:val="28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43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1838</Words>
  <Characters>10481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Downham Market Academy</Company>
  <LinksUpToDate>false</LinksUpToDate>
  <CharactersWithSpaces>12295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Hubbard-Young</dc:creator>
  <cp:keywords/>
  <dc:description/>
  <cp:lastModifiedBy>Cassia Alfaro</cp:lastModifiedBy>
  <cp:revision>3</cp:revision>
  <dcterms:created xsi:type="dcterms:W3CDTF">2019-12-13T12:14:00Z</dcterms:created>
  <dcterms:modified xsi:type="dcterms:W3CDTF">2019-12-13T12:19:00Z</dcterms:modified>
</cp:coreProperties>
</file>