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D6E15" w14:textId="4D1CB1A1" w:rsidR="000E7EC4" w:rsidRDefault="00F536B6" w:rsidP="00F536B6">
      <w:pPr>
        <w:tabs>
          <w:tab w:val="left" w:pos="6768"/>
          <w:tab w:val="right" w:pos="9026"/>
        </w:tabs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 w:rsidRPr="00F536B6">
        <w:rPr>
          <w:noProof/>
          <w:color w:val="FF0000"/>
          <w:lang w:eastAsia="en-GB"/>
        </w:rPr>
        <w:drawing>
          <wp:inline distT="0" distB="0" distL="0" distR="0" wp14:anchorId="54DCABC4" wp14:editId="30B650B3">
            <wp:extent cx="822671" cy="875747"/>
            <wp:effectExtent l="0" t="0" r="0" b="635"/>
            <wp:docPr id="1" name="Picture 1" descr="C:\Users\calfaro\Pictures\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faro\Pictures\C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45" cy="9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1E0F3" w14:textId="3F36DBB5" w:rsidR="000E7EC4" w:rsidRPr="006B24CB" w:rsidRDefault="006B24CB" w:rsidP="00F536B6">
      <w:pPr>
        <w:jc w:val="center"/>
        <w:rPr>
          <w:b/>
          <w:sz w:val="24"/>
          <w:szCs w:val="24"/>
          <w:lang w:val="es-ES"/>
        </w:rPr>
      </w:pPr>
      <w:r w:rsidRPr="006B24CB">
        <w:rPr>
          <w:b/>
          <w:sz w:val="24"/>
          <w:szCs w:val="24"/>
          <w:lang w:val="es-ES"/>
        </w:rPr>
        <w:t>Y11</w:t>
      </w:r>
      <w:r w:rsidR="002F2301" w:rsidRPr="006B24CB">
        <w:rPr>
          <w:b/>
          <w:sz w:val="24"/>
          <w:szCs w:val="24"/>
          <w:lang w:val="es-ES"/>
        </w:rPr>
        <w:t xml:space="preserve"> </w:t>
      </w:r>
      <w:r w:rsidR="00F536B6" w:rsidRPr="006B24CB">
        <w:rPr>
          <w:b/>
          <w:sz w:val="24"/>
          <w:szCs w:val="24"/>
          <w:lang w:val="es-ES"/>
        </w:rPr>
        <w:t>Spanish</w:t>
      </w:r>
    </w:p>
    <w:p w14:paraId="7D8AAB78" w14:textId="415753E7" w:rsidR="00F536B6" w:rsidRPr="008C4D48" w:rsidRDefault="00340B74" w:rsidP="00F536B6">
      <w:pPr>
        <w:jc w:val="center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Module 6 – De costumbre</w:t>
      </w:r>
    </w:p>
    <w:p w14:paraId="6BA6EB54" w14:textId="4E3AAB32" w:rsidR="002E5A86" w:rsidRDefault="002E5A86" w:rsidP="00B9474D">
      <w:pPr>
        <w:jc w:val="center"/>
        <w:rPr>
          <w:b/>
        </w:rPr>
      </w:pPr>
      <w:r w:rsidRPr="008C4D48">
        <w:rPr>
          <w:b/>
        </w:rPr>
        <w:t>Revision List</w:t>
      </w:r>
    </w:p>
    <w:p w14:paraId="3BC674AE" w14:textId="48B8E475" w:rsidR="00340B74" w:rsidRDefault="00340B74" w:rsidP="00B9474D">
      <w:pPr>
        <w:jc w:val="center"/>
        <w:rPr>
          <w:b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2B7113CA" wp14:editId="74FA7DCC">
            <wp:extent cx="3086100" cy="3897046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97" t="16103" r="34187" b="13368"/>
                    <a:stretch/>
                  </pic:blipFill>
                  <pic:spPr bwMode="auto">
                    <a:xfrm>
                      <a:off x="0" y="0"/>
                      <a:ext cx="3098079" cy="3912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8214553" w14:textId="1C1DC52E" w:rsidR="00340B74" w:rsidRDefault="00340B74" w:rsidP="00B9474D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3D223780" wp14:editId="3765C03F">
            <wp:extent cx="6478677" cy="2194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91" t="12026" r="14466" b="45371"/>
                    <a:stretch/>
                  </pic:blipFill>
                  <pic:spPr bwMode="auto">
                    <a:xfrm>
                      <a:off x="0" y="0"/>
                      <a:ext cx="6488821" cy="219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D16E3" w14:textId="77777777" w:rsidR="00340B74" w:rsidRDefault="00340B74" w:rsidP="00B9474D">
      <w:pPr>
        <w:jc w:val="center"/>
        <w:rPr>
          <w:noProof/>
          <w:lang w:eastAsia="en-GB"/>
        </w:rPr>
      </w:pPr>
    </w:p>
    <w:p w14:paraId="5322D8FC" w14:textId="77777777" w:rsidR="00340B74" w:rsidRDefault="00340B74" w:rsidP="00B9474D">
      <w:pPr>
        <w:jc w:val="center"/>
        <w:rPr>
          <w:noProof/>
          <w:lang w:eastAsia="en-GB"/>
        </w:rPr>
      </w:pPr>
    </w:p>
    <w:p w14:paraId="2479A55B" w14:textId="7AEB0C3E" w:rsidR="006B24CB" w:rsidRDefault="00340B74" w:rsidP="00B9474D">
      <w:pPr>
        <w:jc w:val="center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47AF889" wp14:editId="2A3309F6">
            <wp:extent cx="6913585" cy="252222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90" t="12230" r="14810" b="42110"/>
                    <a:stretch/>
                  </pic:blipFill>
                  <pic:spPr bwMode="auto">
                    <a:xfrm>
                      <a:off x="0" y="0"/>
                      <a:ext cx="6921810" cy="252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1986B" w14:textId="3D80F7F2" w:rsidR="00340B74" w:rsidRDefault="00340B74" w:rsidP="00B9474D">
      <w:pPr>
        <w:jc w:val="center"/>
        <w:rPr>
          <w:b/>
        </w:rPr>
      </w:pPr>
    </w:p>
    <w:p w14:paraId="17B4C5CD" w14:textId="574F44F5" w:rsidR="00340B74" w:rsidRDefault="00340B74" w:rsidP="00B9474D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267D2E99" wp14:editId="3F69C249">
            <wp:extent cx="5623886" cy="34823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447" t="11007" r="16300" b="12757"/>
                    <a:stretch/>
                  </pic:blipFill>
                  <pic:spPr bwMode="auto">
                    <a:xfrm>
                      <a:off x="0" y="0"/>
                      <a:ext cx="5629557" cy="348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54E10" w14:textId="1EEDA56F" w:rsidR="00340B74" w:rsidRDefault="00340B74" w:rsidP="00B9474D">
      <w:pPr>
        <w:jc w:val="center"/>
        <w:rPr>
          <w:b/>
        </w:rPr>
      </w:pPr>
    </w:p>
    <w:p w14:paraId="1DF04EAB" w14:textId="0E398E47" w:rsidR="00340B74" w:rsidRDefault="00340B74" w:rsidP="00340B74">
      <w:pPr>
        <w:rPr>
          <w:b/>
        </w:rPr>
      </w:pPr>
      <w:r>
        <w:rPr>
          <w:b/>
        </w:rPr>
        <w:t>Vocabulary list:</w:t>
      </w:r>
    </w:p>
    <w:p w14:paraId="037CAD83" w14:textId="77777777" w:rsidR="00340B74" w:rsidRPr="00FE2911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val="es-ES" w:eastAsia="en-GB"/>
        </w:rPr>
      </w:pPr>
      <w:r w:rsidRPr="00FE2911">
        <w:rPr>
          <w:rFonts w:eastAsia="AptiferSansLTPro-Bold" w:cs="Arial"/>
          <w:b/>
          <w:bCs/>
          <w:lang w:val="es-ES" w:eastAsia="en-GB"/>
        </w:rPr>
        <w:t xml:space="preserve">Las comidas </w:t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 w:rsidRPr="00FE2911">
        <w:rPr>
          <w:rFonts w:eastAsia="AptiferSansLTPro-Bold" w:cs="Arial"/>
          <w:b/>
          <w:bCs/>
          <w:i/>
          <w:iCs/>
          <w:lang w:val="es-ES" w:eastAsia="en-GB"/>
        </w:rPr>
        <w:t>Meals</w:t>
      </w:r>
    </w:p>
    <w:p w14:paraId="611924FF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el desayuno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breakfast</w:t>
      </w:r>
    </w:p>
    <w:p w14:paraId="1CAD4380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la comida / el almuerzo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lunch</w:t>
      </w:r>
    </w:p>
    <w:p w14:paraId="3E033874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340B74">
        <w:rPr>
          <w:rFonts w:eastAsia="AptiferSansLTPro-Bold" w:cs="Arial"/>
          <w:lang w:val="es-ES" w:eastAsia="en-GB"/>
        </w:rPr>
        <w:t xml:space="preserve">la merienda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val="es-ES" w:eastAsia="en-GB"/>
        </w:rPr>
        <w:t>tea (meal)</w:t>
      </w:r>
    </w:p>
    <w:p w14:paraId="1C998166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lang w:eastAsia="en-GB"/>
        </w:rPr>
        <w:t xml:space="preserve">la cena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dinner / evening meal</w:t>
      </w:r>
    </w:p>
    <w:p w14:paraId="4805F5EE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lang w:eastAsia="en-GB"/>
        </w:rPr>
        <w:t xml:space="preserve">desayunar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to have breakfast / to have …</w:t>
      </w:r>
    </w:p>
    <w:p w14:paraId="27B87711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left="5040" w:firstLine="720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i/>
          <w:iCs/>
          <w:lang w:eastAsia="en-GB"/>
        </w:rPr>
        <w:t>for breakfast</w:t>
      </w:r>
    </w:p>
    <w:p w14:paraId="6ABC8537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lang w:eastAsia="en-GB"/>
        </w:rPr>
        <w:t xml:space="preserve">comer / almorzar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to have lunch / to have … for lunch</w:t>
      </w:r>
    </w:p>
    <w:p w14:paraId="5D4F781A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lang w:eastAsia="en-GB"/>
        </w:rPr>
        <w:t xml:space="preserve">merendar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to have tea / to have … for tea</w:t>
      </w:r>
    </w:p>
    <w:p w14:paraId="4CBF7794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lang w:eastAsia="en-GB"/>
        </w:rPr>
        <w:t xml:space="preserve">cenar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to have dinner / to have … for dinner</w:t>
      </w:r>
    </w:p>
    <w:p w14:paraId="685B4573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lang w:eastAsia="en-GB"/>
        </w:rPr>
        <w:t xml:space="preserve">tomar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to have (food / drink)</w:t>
      </w:r>
    </w:p>
    <w:p w14:paraId="10844112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lang w:eastAsia="en-GB"/>
        </w:rPr>
        <w:t xml:space="preserve">beber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to drink</w:t>
      </w:r>
    </w:p>
    <w:p w14:paraId="3CC0FF6B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lang w:eastAsia="en-GB"/>
        </w:rPr>
        <w:t xml:space="preserve">entre semana…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during the week…</w:t>
      </w:r>
    </w:p>
    <w:p w14:paraId="53138855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340B74">
        <w:rPr>
          <w:rFonts w:eastAsia="AptiferSansLTPro-Bold" w:cs="Arial"/>
          <w:lang w:val="es-ES" w:eastAsia="en-GB"/>
        </w:rPr>
        <w:t xml:space="preserve">los fines de semana…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val="es-ES" w:eastAsia="en-GB"/>
        </w:rPr>
        <w:t>at weekends…</w:t>
      </w:r>
    </w:p>
    <w:p w14:paraId="2F620444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val="es-ES" w:eastAsia="en-GB"/>
        </w:rPr>
        <w:t xml:space="preserve">Desayuno a las ocho.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I have breakfast at eight o’clock.</w:t>
      </w:r>
    </w:p>
    <w:p w14:paraId="5E4A60F2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lang w:eastAsia="en-GB"/>
        </w:rPr>
        <w:lastRenderedPageBreak/>
        <w:t xml:space="preserve">Desayuno / Como / Meriendo / Ceno…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For breakfast / lunch / tea / dinner</w:t>
      </w:r>
    </w:p>
    <w:p w14:paraId="6675FF40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ind w:left="5040" w:firstLine="720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i/>
          <w:iCs/>
          <w:lang w:eastAsia="en-GB"/>
        </w:rPr>
        <w:t>I have…</w:t>
      </w:r>
    </w:p>
    <w:p w14:paraId="57CE2433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un huevo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an egg</w:t>
      </w:r>
    </w:p>
    <w:p w14:paraId="1A4F8C3A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un yogur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a yogurt</w:t>
      </w:r>
    </w:p>
    <w:p w14:paraId="78C33C6C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un pastel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a cake</w:t>
      </w:r>
    </w:p>
    <w:p w14:paraId="74F1F3A4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un bocadillo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a sandwich</w:t>
      </w:r>
    </w:p>
    <w:p w14:paraId="011CD6E3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una hamburguesa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a hamburger</w:t>
      </w:r>
    </w:p>
    <w:p w14:paraId="4A6C8321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(el) café / (el) té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coffee / tea</w:t>
      </w:r>
    </w:p>
    <w:p w14:paraId="3FEF5976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(el) Cola Cao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Cola Cao (Spanish chocolate drink)</w:t>
      </w:r>
    </w:p>
    <w:p w14:paraId="5C47EC51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(el) marisco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seafood</w:t>
      </w:r>
    </w:p>
    <w:p w14:paraId="4E41C135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(el) pescado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fish</w:t>
      </w:r>
    </w:p>
    <w:p w14:paraId="4B9DE9AB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(el) pollo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chicken</w:t>
      </w:r>
    </w:p>
    <w:p w14:paraId="041A0FAE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(el) zumo de naranja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orange juice</w:t>
      </w:r>
    </w:p>
    <w:p w14:paraId="76D82F6B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(la) carne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meat</w:t>
      </w:r>
    </w:p>
    <w:p w14:paraId="5EA01853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(la) ensalada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salad</w:t>
      </w:r>
    </w:p>
    <w:p w14:paraId="3ED21D1E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(la) fruta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fruit</w:t>
      </w:r>
    </w:p>
    <w:p w14:paraId="1DB3D022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(la) leche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milk</w:t>
      </w:r>
    </w:p>
    <w:p w14:paraId="16445FBA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(la) sopa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soup</w:t>
      </w:r>
    </w:p>
    <w:p w14:paraId="58191EF6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(la) tortilla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omelette</w:t>
      </w:r>
    </w:p>
    <w:p w14:paraId="56C5ACA4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(los) cereales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cereals</w:t>
      </w:r>
    </w:p>
    <w:p w14:paraId="787CF148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340B74">
        <w:rPr>
          <w:rFonts w:eastAsia="AptiferSansLTPro-Bold" w:cs="Arial"/>
          <w:lang w:val="es-ES" w:eastAsia="en-GB"/>
        </w:rPr>
        <w:t xml:space="preserve">(los) churros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val="es-ES" w:eastAsia="en-GB"/>
        </w:rPr>
        <w:t>fried doughnut sticks</w:t>
      </w:r>
    </w:p>
    <w:p w14:paraId="6C4151F6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(las) galletas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biscuits</w:t>
      </w:r>
    </w:p>
    <w:p w14:paraId="20F23F7B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(las) patatas fritas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chips</w:t>
      </w:r>
    </w:p>
    <w:p w14:paraId="087A27EE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(las) tostadas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toast</w:t>
      </w:r>
    </w:p>
    <w:p w14:paraId="515A8B8F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FE2911">
        <w:rPr>
          <w:rFonts w:eastAsia="AptiferSansLTPro-Bold" w:cs="Arial"/>
          <w:lang w:val="es-ES" w:eastAsia="en-GB"/>
        </w:rPr>
        <w:t xml:space="preserve">(las) verduras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FE2911">
        <w:rPr>
          <w:rFonts w:eastAsia="AptiferSansLTPro-Bold" w:cs="Arial"/>
          <w:i/>
          <w:iCs/>
          <w:lang w:val="es-ES" w:eastAsia="en-GB"/>
        </w:rPr>
        <w:t>vegetables</w:t>
      </w:r>
    </w:p>
    <w:p w14:paraId="19A8CC56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lang w:eastAsia="en-GB"/>
        </w:rPr>
        <w:t xml:space="preserve">algo dulce / ligero / rápido </w:t>
      </w:r>
      <w:r w:rsidRPr="00FE2911"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something sweet / light / quick</w:t>
      </w:r>
    </w:p>
    <w:p w14:paraId="7BB3BB7B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lang w:eastAsia="en-GB"/>
        </w:rPr>
        <w:t xml:space="preserve">ser goloso/a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to have a sweet tooth</w:t>
      </w:r>
    </w:p>
    <w:p w14:paraId="392C5F63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lang w:eastAsia="en-GB"/>
        </w:rPr>
        <w:t xml:space="preserve">tener hambre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to be hungry</w:t>
      </w:r>
    </w:p>
    <w:p w14:paraId="76541C9F" w14:textId="77777777" w:rsidR="00340B74" w:rsidRPr="00FE2911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lang w:eastAsia="en-GB"/>
        </w:rPr>
        <w:t xml:space="preserve">tener prisa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to be in a hurry</w:t>
      </w:r>
    </w:p>
    <w:p w14:paraId="13DB00CB" w14:textId="77777777" w:rsid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E2911">
        <w:rPr>
          <w:rFonts w:eastAsia="AptiferSansLTPro-Bold" w:cs="Arial"/>
          <w:lang w:eastAsia="en-GB"/>
        </w:rPr>
        <w:t xml:space="preserve">tomar un desayuno fuerte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E2911">
        <w:rPr>
          <w:rFonts w:eastAsia="AptiferSansLTPro-Bold" w:cs="Arial"/>
          <w:i/>
          <w:iCs/>
          <w:lang w:eastAsia="en-GB"/>
        </w:rPr>
        <w:t>to have a big (lit. strong) breakfast</w:t>
      </w:r>
    </w:p>
    <w:p w14:paraId="53BA1721" w14:textId="77777777" w:rsidR="00340B74" w:rsidRPr="00EE737E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eastAsia="en-GB"/>
        </w:rPr>
      </w:pPr>
    </w:p>
    <w:p w14:paraId="25162D59" w14:textId="77777777" w:rsidR="00340B74" w:rsidRPr="00EE737E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val="es-ES" w:eastAsia="en-GB"/>
        </w:rPr>
      </w:pPr>
      <w:r w:rsidRPr="00EE737E">
        <w:rPr>
          <w:rFonts w:eastAsia="AptiferSansLTPro-Bold" w:cs="Arial"/>
          <w:b/>
          <w:bCs/>
          <w:lang w:val="es-ES" w:eastAsia="en-GB"/>
        </w:rPr>
        <w:t xml:space="preserve">Las expresiones de cantidad </w:t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 w:rsidRPr="00EE737E">
        <w:rPr>
          <w:rFonts w:eastAsia="AptiferSansLTPro-Bold" w:cs="Arial"/>
          <w:b/>
          <w:bCs/>
          <w:i/>
          <w:iCs/>
          <w:lang w:val="es-ES" w:eastAsia="en-GB"/>
        </w:rPr>
        <w:t>Expressions of quantity</w:t>
      </w:r>
    </w:p>
    <w:p w14:paraId="5ED6796F" w14:textId="77777777" w:rsidR="00340B74" w:rsidRPr="00EE737E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EE737E">
        <w:rPr>
          <w:rFonts w:eastAsia="AptiferSansLTPro-Bold" w:cs="Arial"/>
          <w:lang w:val="es-ES" w:eastAsia="en-GB"/>
        </w:rPr>
        <w:t xml:space="preserve">cien / quinientos gramos de…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E737E">
        <w:rPr>
          <w:rFonts w:eastAsia="AptiferSansLTPro-Bold" w:cs="Arial"/>
          <w:i/>
          <w:iCs/>
          <w:lang w:val="es-ES" w:eastAsia="en-GB"/>
        </w:rPr>
        <w:t>100 / 500 grammes of…</w:t>
      </w:r>
    </w:p>
    <w:p w14:paraId="64FD89D0" w14:textId="77777777" w:rsidR="00340B74" w:rsidRPr="00EE737E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EE737E">
        <w:rPr>
          <w:rFonts w:eastAsia="AptiferSansLTPro-Bold" w:cs="Arial"/>
          <w:lang w:val="es-ES" w:eastAsia="en-GB"/>
        </w:rPr>
        <w:t xml:space="preserve">un bote de…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E737E">
        <w:rPr>
          <w:rFonts w:eastAsia="AptiferSansLTPro-Bold" w:cs="Arial"/>
          <w:i/>
          <w:iCs/>
          <w:lang w:val="es-ES" w:eastAsia="en-GB"/>
        </w:rPr>
        <w:t>a jar of…</w:t>
      </w:r>
    </w:p>
    <w:p w14:paraId="6D9CDF61" w14:textId="77777777" w:rsidR="00340B74" w:rsidRPr="00EE737E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EE737E">
        <w:rPr>
          <w:rFonts w:eastAsia="AptiferSansLTPro-Bold" w:cs="Arial"/>
          <w:lang w:val="es-ES" w:eastAsia="en-GB"/>
        </w:rPr>
        <w:t xml:space="preserve">un kilo de…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E737E">
        <w:rPr>
          <w:rFonts w:eastAsia="AptiferSansLTPro-Bold" w:cs="Arial"/>
          <w:i/>
          <w:iCs/>
          <w:lang w:val="es-ES" w:eastAsia="en-GB"/>
        </w:rPr>
        <w:t>a kilo of…</w:t>
      </w:r>
    </w:p>
    <w:p w14:paraId="36327EE1" w14:textId="77777777" w:rsidR="00340B74" w:rsidRPr="00EE737E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EE737E">
        <w:rPr>
          <w:rFonts w:eastAsia="AptiferSansLTPro-Bold" w:cs="Arial"/>
          <w:lang w:val="es-ES" w:eastAsia="en-GB"/>
        </w:rPr>
        <w:t xml:space="preserve">un litro de…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E737E">
        <w:rPr>
          <w:rFonts w:eastAsia="AptiferSansLTPro-Bold" w:cs="Arial"/>
          <w:i/>
          <w:iCs/>
          <w:lang w:val="es-ES" w:eastAsia="en-GB"/>
        </w:rPr>
        <w:t>a litre of…</w:t>
      </w:r>
    </w:p>
    <w:p w14:paraId="4A3A5448" w14:textId="77777777" w:rsidR="00340B74" w:rsidRPr="00EE737E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EE737E">
        <w:rPr>
          <w:rFonts w:eastAsia="AptiferSansLTPro-Bold" w:cs="Arial"/>
          <w:lang w:val="es-ES" w:eastAsia="en-GB"/>
        </w:rPr>
        <w:t xml:space="preserve">un paquete de…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E737E">
        <w:rPr>
          <w:rFonts w:eastAsia="AptiferSansLTPro-Bold" w:cs="Arial"/>
          <w:i/>
          <w:iCs/>
          <w:lang w:val="es-ES" w:eastAsia="en-GB"/>
        </w:rPr>
        <w:t>a packet of…</w:t>
      </w:r>
    </w:p>
    <w:p w14:paraId="3AC02021" w14:textId="77777777" w:rsid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lang w:val="es-ES" w:eastAsia="en-GB"/>
        </w:rPr>
      </w:pPr>
    </w:p>
    <w:p w14:paraId="779D60E2" w14:textId="77777777" w:rsidR="00340B74" w:rsidRPr="00EE737E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EE737E">
        <w:rPr>
          <w:rFonts w:eastAsia="AptiferSansLTPro-Bold" w:cs="Arial"/>
          <w:lang w:val="es-ES" w:eastAsia="en-GB"/>
        </w:rPr>
        <w:t xml:space="preserve">una barra de…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E737E">
        <w:rPr>
          <w:rFonts w:eastAsia="AptiferSansLTPro-Bold" w:cs="Arial"/>
          <w:i/>
          <w:iCs/>
          <w:lang w:val="es-ES" w:eastAsia="en-GB"/>
        </w:rPr>
        <w:t>a loaf of…</w:t>
      </w:r>
    </w:p>
    <w:p w14:paraId="6B9AC891" w14:textId="77777777" w:rsidR="00340B74" w:rsidRPr="00EE737E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EE737E">
        <w:rPr>
          <w:rFonts w:eastAsia="AptiferSansLTPro-Bold" w:cs="Arial"/>
          <w:lang w:val="es-ES" w:eastAsia="en-GB"/>
        </w:rPr>
        <w:t xml:space="preserve">una botella de…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E737E">
        <w:rPr>
          <w:rFonts w:eastAsia="AptiferSansLTPro-Bold" w:cs="Arial"/>
          <w:i/>
          <w:iCs/>
          <w:lang w:val="es-ES" w:eastAsia="en-GB"/>
        </w:rPr>
        <w:t>a bottle of…</w:t>
      </w:r>
    </w:p>
    <w:p w14:paraId="2C0D564B" w14:textId="77777777" w:rsidR="00340B74" w:rsidRPr="00EE737E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EE737E">
        <w:rPr>
          <w:rFonts w:eastAsia="AptiferSansLTPro-Bold" w:cs="Arial"/>
          <w:lang w:val="es-ES" w:eastAsia="en-GB"/>
        </w:rPr>
        <w:t xml:space="preserve">una caja de…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E737E">
        <w:rPr>
          <w:rFonts w:eastAsia="AptiferSansLTPro-Bold" w:cs="Arial"/>
          <w:i/>
          <w:iCs/>
          <w:lang w:val="es-ES" w:eastAsia="en-GB"/>
        </w:rPr>
        <w:t>a box of…</w:t>
      </w:r>
    </w:p>
    <w:p w14:paraId="16B43937" w14:textId="77777777" w:rsidR="00340B74" w:rsidRPr="00EE737E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EE737E">
        <w:rPr>
          <w:rFonts w:eastAsia="AptiferSansLTPro-Bold" w:cs="Arial"/>
          <w:lang w:val="es-ES" w:eastAsia="en-GB"/>
        </w:rPr>
        <w:t xml:space="preserve">una docena de…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E737E">
        <w:rPr>
          <w:rFonts w:eastAsia="AptiferSansLTPro-Bold" w:cs="Arial"/>
          <w:i/>
          <w:iCs/>
          <w:lang w:val="es-ES" w:eastAsia="en-GB"/>
        </w:rPr>
        <w:t>a dozen…</w:t>
      </w:r>
    </w:p>
    <w:p w14:paraId="1B03AEC7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E737E">
        <w:rPr>
          <w:rFonts w:eastAsia="AptiferSansLTPro-Bold" w:cs="Arial"/>
          <w:lang w:val="es-ES" w:eastAsia="en-GB"/>
        </w:rPr>
        <w:t xml:space="preserve">una lata de…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eastAsia="en-GB"/>
        </w:rPr>
        <w:t>a tin / can of…</w:t>
      </w:r>
    </w:p>
    <w:p w14:paraId="7754B9D1" w14:textId="77777777" w:rsidR="00340B74" w:rsidRPr="00340B74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eastAsia="en-GB"/>
        </w:rPr>
      </w:pPr>
    </w:p>
    <w:p w14:paraId="0869899B" w14:textId="77777777" w:rsidR="00340B74" w:rsidRPr="00340B74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 w:rsidRPr="00340B74">
        <w:rPr>
          <w:rFonts w:eastAsia="AptiferSansLTPro-Bold" w:cs="Arial"/>
          <w:b/>
          <w:bCs/>
          <w:lang w:eastAsia="en-GB"/>
        </w:rPr>
        <w:t xml:space="preserve">Los alimentos </w:t>
      </w:r>
      <w:r w:rsidRPr="00340B74">
        <w:rPr>
          <w:rFonts w:eastAsia="AptiferSansLTPro-Bold" w:cs="Arial"/>
          <w:b/>
          <w:bCs/>
          <w:lang w:eastAsia="en-GB"/>
        </w:rPr>
        <w:tab/>
      </w:r>
      <w:r w:rsidRPr="00340B74">
        <w:rPr>
          <w:rFonts w:eastAsia="AptiferSansLTPro-Bold" w:cs="Arial"/>
          <w:b/>
          <w:bCs/>
          <w:lang w:eastAsia="en-GB"/>
        </w:rPr>
        <w:tab/>
      </w:r>
      <w:r w:rsidRPr="00340B74">
        <w:rPr>
          <w:rFonts w:eastAsia="AptiferSansLTPro-Bold" w:cs="Arial"/>
          <w:b/>
          <w:bCs/>
          <w:lang w:eastAsia="en-GB"/>
        </w:rPr>
        <w:tab/>
      </w:r>
      <w:r w:rsidRPr="00340B74">
        <w:rPr>
          <w:rFonts w:eastAsia="AptiferSansLTPro-Bold" w:cs="Arial"/>
          <w:b/>
          <w:bCs/>
          <w:lang w:eastAsia="en-GB"/>
        </w:rPr>
        <w:tab/>
      </w:r>
      <w:r w:rsidRPr="00340B74">
        <w:rPr>
          <w:rFonts w:eastAsia="AptiferSansLTPro-Bold" w:cs="Arial"/>
          <w:b/>
          <w:bCs/>
          <w:lang w:eastAsia="en-GB"/>
        </w:rPr>
        <w:tab/>
      </w:r>
      <w:r w:rsidRPr="00340B74">
        <w:rPr>
          <w:rFonts w:eastAsia="AptiferSansLTPro-Bold" w:cs="Arial"/>
          <w:b/>
          <w:bCs/>
          <w:i/>
          <w:iCs/>
          <w:lang w:eastAsia="en-GB"/>
        </w:rPr>
        <w:t>Food products</w:t>
      </w:r>
    </w:p>
    <w:p w14:paraId="53D0AA64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el aceite de oliva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olive oil</w:t>
      </w:r>
    </w:p>
    <w:p w14:paraId="0725A92E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el agua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water</w:t>
      </w:r>
    </w:p>
    <w:p w14:paraId="4AD7FDF0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el ajo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garlic</w:t>
      </w:r>
    </w:p>
    <w:p w14:paraId="5B35AAD1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el arroz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rice</w:t>
      </w:r>
    </w:p>
    <w:p w14:paraId="34E6EA78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el atún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tuna</w:t>
      </w:r>
    </w:p>
    <w:p w14:paraId="19BDCF91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el azúcar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sugar</w:t>
      </w:r>
    </w:p>
    <w:p w14:paraId="21D0BC94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el chorizo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spicy sausage</w:t>
      </w:r>
    </w:p>
    <w:p w14:paraId="5FDF3781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el maíz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corn</w:t>
      </w:r>
    </w:p>
    <w:p w14:paraId="1161437B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el pan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bread</w:t>
      </w:r>
    </w:p>
    <w:p w14:paraId="5B668393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el queso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cheese</w:t>
      </w:r>
    </w:p>
    <w:p w14:paraId="06D27998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lastRenderedPageBreak/>
        <w:t xml:space="preserve">la cerveza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beer</w:t>
      </w:r>
    </w:p>
    <w:p w14:paraId="538F71DE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 carne de cerdo / cordero / ternera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pork / lamb / beef</w:t>
      </w:r>
    </w:p>
    <w:p w14:paraId="41102D96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 coliflor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cauliflower</w:t>
      </w:r>
    </w:p>
    <w:p w14:paraId="24B1A876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 harina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flour</w:t>
      </w:r>
    </w:p>
    <w:p w14:paraId="4E988FF5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 mantequilla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butter</w:t>
      </w:r>
    </w:p>
    <w:p w14:paraId="4DD782B8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 mermelada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jam</w:t>
      </w:r>
    </w:p>
    <w:p w14:paraId="5FBEA914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los albaricoques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apricots</w:t>
      </w:r>
    </w:p>
    <w:p w14:paraId="3069551C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los guisantes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peas</w:t>
      </w:r>
    </w:p>
    <w:p w14:paraId="53F2DBC7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los lácteos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dairy products</w:t>
      </w:r>
    </w:p>
    <w:p w14:paraId="26E63B82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los melocotones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peaches</w:t>
      </w:r>
    </w:p>
    <w:p w14:paraId="6985B860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los melones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melons</w:t>
      </w:r>
    </w:p>
    <w:p w14:paraId="49FF2606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los pepinos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cucumbers</w:t>
      </w:r>
    </w:p>
    <w:p w14:paraId="5C628447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los pimientos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peppers</w:t>
      </w:r>
    </w:p>
    <w:p w14:paraId="4A79784D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los plátanos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bananas</w:t>
      </w:r>
    </w:p>
    <w:p w14:paraId="3108FA04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los pomelos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grapefruits</w:t>
      </w:r>
    </w:p>
    <w:p w14:paraId="406C2F57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los refrescos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fizzy drinks</w:t>
      </w:r>
    </w:p>
    <w:p w14:paraId="1160E5D0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las cebollas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onions</w:t>
      </w:r>
    </w:p>
    <w:p w14:paraId="4D5D21CC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las fresas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strawberries</w:t>
      </w:r>
    </w:p>
    <w:p w14:paraId="08E662A8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las judías (verdes)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(green) beans</w:t>
      </w:r>
    </w:p>
    <w:p w14:paraId="09638ED1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las legumbres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pulses</w:t>
      </w:r>
    </w:p>
    <w:p w14:paraId="4B6A9BDA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las lentejas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lentils</w:t>
      </w:r>
    </w:p>
    <w:p w14:paraId="53E9CF50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las manzanas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apples</w:t>
      </w:r>
    </w:p>
    <w:p w14:paraId="4BC31717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las naranjas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oranges</w:t>
      </w:r>
    </w:p>
    <w:p w14:paraId="16599DD5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las peras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pears</w:t>
      </w:r>
    </w:p>
    <w:p w14:paraId="0708AB01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las piñas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pineapples</w:t>
      </w:r>
    </w:p>
    <w:p w14:paraId="729508CC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las uvas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grapes</w:t>
      </w:r>
    </w:p>
    <w:p w14:paraId="5A7F663B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las zanahorias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carrots</w:t>
      </w:r>
    </w:p>
    <w:p w14:paraId="6481C377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eastAsia="en-GB"/>
        </w:rPr>
        <w:t xml:space="preserve">¿Has probado...? </w:t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5E7695">
        <w:rPr>
          <w:rFonts w:eastAsia="AptiferSansLTPro-Bold" w:cs="Arial"/>
          <w:i/>
          <w:iCs/>
          <w:lang w:eastAsia="en-GB"/>
        </w:rPr>
        <w:t>Have you tried…?</w:t>
      </w:r>
    </w:p>
    <w:p w14:paraId="6134AADC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el gazpacho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gazpacho (chilled soup)</w:t>
      </w:r>
    </w:p>
    <w:p w14:paraId="3C8B92B6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5E7695">
        <w:rPr>
          <w:rFonts w:eastAsia="AptiferSansLTPro-Bold" w:cs="Arial"/>
          <w:lang w:val="es-ES" w:eastAsia="en-GB"/>
        </w:rPr>
        <w:t xml:space="preserve">la ensaladilla rusa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val="es-ES" w:eastAsia="en-GB"/>
        </w:rPr>
        <w:t>Russian salad</w:t>
      </w:r>
    </w:p>
    <w:p w14:paraId="51883352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340B74">
        <w:rPr>
          <w:rFonts w:eastAsia="AptiferSansLTPro-Bold" w:cs="Arial"/>
          <w:lang w:val="es-ES" w:eastAsia="en-GB"/>
        </w:rPr>
        <w:t xml:space="preserve">la fabada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val="es-ES" w:eastAsia="en-GB"/>
        </w:rPr>
        <w:t>stew of beans and pork</w:t>
      </w:r>
    </w:p>
    <w:p w14:paraId="7125BD82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5E7695">
        <w:rPr>
          <w:rFonts w:eastAsia="AptiferSansLTPro-Bold" w:cs="Arial"/>
          <w:lang w:val="es-ES" w:eastAsia="en-GB"/>
        </w:rPr>
        <w:t xml:space="preserve">Es un tipo de bebida / postre.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eastAsia="en-GB"/>
        </w:rPr>
        <w:t>It’s a type of drink / dessert.</w:t>
      </w:r>
    </w:p>
    <w:p w14:paraId="4FE41392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5E7695">
        <w:rPr>
          <w:rFonts w:eastAsia="AptiferSansLTPro-Bold" w:cs="Arial"/>
          <w:lang w:val="es-ES" w:eastAsia="en-GB"/>
        </w:rPr>
        <w:t xml:space="preserve">Es un plato caliente / frío.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eastAsia="en-GB"/>
        </w:rPr>
        <w:t>It’s a hot / cold dish.</w:t>
      </w:r>
    </w:p>
    <w:p w14:paraId="7BCF9EE1" w14:textId="77777777" w:rsidR="00340B74" w:rsidRPr="005E7695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5E7695">
        <w:rPr>
          <w:rFonts w:eastAsia="AptiferSansLTPro-Bold" w:cs="Arial"/>
          <w:lang w:eastAsia="en-GB"/>
        </w:rPr>
        <w:t xml:space="preserve">Contiene(n)…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5E7695">
        <w:rPr>
          <w:rFonts w:eastAsia="AptiferSansLTPro-Bold" w:cs="Arial"/>
          <w:i/>
          <w:iCs/>
          <w:lang w:eastAsia="en-GB"/>
        </w:rPr>
        <w:t>It contains / They contain…</w:t>
      </w:r>
    </w:p>
    <w:p w14:paraId="670F0B95" w14:textId="77777777" w:rsid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5E7695">
        <w:rPr>
          <w:rFonts w:eastAsia="AptiferSansLTPro-Bold" w:cs="Arial"/>
          <w:lang w:val="es-ES" w:eastAsia="en-GB"/>
        </w:rPr>
        <w:t xml:space="preserve">Fue inventado/a / introducido/a…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5E7695">
        <w:rPr>
          <w:rFonts w:eastAsia="AptiferSansLTPro-Bold" w:cs="Arial"/>
          <w:i/>
          <w:iCs/>
          <w:lang w:eastAsia="en-GB"/>
        </w:rPr>
        <w:t>It was invented / introduced…</w:t>
      </w:r>
    </w:p>
    <w:p w14:paraId="473C380F" w14:textId="77777777" w:rsidR="00340B74" w:rsidRPr="00EE0EC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</w:p>
    <w:p w14:paraId="6C3F649F" w14:textId="77777777" w:rsid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b/>
          <w:bCs/>
          <w:lang w:eastAsia="en-GB"/>
        </w:rPr>
      </w:pPr>
    </w:p>
    <w:p w14:paraId="57042B69" w14:textId="77777777" w:rsid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b/>
          <w:bCs/>
          <w:lang w:eastAsia="en-GB"/>
        </w:rPr>
      </w:pPr>
    </w:p>
    <w:p w14:paraId="56023A87" w14:textId="77777777" w:rsid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b/>
          <w:bCs/>
          <w:lang w:eastAsia="en-GB"/>
        </w:rPr>
      </w:pPr>
    </w:p>
    <w:p w14:paraId="2E8C2FA6" w14:textId="77777777" w:rsidR="00340B74" w:rsidRPr="00EE0EC6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 w:rsidRPr="00EE0EC6">
        <w:rPr>
          <w:rFonts w:eastAsia="AptiferSansLTPro-Bold" w:cs="Arial"/>
          <w:b/>
          <w:bCs/>
          <w:lang w:eastAsia="en-GB"/>
        </w:rPr>
        <w:t xml:space="preserve">Mi rutina diaria </w:t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 w:rsidRPr="00EE0EC6">
        <w:rPr>
          <w:rFonts w:eastAsia="AptiferSansLTPro-Bold" w:cs="Arial"/>
          <w:b/>
          <w:bCs/>
          <w:i/>
          <w:iCs/>
          <w:lang w:eastAsia="en-GB"/>
        </w:rPr>
        <w:t>My daily routine</w:t>
      </w:r>
    </w:p>
    <w:p w14:paraId="530CCEA4" w14:textId="77777777" w:rsidR="00340B74" w:rsidRPr="00EE0EC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E0EC6">
        <w:rPr>
          <w:rFonts w:eastAsia="AptiferSansLTPro-Bold" w:cs="Arial"/>
          <w:lang w:eastAsia="en-GB"/>
        </w:rPr>
        <w:t xml:space="preserve">me despierto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E0EC6">
        <w:rPr>
          <w:rFonts w:eastAsia="AptiferSansLTPro-Bold" w:cs="Arial"/>
          <w:i/>
          <w:iCs/>
          <w:lang w:eastAsia="en-GB"/>
        </w:rPr>
        <w:t>I wake up</w:t>
      </w:r>
    </w:p>
    <w:p w14:paraId="2D605387" w14:textId="77777777" w:rsidR="00340B74" w:rsidRPr="00EE0EC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E0EC6">
        <w:rPr>
          <w:rFonts w:eastAsia="AptiferSansLTPro-Bold" w:cs="Arial"/>
          <w:lang w:eastAsia="en-GB"/>
        </w:rPr>
        <w:t xml:space="preserve">me levanto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E0EC6">
        <w:rPr>
          <w:rFonts w:eastAsia="AptiferSansLTPro-Bold" w:cs="Arial"/>
          <w:i/>
          <w:iCs/>
          <w:lang w:eastAsia="en-GB"/>
        </w:rPr>
        <w:t>I get up</w:t>
      </w:r>
    </w:p>
    <w:p w14:paraId="637135BC" w14:textId="77777777" w:rsidR="00340B74" w:rsidRPr="00EE0EC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E0EC6">
        <w:rPr>
          <w:rFonts w:eastAsia="AptiferSansLTPro-Bold" w:cs="Arial"/>
          <w:lang w:eastAsia="en-GB"/>
        </w:rPr>
        <w:t xml:space="preserve">me ducho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E0EC6">
        <w:rPr>
          <w:rFonts w:eastAsia="AptiferSansLTPro-Bold" w:cs="Arial"/>
          <w:i/>
          <w:iCs/>
          <w:lang w:eastAsia="en-GB"/>
        </w:rPr>
        <w:t>I have a shower</w:t>
      </w:r>
    </w:p>
    <w:p w14:paraId="09276962" w14:textId="77777777" w:rsidR="00340B74" w:rsidRPr="00EE0EC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E0EC6">
        <w:rPr>
          <w:rFonts w:eastAsia="AptiferSansLTPro-Bold" w:cs="Arial"/>
          <w:lang w:eastAsia="en-GB"/>
        </w:rPr>
        <w:t xml:space="preserve">me peino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E0EC6">
        <w:rPr>
          <w:rFonts w:eastAsia="AptiferSansLTPro-Bold" w:cs="Arial"/>
          <w:i/>
          <w:iCs/>
          <w:lang w:eastAsia="en-GB"/>
        </w:rPr>
        <w:t>I brush my hair</w:t>
      </w:r>
    </w:p>
    <w:p w14:paraId="48028049" w14:textId="77777777" w:rsidR="00340B74" w:rsidRPr="00EE0EC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E0EC6">
        <w:rPr>
          <w:rFonts w:eastAsia="AptiferSansLTPro-Bold" w:cs="Arial"/>
          <w:lang w:eastAsia="en-GB"/>
        </w:rPr>
        <w:t xml:space="preserve">me afeito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E0EC6">
        <w:rPr>
          <w:rFonts w:eastAsia="AptiferSansLTPro-Bold" w:cs="Arial"/>
          <w:i/>
          <w:iCs/>
          <w:lang w:eastAsia="en-GB"/>
        </w:rPr>
        <w:t>I have a shave</w:t>
      </w:r>
    </w:p>
    <w:p w14:paraId="23004664" w14:textId="77777777" w:rsidR="00340B74" w:rsidRPr="00EE0EC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E0EC6">
        <w:rPr>
          <w:rFonts w:eastAsia="AptiferSansLTPro-Bold" w:cs="Arial"/>
          <w:lang w:eastAsia="en-GB"/>
        </w:rPr>
        <w:t xml:space="preserve">me visto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E0EC6">
        <w:rPr>
          <w:rFonts w:eastAsia="AptiferSansLTPro-Bold" w:cs="Arial"/>
          <w:i/>
          <w:iCs/>
          <w:lang w:eastAsia="en-GB"/>
        </w:rPr>
        <w:t>I get dressed</w:t>
      </w:r>
    </w:p>
    <w:p w14:paraId="5C9923F2" w14:textId="77777777" w:rsidR="00340B74" w:rsidRPr="00EE0EC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E0EC6">
        <w:rPr>
          <w:rFonts w:eastAsia="AptiferSansLTPro-Bold" w:cs="Arial"/>
          <w:lang w:eastAsia="en-GB"/>
        </w:rPr>
        <w:t xml:space="preserve">me lavo los dientes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E0EC6">
        <w:rPr>
          <w:rFonts w:eastAsia="AptiferSansLTPro-Bold" w:cs="Arial"/>
          <w:i/>
          <w:iCs/>
          <w:lang w:eastAsia="en-GB"/>
        </w:rPr>
        <w:t>I clean my teeth</w:t>
      </w:r>
    </w:p>
    <w:p w14:paraId="7A04EEE6" w14:textId="77777777" w:rsidR="00340B74" w:rsidRPr="00EE0EC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E0EC6">
        <w:rPr>
          <w:rFonts w:eastAsia="AptiferSansLTPro-Bold" w:cs="Arial"/>
          <w:lang w:eastAsia="en-GB"/>
        </w:rPr>
        <w:t xml:space="preserve">me acuesto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E0EC6">
        <w:rPr>
          <w:rFonts w:eastAsia="AptiferSansLTPro-Bold" w:cs="Arial"/>
          <w:i/>
          <w:iCs/>
          <w:lang w:eastAsia="en-GB"/>
        </w:rPr>
        <w:t>I go to bed</w:t>
      </w:r>
    </w:p>
    <w:p w14:paraId="2A4DF4A7" w14:textId="77777777" w:rsidR="00340B74" w:rsidRPr="00EE0EC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E0EC6">
        <w:rPr>
          <w:rFonts w:eastAsia="AptiferSansLTPro-Bold" w:cs="Arial"/>
          <w:lang w:eastAsia="en-GB"/>
        </w:rPr>
        <w:t xml:space="preserve">salgo de casa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E0EC6">
        <w:rPr>
          <w:rFonts w:eastAsia="AptiferSansLTPro-Bold" w:cs="Arial"/>
          <w:i/>
          <w:iCs/>
          <w:lang w:eastAsia="en-GB"/>
        </w:rPr>
        <w:t>I leave home</w:t>
      </w:r>
    </w:p>
    <w:p w14:paraId="0BAF7154" w14:textId="77777777" w:rsidR="00340B74" w:rsidRPr="00EE0EC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E0EC6">
        <w:rPr>
          <w:rFonts w:eastAsia="AptiferSansLTPro-Bold" w:cs="Arial"/>
          <w:lang w:eastAsia="en-GB"/>
        </w:rPr>
        <w:t xml:space="preserve">vuelvo a casa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E0EC6">
        <w:rPr>
          <w:rFonts w:eastAsia="AptiferSansLTPro-Bold" w:cs="Arial"/>
          <w:i/>
          <w:iCs/>
          <w:lang w:eastAsia="en-GB"/>
        </w:rPr>
        <w:t>I return home</w:t>
      </w:r>
    </w:p>
    <w:p w14:paraId="649B6201" w14:textId="77777777" w:rsidR="00340B74" w:rsidRPr="00EE0EC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E0EC6">
        <w:rPr>
          <w:rFonts w:eastAsia="AptiferSansLTPro-Bold" w:cs="Arial"/>
          <w:lang w:eastAsia="en-GB"/>
        </w:rPr>
        <w:t xml:space="preserve">temprano / tarde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E0EC6">
        <w:rPr>
          <w:rFonts w:eastAsia="AptiferSansLTPro-Bold" w:cs="Arial"/>
          <w:i/>
          <w:iCs/>
          <w:lang w:eastAsia="en-GB"/>
        </w:rPr>
        <w:t>early / late</w:t>
      </w:r>
    </w:p>
    <w:p w14:paraId="380BACEF" w14:textId="77777777" w:rsidR="00340B74" w:rsidRPr="00EE0EC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E0EC6">
        <w:rPr>
          <w:rFonts w:eastAsia="AptiferSansLTPro-Bold" w:cs="Arial"/>
          <w:lang w:eastAsia="en-GB"/>
        </w:rPr>
        <w:t xml:space="preserve">enseguida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E0EC6">
        <w:rPr>
          <w:rFonts w:eastAsia="AptiferSansLTPro-Bold" w:cs="Arial"/>
          <w:i/>
          <w:iCs/>
          <w:lang w:eastAsia="en-GB"/>
        </w:rPr>
        <w:t>straight away</w:t>
      </w:r>
    </w:p>
    <w:p w14:paraId="32F62E3B" w14:textId="77777777" w:rsid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E0EC6">
        <w:rPr>
          <w:rFonts w:eastAsia="AptiferSansLTPro-Bold" w:cs="Arial"/>
          <w:lang w:eastAsia="en-GB"/>
        </w:rPr>
        <w:t xml:space="preserve">odio levantarme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E0EC6">
        <w:rPr>
          <w:rFonts w:eastAsia="AptiferSansLTPro-Bold" w:cs="Arial"/>
          <w:i/>
          <w:iCs/>
          <w:lang w:eastAsia="en-GB"/>
        </w:rPr>
        <w:t>I hate getting up</w:t>
      </w:r>
    </w:p>
    <w:p w14:paraId="29586C5F" w14:textId="77777777" w:rsidR="00340B74" w:rsidRPr="006E7112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eastAsia="en-GB"/>
        </w:rPr>
      </w:pPr>
    </w:p>
    <w:p w14:paraId="4042314F" w14:textId="77777777" w:rsidR="00340B74" w:rsidRPr="00340B74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 w:rsidRPr="00340B74">
        <w:rPr>
          <w:rFonts w:eastAsia="AptiferSansLTPro-Bold" w:cs="Arial"/>
          <w:b/>
          <w:bCs/>
          <w:lang w:eastAsia="en-GB"/>
        </w:rPr>
        <w:t xml:space="preserve">¿Qué le pasa? </w:t>
      </w:r>
      <w:r w:rsidRPr="00340B74">
        <w:rPr>
          <w:rFonts w:eastAsia="AptiferSansLTPro-Bold" w:cs="Arial"/>
          <w:b/>
          <w:bCs/>
          <w:lang w:eastAsia="en-GB"/>
        </w:rPr>
        <w:tab/>
      </w:r>
      <w:r w:rsidRPr="00340B74">
        <w:rPr>
          <w:rFonts w:eastAsia="AptiferSansLTPro-Bold" w:cs="Arial"/>
          <w:b/>
          <w:bCs/>
          <w:lang w:eastAsia="en-GB"/>
        </w:rPr>
        <w:tab/>
      </w:r>
      <w:r w:rsidRPr="00340B74">
        <w:rPr>
          <w:rFonts w:eastAsia="AptiferSansLTPro-Bold" w:cs="Arial"/>
          <w:b/>
          <w:bCs/>
          <w:lang w:eastAsia="en-GB"/>
        </w:rPr>
        <w:tab/>
      </w:r>
      <w:r w:rsidRPr="00340B74">
        <w:rPr>
          <w:rFonts w:eastAsia="AptiferSansLTPro-Bold" w:cs="Arial"/>
          <w:b/>
          <w:bCs/>
          <w:lang w:eastAsia="en-GB"/>
        </w:rPr>
        <w:tab/>
      </w:r>
      <w:r w:rsidRPr="00340B74">
        <w:rPr>
          <w:rFonts w:eastAsia="AptiferSansLTPro-Bold" w:cs="Arial"/>
          <w:b/>
          <w:bCs/>
          <w:lang w:eastAsia="en-GB"/>
        </w:rPr>
        <w:tab/>
      </w:r>
      <w:r w:rsidRPr="00340B74">
        <w:rPr>
          <w:rFonts w:eastAsia="AptiferSansLTPro-Bold" w:cs="Arial"/>
          <w:b/>
          <w:bCs/>
          <w:i/>
          <w:iCs/>
          <w:lang w:eastAsia="en-GB"/>
        </w:rPr>
        <w:t>What’s the matter?</w:t>
      </w:r>
    </w:p>
    <w:p w14:paraId="466A7166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eastAsia="en-GB"/>
        </w:rPr>
        <w:lastRenderedPageBreak/>
        <w:t xml:space="preserve">No me encuentro bien. </w:t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6E7112">
        <w:rPr>
          <w:rFonts w:eastAsia="AptiferSansLTPro-Bold" w:cs="Arial"/>
          <w:i/>
          <w:iCs/>
          <w:lang w:eastAsia="en-GB"/>
        </w:rPr>
        <w:t>I don’t feel well.</w:t>
      </w:r>
    </w:p>
    <w:p w14:paraId="7C8D3DC1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6E7112">
        <w:rPr>
          <w:rFonts w:eastAsia="AptiferSansLTPro-Bold" w:cs="Arial"/>
          <w:lang w:eastAsia="en-GB"/>
        </w:rPr>
        <w:t xml:space="preserve">Me siento fatal.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6E7112">
        <w:rPr>
          <w:rFonts w:eastAsia="AptiferSansLTPro-Bold" w:cs="Arial"/>
          <w:i/>
          <w:iCs/>
          <w:lang w:eastAsia="en-GB"/>
        </w:rPr>
        <w:t>I feel awful.</w:t>
      </w:r>
    </w:p>
    <w:p w14:paraId="5186FDF0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val="es-ES" w:eastAsia="en-GB"/>
        </w:rPr>
        <w:t xml:space="preserve">Estoy enfermo/a / cansado/a.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6E7112">
        <w:rPr>
          <w:rFonts w:eastAsia="AptiferSansLTPro-Bold" w:cs="Arial"/>
          <w:i/>
          <w:iCs/>
          <w:lang w:eastAsia="en-GB"/>
        </w:rPr>
        <w:t>I am ill / tired.</w:t>
      </w:r>
    </w:p>
    <w:p w14:paraId="42C8BE86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6E7112">
        <w:rPr>
          <w:rFonts w:eastAsia="AptiferSansLTPro-Bold" w:cs="Arial"/>
          <w:lang w:eastAsia="en-GB"/>
        </w:rPr>
        <w:t xml:space="preserve">Tengo calor / frío.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6E7112">
        <w:rPr>
          <w:rFonts w:eastAsia="AptiferSansLTPro-Bold" w:cs="Arial"/>
          <w:i/>
          <w:iCs/>
          <w:lang w:eastAsia="en-GB"/>
        </w:rPr>
        <w:t>I am hot / cold.</w:t>
      </w:r>
    </w:p>
    <w:p w14:paraId="2A41E875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eastAsia="en-GB"/>
        </w:rPr>
        <w:t xml:space="preserve">Tengo catarro. </w:t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i/>
          <w:iCs/>
          <w:lang w:eastAsia="en-GB"/>
        </w:rPr>
        <w:t>I have a cold.</w:t>
      </w:r>
    </w:p>
    <w:p w14:paraId="3D7F98CF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340B74">
        <w:rPr>
          <w:rFonts w:eastAsia="AptiferSansLTPro-Bold" w:cs="Arial"/>
          <w:lang w:eastAsia="en-GB"/>
        </w:rPr>
        <w:t xml:space="preserve">Tengo diarrea. </w:t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6E7112">
        <w:rPr>
          <w:rFonts w:eastAsia="AptiferSansLTPro-Bold" w:cs="Arial"/>
          <w:i/>
          <w:iCs/>
          <w:lang w:val="es-ES" w:eastAsia="en-GB"/>
        </w:rPr>
        <w:t>I have diarrhoea.</w:t>
      </w:r>
    </w:p>
    <w:p w14:paraId="631621E7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6E7112">
        <w:rPr>
          <w:rFonts w:eastAsia="AptiferSansLTPro-Bold" w:cs="Arial"/>
          <w:lang w:val="es-ES" w:eastAsia="en-GB"/>
        </w:rPr>
        <w:t xml:space="preserve">Tengo dolor de cabeza.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6E7112">
        <w:rPr>
          <w:rFonts w:eastAsia="AptiferSansLTPro-Bold" w:cs="Arial"/>
          <w:i/>
          <w:iCs/>
          <w:lang w:eastAsia="en-GB"/>
        </w:rPr>
        <w:t>I have a headache.</w:t>
      </w:r>
    </w:p>
    <w:p w14:paraId="631F798D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6E7112">
        <w:rPr>
          <w:rFonts w:eastAsia="AptiferSansLTPro-Bold" w:cs="Arial"/>
          <w:lang w:eastAsia="en-GB"/>
        </w:rPr>
        <w:t xml:space="preserve">Tengo fiebre.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6E7112">
        <w:rPr>
          <w:rFonts w:eastAsia="AptiferSansLTPro-Bold" w:cs="Arial"/>
          <w:i/>
          <w:iCs/>
          <w:lang w:eastAsia="en-GB"/>
        </w:rPr>
        <w:t>I have a fever / temperature.</w:t>
      </w:r>
    </w:p>
    <w:p w14:paraId="4986FFDF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6E7112">
        <w:rPr>
          <w:rFonts w:eastAsia="AptiferSansLTPro-Bold" w:cs="Arial"/>
          <w:lang w:eastAsia="en-GB"/>
        </w:rPr>
        <w:t xml:space="preserve">Tengo gripe.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6E7112">
        <w:rPr>
          <w:rFonts w:eastAsia="AptiferSansLTPro-Bold" w:cs="Arial"/>
          <w:i/>
          <w:iCs/>
          <w:lang w:eastAsia="en-GB"/>
        </w:rPr>
        <w:t>I have flu.</w:t>
      </w:r>
    </w:p>
    <w:p w14:paraId="5B12EC32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340B74">
        <w:rPr>
          <w:rFonts w:eastAsia="AptiferSansLTPro-Bold" w:cs="Arial"/>
          <w:lang w:val="es-ES" w:eastAsia="en-GB"/>
        </w:rPr>
        <w:t xml:space="preserve">Tengo mucho sueño.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val="es-ES" w:eastAsia="en-GB"/>
        </w:rPr>
        <w:t>I am very sleepy.</w:t>
      </w:r>
    </w:p>
    <w:p w14:paraId="7FFC205D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340B74">
        <w:rPr>
          <w:rFonts w:eastAsia="AptiferSansLTPro-Bold" w:cs="Arial"/>
          <w:lang w:val="es-ES" w:eastAsia="en-GB"/>
        </w:rPr>
        <w:t xml:space="preserve">Tengo náuseas.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val="es-ES" w:eastAsia="en-GB"/>
        </w:rPr>
        <w:t>I feel sick.</w:t>
      </w:r>
    </w:p>
    <w:p w14:paraId="067286B3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val="es-ES" w:eastAsia="en-GB"/>
        </w:rPr>
        <w:t>Tengo quemaduras de sol.</w:t>
      </w:r>
      <w:r w:rsidRPr="00340B74">
        <w:rPr>
          <w:rFonts w:eastAsia="AptiferSansLTPro-Bold" w:cs="Arial"/>
          <w:lang w:val="es-ES" w:eastAsia="en-GB"/>
        </w:rPr>
        <w:tab/>
        <w:t xml:space="preserve">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6E7112">
        <w:rPr>
          <w:rFonts w:eastAsia="AptiferSansLTPro-Bold" w:cs="Arial"/>
          <w:i/>
          <w:iCs/>
          <w:lang w:eastAsia="en-GB"/>
        </w:rPr>
        <w:t>I have sunburn.</w:t>
      </w:r>
    </w:p>
    <w:p w14:paraId="72A63EB1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eastAsia="en-GB"/>
        </w:rPr>
        <w:t xml:space="preserve">Tengo tos.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340B74">
        <w:rPr>
          <w:rFonts w:cs="Arial"/>
          <w:i/>
          <w:iCs/>
          <w:lang w:val="es-ES" w:eastAsia="en-GB"/>
        </w:rPr>
        <w:t>I have a cough.</w:t>
      </w:r>
    </w:p>
    <w:p w14:paraId="6EBFF8F2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340B74">
        <w:rPr>
          <w:rFonts w:cs="Arial"/>
          <w:lang w:val="es-ES" w:eastAsia="en-GB"/>
        </w:rPr>
        <w:t xml:space="preserve">Tengo una insolación. </w:t>
      </w:r>
      <w:r w:rsidRPr="00340B74">
        <w:rPr>
          <w:rFonts w:cs="Arial"/>
          <w:lang w:val="es-ES" w:eastAsia="en-GB"/>
        </w:rPr>
        <w:tab/>
      </w:r>
      <w:r w:rsidRPr="00340B74">
        <w:rPr>
          <w:rFonts w:cs="Arial"/>
          <w:lang w:val="es-ES" w:eastAsia="en-GB"/>
        </w:rPr>
        <w:tab/>
      </w:r>
      <w:r w:rsidRPr="00340B74">
        <w:rPr>
          <w:rFonts w:cs="Arial"/>
          <w:lang w:val="es-ES" w:eastAsia="en-GB"/>
        </w:rPr>
        <w:tab/>
      </w:r>
      <w:r w:rsidRPr="00340B74"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eastAsia="en-GB"/>
        </w:rPr>
        <w:t>I have sunstroke.</w:t>
      </w:r>
    </w:p>
    <w:p w14:paraId="55BE4470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E7112">
        <w:rPr>
          <w:rFonts w:cs="Arial"/>
          <w:lang w:eastAsia="en-GB"/>
        </w:rPr>
        <w:t xml:space="preserve">Tengo una picadura.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E7112">
        <w:rPr>
          <w:rFonts w:cs="Arial"/>
          <w:i/>
          <w:iCs/>
          <w:lang w:eastAsia="en-GB"/>
        </w:rPr>
        <w:t>I’ve been stung.</w:t>
      </w:r>
    </w:p>
    <w:p w14:paraId="7F546582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E7112">
        <w:rPr>
          <w:rFonts w:cs="Arial"/>
          <w:lang w:eastAsia="en-GB"/>
        </w:rPr>
        <w:t xml:space="preserve">Me duele(n)…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E7112">
        <w:rPr>
          <w:rFonts w:cs="Arial"/>
          <w:i/>
          <w:iCs/>
          <w:lang w:eastAsia="en-GB"/>
        </w:rPr>
        <w:t>My … hurt(s)</w:t>
      </w:r>
    </w:p>
    <w:p w14:paraId="63C730D9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E7112">
        <w:rPr>
          <w:rFonts w:cs="Arial"/>
          <w:lang w:val="es-ES" w:eastAsia="en-GB"/>
        </w:rPr>
        <w:t xml:space="preserve">Me he cortado el/la…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eastAsia="en-GB"/>
        </w:rPr>
        <w:t>I’ve cut my…</w:t>
      </w:r>
    </w:p>
    <w:p w14:paraId="6BA9E226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E7112">
        <w:rPr>
          <w:rFonts w:cs="Arial"/>
          <w:lang w:eastAsia="en-GB"/>
        </w:rPr>
        <w:t xml:space="preserve">Me he hecho daño en…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E7112">
        <w:rPr>
          <w:rFonts w:cs="Arial"/>
          <w:i/>
          <w:iCs/>
          <w:lang w:eastAsia="en-GB"/>
        </w:rPr>
        <w:t>I’ve hurt my…</w:t>
      </w:r>
    </w:p>
    <w:p w14:paraId="6F55CC87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E7112">
        <w:rPr>
          <w:rFonts w:cs="Arial"/>
          <w:lang w:eastAsia="en-GB"/>
        </w:rPr>
        <w:t xml:space="preserve">Me he quemado…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E7112">
        <w:rPr>
          <w:rFonts w:cs="Arial"/>
          <w:i/>
          <w:iCs/>
          <w:lang w:eastAsia="en-GB"/>
        </w:rPr>
        <w:t>I’ve burnt my…</w:t>
      </w:r>
    </w:p>
    <w:p w14:paraId="499459A5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E7112">
        <w:rPr>
          <w:rFonts w:cs="Arial"/>
          <w:lang w:eastAsia="en-GB"/>
        </w:rPr>
        <w:t xml:space="preserve">Me he roto…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E7112">
        <w:rPr>
          <w:rFonts w:cs="Arial"/>
          <w:i/>
          <w:iCs/>
          <w:lang w:eastAsia="en-GB"/>
        </w:rPr>
        <w:t>I’ve broken my…</w:t>
      </w:r>
    </w:p>
    <w:p w14:paraId="5B3FD97E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eastAsia="en-GB"/>
        </w:rPr>
        <w:t xml:space="preserve">Me he torcido…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E7112">
        <w:rPr>
          <w:rFonts w:cs="Arial"/>
          <w:i/>
          <w:iCs/>
          <w:lang w:val="es-ES" w:eastAsia="en-GB"/>
        </w:rPr>
        <w:t>I’ve twisted my…</w:t>
      </w:r>
    </w:p>
    <w:p w14:paraId="3B87ACB6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val="es-ES" w:eastAsia="en-GB"/>
        </w:rPr>
        <w:t xml:space="preserve">el brazo / el estómago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val="es-ES" w:eastAsia="en-GB"/>
        </w:rPr>
        <w:t>arm / stomach</w:t>
      </w:r>
    </w:p>
    <w:p w14:paraId="5EF99835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val="es-ES" w:eastAsia="en-GB"/>
        </w:rPr>
        <w:t xml:space="preserve">el pie / el tobillo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val="es-ES" w:eastAsia="en-GB"/>
        </w:rPr>
        <w:t>foot / ankle</w:t>
      </w:r>
    </w:p>
    <w:p w14:paraId="28511E25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val="es-ES" w:eastAsia="en-GB"/>
        </w:rPr>
        <w:t xml:space="preserve">la boca / la cabeza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val="es-ES" w:eastAsia="en-GB"/>
        </w:rPr>
        <w:t>mouth / head</w:t>
      </w:r>
    </w:p>
    <w:p w14:paraId="4AFE32B4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val="es-ES" w:eastAsia="en-GB"/>
        </w:rPr>
        <w:t xml:space="preserve">la espalda / la garganta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val="es-ES" w:eastAsia="en-GB"/>
        </w:rPr>
        <w:t>back / throat</w:t>
      </w:r>
    </w:p>
    <w:p w14:paraId="14EC0540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val="es-ES" w:eastAsia="en-GB"/>
        </w:rPr>
        <w:t xml:space="preserve">la mano / la nariz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val="es-ES" w:eastAsia="en-GB"/>
        </w:rPr>
        <w:t>hand / nose</w:t>
      </w:r>
    </w:p>
    <w:p w14:paraId="3D922445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val="es-ES" w:eastAsia="en-GB"/>
        </w:rPr>
        <w:t xml:space="preserve">la pierna / la rodilla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val="es-ES" w:eastAsia="en-GB"/>
        </w:rPr>
        <w:t>leg / knee</w:t>
      </w:r>
    </w:p>
    <w:p w14:paraId="2A863180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val="es-ES" w:eastAsia="en-GB"/>
        </w:rPr>
        <w:t xml:space="preserve">los dientes / las muelas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val="es-ES" w:eastAsia="en-GB"/>
        </w:rPr>
        <w:t>teeth</w:t>
      </w:r>
    </w:p>
    <w:p w14:paraId="7925CB72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val="es-ES" w:eastAsia="en-GB"/>
        </w:rPr>
        <w:t xml:space="preserve">los oídos / las orejas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val="es-ES" w:eastAsia="en-GB"/>
        </w:rPr>
        <w:t>ears</w:t>
      </w:r>
    </w:p>
    <w:p w14:paraId="39FACD59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val="es-ES" w:eastAsia="en-GB"/>
        </w:rPr>
        <w:t xml:space="preserve">los ojos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val="es-ES" w:eastAsia="en-GB"/>
        </w:rPr>
        <w:t>eyes</w:t>
      </w:r>
    </w:p>
    <w:p w14:paraId="65A4AFC3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E7112">
        <w:rPr>
          <w:rFonts w:cs="Arial"/>
          <w:lang w:val="es-ES" w:eastAsia="en-GB"/>
        </w:rPr>
        <w:t xml:space="preserve">¿Desde hace cuánto tiempo?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340B74">
        <w:rPr>
          <w:rFonts w:cs="Arial"/>
          <w:i/>
          <w:iCs/>
          <w:lang w:eastAsia="en-GB"/>
        </w:rPr>
        <w:t>How long for?</w:t>
      </w:r>
    </w:p>
    <w:p w14:paraId="79F7C346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 w:rsidRPr="00340B74">
        <w:rPr>
          <w:rFonts w:cs="Arial"/>
          <w:lang w:eastAsia="en-GB"/>
        </w:rPr>
        <w:t xml:space="preserve">desde hace… </w:t>
      </w:r>
      <w:r w:rsidRPr="00340B74">
        <w:rPr>
          <w:rFonts w:cs="Arial"/>
          <w:lang w:eastAsia="en-GB"/>
        </w:rPr>
        <w:tab/>
      </w:r>
      <w:r w:rsidRPr="00340B74">
        <w:rPr>
          <w:rFonts w:cs="Arial"/>
          <w:lang w:eastAsia="en-GB"/>
        </w:rPr>
        <w:tab/>
      </w:r>
      <w:r w:rsidRPr="00340B74">
        <w:rPr>
          <w:rFonts w:cs="Arial"/>
          <w:lang w:eastAsia="en-GB"/>
        </w:rPr>
        <w:tab/>
      </w:r>
      <w:r w:rsidRPr="00340B74">
        <w:rPr>
          <w:rFonts w:cs="Arial"/>
          <w:lang w:eastAsia="en-GB"/>
        </w:rPr>
        <w:tab/>
      </w:r>
      <w:r w:rsidRPr="00340B74">
        <w:rPr>
          <w:rFonts w:cs="Arial"/>
          <w:lang w:eastAsia="en-GB"/>
        </w:rPr>
        <w:tab/>
      </w:r>
      <w:r w:rsidRPr="00340B74">
        <w:rPr>
          <w:rFonts w:cs="Arial"/>
          <w:lang w:eastAsia="en-GB"/>
        </w:rPr>
        <w:tab/>
      </w:r>
      <w:r w:rsidRPr="006E7112">
        <w:rPr>
          <w:rFonts w:cs="Arial"/>
          <w:i/>
          <w:iCs/>
          <w:lang w:val="es-ES" w:eastAsia="en-GB"/>
        </w:rPr>
        <w:t>for…</w:t>
      </w:r>
    </w:p>
    <w:p w14:paraId="310B42CD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val="es-ES" w:eastAsia="en-GB"/>
        </w:rPr>
        <w:t xml:space="preserve">un día / un mes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val="es-ES" w:eastAsia="en-GB"/>
        </w:rPr>
        <w:t>a day / a month</w:t>
      </w:r>
    </w:p>
    <w:p w14:paraId="180E7B61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val="es-ES" w:eastAsia="en-GB"/>
        </w:rPr>
        <w:t xml:space="preserve">una hora / una semana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val="es-ES" w:eastAsia="en-GB"/>
        </w:rPr>
        <w:t>an hour / a week</w:t>
      </w:r>
    </w:p>
    <w:p w14:paraId="7EA007F5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E7112">
        <w:rPr>
          <w:rFonts w:cs="Arial"/>
          <w:lang w:eastAsia="en-GB"/>
        </w:rPr>
        <w:t xml:space="preserve">¿Desde cuándo?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E7112">
        <w:rPr>
          <w:rFonts w:cs="Arial"/>
          <w:i/>
          <w:iCs/>
          <w:lang w:eastAsia="en-GB"/>
        </w:rPr>
        <w:t>Since when?</w:t>
      </w:r>
    </w:p>
    <w:p w14:paraId="5C5E4C65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E7112">
        <w:rPr>
          <w:rFonts w:cs="Arial"/>
          <w:lang w:eastAsia="en-GB"/>
        </w:rPr>
        <w:t xml:space="preserve">desde ayer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E7112">
        <w:rPr>
          <w:rFonts w:cs="Arial"/>
          <w:i/>
          <w:iCs/>
          <w:lang w:eastAsia="en-GB"/>
        </w:rPr>
        <w:t>since yesterday</w:t>
      </w:r>
    </w:p>
    <w:p w14:paraId="28A5AB6A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E7112">
        <w:rPr>
          <w:rFonts w:cs="Arial"/>
          <w:lang w:eastAsia="en-GB"/>
        </w:rPr>
        <w:t xml:space="preserve">desde anteayer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E7112">
        <w:rPr>
          <w:rFonts w:cs="Arial"/>
          <w:i/>
          <w:iCs/>
          <w:lang w:eastAsia="en-GB"/>
        </w:rPr>
        <w:t>since the day before yesterday</w:t>
      </w:r>
    </w:p>
    <w:p w14:paraId="76ADCA7C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val="es-ES" w:eastAsia="en-GB"/>
        </w:rPr>
        <w:t xml:space="preserve">no se preocupe </w:t>
      </w:r>
      <w:r w:rsidRPr="006E7112">
        <w:rPr>
          <w:rFonts w:cs="Arial"/>
          <w:lang w:val="es-ES" w:eastAsia="en-GB"/>
        </w:rPr>
        <w:tab/>
      </w:r>
      <w:r w:rsidRPr="006E7112"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val="es-ES" w:eastAsia="en-GB"/>
        </w:rPr>
        <w:t>don’t worry</w:t>
      </w:r>
    </w:p>
    <w:p w14:paraId="043DF41B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val="es-ES" w:eastAsia="en-GB"/>
        </w:rPr>
      </w:pPr>
      <w:r w:rsidRPr="006E7112">
        <w:rPr>
          <w:rFonts w:cs="Arial"/>
          <w:lang w:val="es-ES" w:eastAsia="en-GB"/>
        </w:rPr>
        <w:t xml:space="preserve">¡Qué mala suerte!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val="es-ES" w:eastAsia="en-GB"/>
        </w:rPr>
        <w:t>What bad luck!</w:t>
      </w:r>
    </w:p>
    <w:p w14:paraId="57CA696D" w14:textId="77777777" w:rsid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lang w:val="es-ES" w:eastAsia="en-GB"/>
        </w:rPr>
      </w:pPr>
    </w:p>
    <w:p w14:paraId="0B3B6E97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lang w:eastAsia="en-GB"/>
        </w:rPr>
      </w:pPr>
      <w:r w:rsidRPr="006E7112">
        <w:rPr>
          <w:rFonts w:cs="Arial"/>
          <w:lang w:val="es-ES" w:eastAsia="en-GB"/>
        </w:rPr>
        <w:t xml:space="preserve">Tiene(s) que / Hay que… </w:t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>
        <w:rPr>
          <w:rFonts w:cs="Arial"/>
          <w:lang w:val="es-ES" w:eastAsia="en-GB"/>
        </w:rPr>
        <w:tab/>
      </w:r>
      <w:r w:rsidRPr="006E7112">
        <w:rPr>
          <w:rFonts w:cs="Arial"/>
          <w:i/>
          <w:iCs/>
          <w:lang w:eastAsia="en-GB"/>
        </w:rPr>
        <w:t>You have to…</w:t>
      </w:r>
    </w:p>
    <w:p w14:paraId="020E513B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eastAsia="en-GB"/>
        </w:rPr>
      </w:pPr>
      <w:r w:rsidRPr="006E7112">
        <w:rPr>
          <w:rFonts w:cs="Arial"/>
          <w:lang w:eastAsia="en-GB"/>
        </w:rPr>
        <w:t xml:space="preserve">beber mucha agua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E7112">
        <w:rPr>
          <w:rFonts w:cs="Arial"/>
          <w:i/>
          <w:iCs/>
          <w:lang w:eastAsia="en-GB"/>
        </w:rPr>
        <w:t>drink lots of water</w:t>
      </w:r>
    </w:p>
    <w:p w14:paraId="7A4EE4A6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eastAsia="en-GB"/>
        </w:rPr>
      </w:pPr>
      <w:r w:rsidRPr="006E7112">
        <w:rPr>
          <w:rFonts w:cs="Arial"/>
          <w:lang w:eastAsia="en-GB"/>
        </w:rPr>
        <w:t xml:space="preserve">descansar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E7112">
        <w:rPr>
          <w:rFonts w:cs="Arial"/>
          <w:i/>
          <w:iCs/>
          <w:lang w:eastAsia="en-GB"/>
        </w:rPr>
        <w:t>rest</w:t>
      </w:r>
    </w:p>
    <w:p w14:paraId="3FA6B88E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eastAsia="en-GB"/>
        </w:rPr>
      </w:pPr>
      <w:r w:rsidRPr="006E7112">
        <w:rPr>
          <w:rFonts w:cs="Arial"/>
          <w:lang w:eastAsia="en-GB"/>
        </w:rPr>
        <w:t xml:space="preserve">ir al hospital / médico / dentista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E7112">
        <w:rPr>
          <w:rFonts w:cs="Arial"/>
          <w:i/>
          <w:iCs/>
          <w:lang w:eastAsia="en-GB"/>
        </w:rPr>
        <w:t>go to the hospital / doctor / dentist</w:t>
      </w:r>
    </w:p>
    <w:p w14:paraId="7A0300EA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eastAsia="en-GB"/>
        </w:rPr>
      </w:pPr>
      <w:r w:rsidRPr="006E7112">
        <w:rPr>
          <w:rFonts w:cs="Arial"/>
          <w:lang w:eastAsia="en-GB"/>
        </w:rPr>
        <w:t xml:space="preserve">tomar aspirinas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E7112">
        <w:rPr>
          <w:rFonts w:cs="Arial"/>
          <w:i/>
          <w:iCs/>
          <w:lang w:eastAsia="en-GB"/>
        </w:rPr>
        <w:t>take aspirins</w:t>
      </w:r>
    </w:p>
    <w:p w14:paraId="60470F56" w14:textId="77777777" w:rsidR="00340B74" w:rsidRPr="006E7112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eastAsia="en-GB"/>
        </w:rPr>
      </w:pPr>
      <w:r w:rsidRPr="006E7112">
        <w:rPr>
          <w:rFonts w:cs="Arial"/>
          <w:lang w:eastAsia="en-GB"/>
        </w:rPr>
        <w:t xml:space="preserve">tomar este jarabe / estas pastillas </w:t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>
        <w:rPr>
          <w:rFonts w:cs="Arial"/>
          <w:lang w:eastAsia="en-GB"/>
        </w:rPr>
        <w:tab/>
      </w:r>
      <w:r w:rsidRPr="006E7112">
        <w:rPr>
          <w:rFonts w:cs="Arial"/>
          <w:i/>
          <w:iCs/>
          <w:lang w:eastAsia="en-GB"/>
        </w:rPr>
        <w:t>take this syrup / these tablets</w:t>
      </w:r>
    </w:p>
    <w:p w14:paraId="212439AD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i/>
          <w:iCs/>
          <w:lang w:val="es-ES" w:eastAsia="en-GB"/>
        </w:rPr>
      </w:pPr>
      <w:r w:rsidRPr="00340B74">
        <w:rPr>
          <w:rFonts w:cs="Arial"/>
          <w:lang w:val="es-ES" w:eastAsia="en-GB"/>
        </w:rPr>
        <w:t xml:space="preserve">usar esta crema </w:t>
      </w:r>
      <w:r w:rsidRPr="00340B74">
        <w:rPr>
          <w:rFonts w:cs="Arial"/>
          <w:lang w:val="es-ES" w:eastAsia="en-GB"/>
        </w:rPr>
        <w:tab/>
      </w:r>
      <w:r w:rsidRPr="00340B74">
        <w:rPr>
          <w:rFonts w:cs="Arial"/>
          <w:lang w:val="es-ES" w:eastAsia="en-GB"/>
        </w:rPr>
        <w:tab/>
      </w:r>
      <w:r w:rsidRPr="00340B74">
        <w:rPr>
          <w:rFonts w:cs="Arial"/>
          <w:lang w:val="es-ES" w:eastAsia="en-GB"/>
        </w:rPr>
        <w:tab/>
      </w:r>
      <w:r w:rsidRPr="00340B74">
        <w:rPr>
          <w:rFonts w:cs="Arial"/>
          <w:lang w:val="es-ES" w:eastAsia="en-GB"/>
        </w:rPr>
        <w:tab/>
      </w:r>
      <w:r w:rsidRPr="00340B74">
        <w:rPr>
          <w:rFonts w:cs="Arial"/>
          <w:lang w:val="es-ES" w:eastAsia="en-GB"/>
        </w:rPr>
        <w:tab/>
      </w:r>
      <w:r w:rsidRPr="00340B74">
        <w:rPr>
          <w:rFonts w:cs="Arial"/>
          <w:i/>
          <w:iCs/>
          <w:lang w:val="es-ES" w:eastAsia="en-GB"/>
        </w:rPr>
        <w:t>use this cream</w:t>
      </w:r>
    </w:p>
    <w:p w14:paraId="05C556C0" w14:textId="77777777" w:rsidR="00340B74" w:rsidRPr="00340B74" w:rsidRDefault="00340B74" w:rsidP="00340B74">
      <w:pPr>
        <w:autoSpaceDE w:val="0"/>
        <w:autoSpaceDN w:val="0"/>
        <w:adjustRightInd w:val="0"/>
        <w:spacing w:after="120" w:line="240" w:lineRule="auto"/>
        <w:rPr>
          <w:rFonts w:cs="Arial"/>
          <w:i/>
          <w:iCs/>
          <w:lang w:val="es-ES" w:eastAsia="en-GB"/>
        </w:rPr>
      </w:pPr>
    </w:p>
    <w:p w14:paraId="7E9DC05D" w14:textId="77777777" w:rsidR="00340B74" w:rsidRPr="00340B74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val="es-ES" w:eastAsia="en-GB"/>
        </w:rPr>
      </w:pPr>
      <w:r w:rsidRPr="00340B74">
        <w:rPr>
          <w:rFonts w:eastAsia="AptiferSansLTPro-Bold" w:cs="Arial"/>
          <w:b/>
          <w:bCs/>
          <w:lang w:val="es-ES" w:eastAsia="en-GB"/>
        </w:rPr>
        <w:t xml:space="preserve">Las fiestas </w:t>
      </w:r>
      <w:r w:rsidRPr="00340B74">
        <w:rPr>
          <w:rFonts w:eastAsia="AptiferSansLTPro-Bold" w:cs="Arial"/>
          <w:b/>
          <w:bCs/>
          <w:lang w:val="es-ES" w:eastAsia="en-GB"/>
        </w:rPr>
        <w:tab/>
      </w:r>
      <w:r w:rsidRPr="00340B74">
        <w:rPr>
          <w:rFonts w:eastAsia="AptiferSansLTPro-Bold" w:cs="Arial"/>
          <w:b/>
          <w:bCs/>
          <w:lang w:val="es-ES" w:eastAsia="en-GB"/>
        </w:rPr>
        <w:tab/>
      </w:r>
      <w:r w:rsidRPr="00340B74">
        <w:rPr>
          <w:rFonts w:eastAsia="AptiferSansLTPro-Bold" w:cs="Arial"/>
          <w:b/>
          <w:bCs/>
          <w:lang w:val="es-ES" w:eastAsia="en-GB"/>
        </w:rPr>
        <w:tab/>
      </w:r>
      <w:r w:rsidRPr="00340B74">
        <w:rPr>
          <w:rFonts w:eastAsia="AptiferSansLTPro-Bold" w:cs="Arial"/>
          <w:b/>
          <w:bCs/>
          <w:lang w:val="es-ES" w:eastAsia="en-GB"/>
        </w:rPr>
        <w:tab/>
      </w:r>
      <w:r w:rsidRPr="00340B74">
        <w:rPr>
          <w:rFonts w:eastAsia="AptiferSansLTPro-Bold" w:cs="Arial"/>
          <w:b/>
          <w:bCs/>
          <w:lang w:val="es-ES" w:eastAsia="en-GB"/>
        </w:rPr>
        <w:tab/>
      </w:r>
      <w:r w:rsidRPr="00340B74">
        <w:rPr>
          <w:rFonts w:eastAsia="AptiferSansLTPro-Bold" w:cs="Arial"/>
          <w:b/>
          <w:bCs/>
          <w:lang w:val="es-ES" w:eastAsia="en-GB"/>
        </w:rPr>
        <w:tab/>
      </w:r>
      <w:r w:rsidRPr="00340B74">
        <w:rPr>
          <w:rFonts w:eastAsia="AptiferSansLTPro-Bold" w:cs="Arial"/>
          <w:b/>
          <w:bCs/>
          <w:i/>
          <w:iCs/>
          <w:lang w:val="es-ES" w:eastAsia="en-GB"/>
        </w:rPr>
        <w:t>Festivals</w:t>
      </w:r>
    </w:p>
    <w:p w14:paraId="04E9ADF8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340B74">
        <w:rPr>
          <w:rFonts w:eastAsia="AptiferSansLTPro-Bold" w:cs="Arial"/>
          <w:lang w:val="es-ES" w:eastAsia="en-GB"/>
        </w:rPr>
        <w:t xml:space="preserve">la fiesta de…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val="es-ES" w:eastAsia="en-GB"/>
        </w:rPr>
        <w:t>the festival of…</w:t>
      </w:r>
    </w:p>
    <w:p w14:paraId="13C3B214" w14:textId="77777777" w:rsidR="00340B74" w:rsidRPr="00ED2700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val="es-ES" w:eastAsia="en-GB"/>
        </w:rPr>
        <w:t xml:space="preserve">esta tradición antigua…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ED2700">
        <w:rPr>
          <w:rFonts w:eastAsia="AptiferSansLTPro-Bold" w:cs="Arial"/>
          <w:i/>
          <w:iCs/>
          <w:lang w:eastAsia="en-GB"/>
        </w:rPr>
        <w:t>this old tradition…</w:t>
      </w:r>
    </w:p>
    <w:p w14:paraId="55935878" w14:textId="77777777" w:rsidR="00340B74" w:rsidRPr="00ED2700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D2700">
        <w:rPr>
          <w:rFonts w:eastAsia="AptiferSansLTPro-Bold" w:cs="Arial"/>
          <w:lang w:eastAsia="en-GB"/>
        </w:rPr>
        <w:t xml:space="preserve">se caracteriza por…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D2700">
        <w:rPr>
          <w:rFonts w:eastAsia="AptiferSansLTPro-Bold" w:cs="Arial"/>
          <w:i/>
          <w:iCs/>
          <w:lang w:eastAsia="en-GB"/>
        </w:rPr>
        <w:t>is characterised by…</w:t>
      </w:r>
    </w:p>
    <w:p w14:paraId="10B5DE12" w14:textId="77777777" w:rsidR="00340B74" w:rsidRPr="00ED2700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D2700">
        <w:rPr>
          <w:rFonts w:eastAsia="AptiferSansLTPro-Bold" w:cs="Arial"/>
          <w:lang w:eastAsia="en-GB"/>
        </w:rPr>
        <w:t xml:space="preserve">se celebra en…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D2700">
        <w:rPr>
          <w:rFonts w:eastAsia="AptiferSansLTPro-Bold" w:cs="Arial"/>
          <w:i/>
          <w:iCs/>
          <w:lang w:eastAsia="en-GB"/>
        </w:rPr>
        <w:t>is celebrated in…</w:t>
      </w:r>
    </w:p>
    <w:p w14:paraId="2C15104A" w14:textId="77777777" w:rsidR="00340B74" w:rsidRPr="00ED2700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D2700">
        <w:rPr>
          <w:rFonts w:eastAsia="AptiferSansLTPro-Bold" w:cs="Arial"/>
          <w:lang w:eastAsia="en-GB"/>
        </w:rPr>
        <w:t xml:space="preserve">se repite…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D2700">
        <w:rPr>
          <w:rFonts w:eastAsia="AptiferSansLTPro-Bold" w:cs="Arial"/>
          <w:i/>
          <w:iCs/>
          <w:lang w:eastAsia="en-GB"/>
        </w:rPr>
        <w:t>is repeated…</w:t>
      </w:r>
    </w:p>
    <w:p w14:paraId="3F1E9FC1" w14:textId="77777777" w:rsidR="00340B74" w:rsidRPr="00ED2700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D2700">
        <w:rPr>
          <w:rFonts w:eastAsia="AptiferSansLTPro-Bold" w:cs="Arial"/>
          <w:lang w:eastAsia="en-GB"/>
        </w:rPr>
        <w:t xml:space="preserve">se queman figuras de madera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D2700">
        <w:rPr>
          <w:rFonts w:eastAsia="AptiferSansLTPro-Bold" w:cs="Arial"/>
          <w:i/>
          <w:iCs/>
          <w:lang w:eastAsia="en-GB"/>
        </w:rPr>
        <w:t>wooden figures are burnt</w:t>
      </w:r>
    </w:p>
    <w:p w14:paraId="14E383C9" w14:textId="77777777" w:rsidR="00340B74" w:rsidRPr="00ED2700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D2700">
        <w:rPr>
          <w:rFonts w:eastAsia="AptiferSansLTPro-Bold" w:cs="Arial"/>
          <w:lang w:eastAsia="en-GB"/>
        </w:rPr>
        <w:t xml:space="preserve">se construyen hogueras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D2700">
        <w:rPr>
          <w:rFonts w:eastAsia="AptiferSansLTPro-Bold" w:cs="Arial"/>
          <w:i/>
          <w:iCs/>
          <w:lang w:eastAsia="en-GB"/>
        </w:rPr>
        <w:t>bonfires are built</w:t>
      </w:r>
    </w:p>
    <w:p w14:paraId="7743733C" w14:textId="77777777" w:rsidR="00340B74" w:rsidRPr="00ED2700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ED2700">
        <w:rPr>
          <w:rFonts w:eastAsia="AptiferSansLTPro-Bold" w:cs="Arial"/>
          <w:lang w:eastAsia="en-GB"/>
        </w:rPr>
        <w:lastRenderedPageBreak/>
        <w:t xml:space="preserve">se disparan fuegos artificiales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D2700">
        <w:rPr>
          <w:rFonts w:eastAsia="AptiferSansLTPro-Bold" w:cs="Arial"/>
          <w:i/>
          <w:iCs/>
          <w:lang w:eastAsia="en-GB"/>
        </w:rPr>
        <w:t>fireworks are set off</w:t>
      </w:r>
    </w:p>
    <w:p w14:paraId="71A8ADFE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340B74">
        <w:rPr>
          <w:rFonts w:eastAsia="AptiferSansLTPro-Bold" w:cs="Arial"/>
          <w:lang w:val="es-ES" w:eastAsia="en-GB"/>
        </w:rPr>
        <w:t xml:space="preserve">se lanzan huevos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val="es-ES" w:eastAsia="en-GB"/>
        </w:rPr>
        <w:t>eggs are thrown</w:t>
      </w:r>
    </w:p>
    <w:p w14:paraId="6F27EA5F" w14:textId="77777777" w:rsidR="00340B74" w:rsidRPr="00ED2700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val="es-ES" w:eastAsia="en-GB"/>
        </w:rPr>
        <w:t xml:space="preserve">las calles se llenan de…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ED2700">
        <w:rPr>
          <w:rFonts w:eastAsia="AptiferSansLTPro-Bold" w:cs="Arial"/>
          <w:i/>
          <w:iCs/>
          <w:lang w:eastAsia="en-GB"/>
        </w:rPr>
        <w:t>the streets are filled with…</w:t>
      </w:r>
    </w:p>
    <w:p w14:paraId="69573D83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340B74">
        <w:rPr>
          <w:rFonts w:eastAsia="AptiferSansLTPro-Bold" w:cs="Arial"/>
          <w:lang w:val="es-ES" w:eastAsia="en-GB"/>
        </w:rPr>
        <w:t xml:space="preserve">los niños / los jóvenes…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val="es-ES" w:eastAsia="en-GB"/>
        </w:rPr>
        <w:t>children / young people…</w:t>
      </w:r>
    </w:p>
    <w:p w14:paraId="52DFC64C" w14:textId="77777777" w:rsidR="00340B74" w:rsidRPr="00ED2700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340B74">
        <w:rPr>
          <w:rFonts w:eastAsia="AptiferSansLTPro-Bold" w:cs="Arial"/>
          <w:lang w:val="es-ES" w:eastAsia="en-GB"/>
        </w:rPr>
        <w:t>los familiares / las fa</w:t>
      </w:r>
      <w:r w:rsidRPr="00ED2700">
        <w:rPr>
          <w:rFonts w:eastAsia="AptiferSansLTPro-Bold" w:cs="Arial"/>
          <w:lang w:val="es-ES" w:eastAsia="en-GB"/>
        </w:rPr>
        <w:t xml:space="preserve">milias…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D2700">
        <w:rPr>
          <w:rFonts w:eastAsia="AptiferSansLTPro-Bold" w:cs="Arial"/>
          <w:i/>
          <w:iCs/>
          <w:lang w:val="es-ES" w:eastAsia="en-GB"/>
        </w:rPr>
        <w:t>relations / families…</w:t>
      </w:r>
    </w:p>
    <w:p w14:paraId="6DC7272D" w14:textId="77777777" w:rsidR="00340B74" w:rsidRPr="00ED2700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ED2700">
        <w:rPr>
          <w:rFonts w:eastAsia="AptiferSansLTPro-Bold" w:cs="Arial"/>
          <w:lang w:val="es-ES" w:eastAsia="en-GB"/>
        </w:rPr>
        <w:t xml:space="preserve">comen manzanas de caramelo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D2700">
        <w:rPr>
          <w:rFonts w:eastAsia="AptiferSansLTPro-Bold" w:cs="Arial"/>
          <w:i/>
          <w:iCs/>
          <w:lang w:val="es-ES" w:eastAsia="en-GB"/>
        </w:rPr>
        <w:t>eat toffee apples</w:t>
      </w:r>
    </w:p>
    <w:p w14:paraId="0C36D3D3" w14:textId="77777777" w:rsidR="00340B74" w:rsidRPr="00ED2700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ED2700">
        <w:rPr>
          <w:rFonts w:eastAsia="AptiferSansLTPro-Bold" w:cs="Arial"/>
          <w:lang w:val="es-ES" w:eastAsia="en-GB"/>
        </w:rPr>
        <w:t xml:space="preserve">decoran las casas / las tumbas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D2700">
        <w:rPr>
          <w:rFonts w:eastAsia="AptiferSansLTPro-Bold" w:cs="Arial"/>
          <w:i/>
          <w:iCs/>
          <w:lang w:val="es-ES" w:eastAsia="en-GB"/>
        </w:rPr>
        <w:t>decorate houses / graves</w:t>
      </w:r>
    </w:p>
    <w:p w14:paraId="2E68FD7A" w14:textId="77777777" w:rsidR="00340B74" w:rsidRPr="00F65794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F65794">
        <w:rPr>
          <w:rFonts w:eastAsia="AptiferSansLTPro-Bold" w:cs="Arial"/>
          <w:lang w:eastAsia="en-GB"/>
        </w:rPr>
        <w:t xml:space="preserve">con flores / velas </w:t>
      </w:r>
      <w:r w:rsidRPr="00F65794">
        <w:rPr>
          <w:rFonts w:eastAsia="AptiferSansLTPro-Bold" w:cs="Arial"/>
          <w:lang w:eastAsia="en-GB"/>
        </w:rPr>
        <w:tab/>
      </w:r>
      <w:r w:rsidRPr="00F65794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65794">
        <w:rPr>
          <w:rFonts w:eastAsia="AptiferSansLTPro-Bold" w:cs="Arial"/>
          <w:i/>
          <w:iCs/>
          <w:lang w:eastAsia="en-GB"/>
        </w:rPr>
        <w:t>with flowers / candles</w:t>
      </w:r>
    </w:p>
    <w:p w14:paraId="0CD0F12A" w14:textId="77777777" w:rsidR="00340B74" w:rsidRPr="00ED2700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ED2700">
        <w:rPr>
          <w:rFonts w:eastAsia="AptiferSansLTPro-Bold" w:cs="Arial"/>
          <w:lang w:val="es-ES" w:eastAsia="en-GB"/>
        </w:rPr>
        <w:t xml:space="preserve">preparan linternas / altares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ED2700">
        <w:rPr>
          <w:rFonts w:eastAsia="AptiferSansLTPro-Bold" w:cs="Arial"/>
          <w:i/>
          <w:iCs/>
          <w:lang w:val="es-ES" w:eastAsia="en-GB"/>
        </w:rPr>
        <w:t>prepare lanterns / altars</w:t>
      </w:r>
    </w:p>
    <w:p w14:paraId="46C08271" w14:textId="77777777" w:rsidR="00340B74" w:rsidRPr="00F6579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65794">
        <w:rPr>
          <w:rFonts w:eastAsia="AptiferSansLTPro-Bold" w:cs="Arial"/>
          <w:lang w:eastAsia="en-GB"/>
        </w:rPr>
        <w:t xml:space="preserve">se disfrazan de brujas / fantasmas </w:t>
      </w:r>
      <w:r w:rsidRPr="00F65794">
        <w:rPr>
          <w:rFonts w:eastAsia="AptiferSansLTPro-Bold" w:cs="Arial"/>
          <w:lang w:eastAsia="en-GB"/>
        </w:rPr>
        <w:tab/>
      </w:r>
      <w:r w:rsidRPr="00F65794"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F65794">
        <w:rPr>
          <w:rFonts w:eastAsia="AptiferSansLTPro-Bold" w:cs="Arial"/>
          <w:i/>
          <w:iCs/>
          <w:lang w:eastAsia="en-GB"/>
        </w:rPr>
        <w:t>dress up as witches / ghosts</w:t>
      </w:r>
    </w:p>
    <w:p w14:paraId="62590D01" w14:textId="77777777" w:rsid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F65794">
        <w:rPr>
          <w:rFonts w:eastAsia="AptiferSansLTPro-Bold" w:cs="Arial"/>
          <w:lang w:eastAsia="en-GB"/>
        </w:rPr>
        <w:t>ven desf</w:t>
      </w:r>
      <w:r w:rsidRPr="00ED2700">
        <w:rPr>
          <w:rFonts w:eastAsia="AptiferSansLTPro-Bold" w:cs="Arial"/>
          <w:lang w:eastAsia="en-GB"/>
        </w:rPr>
        <w:t xml:space="preserve">iles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ED2700">
        <w:rPr>
          <w:rFonts w:eastAsia="AptiferSansLTPro-Bold" w:cs="Arial"/>
          <w:i/>
          <w:iCs/>
          <w:lang w:eastAsia="en-GB"/>
        </w:rPr>
        <w:t>(they) watch processions</w:t>
      </w:r>
    </w:p>
    <w:p w14:paraId="0D54C50B" w14:textId="77777777" w:rsidR="00340B74" w:rsidRPr="00C76DC9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eastAsia="en-GB"/>
        </w:rPr>
      </w:pPr>
    </w:p>
    <w:p w14:paraId="0817FD22" w14:textId="77777777" w:rsidR="00340B74" w:rsidRPr="00C76DC9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val="es-ES" w:eastAsia="en-GB"/>
        </w:rPr>
      </w:pPr>
      <w:r w:rsidRPr="00C76DC9">
        <w:rPr>
          <w:rFonts w:eastAsia="AptiferSansLTPro-Bold" w:cs="Arial"/>
          <w:b/>
          <w:bCs/>
          <w:lang w:val="es-ES" w:eastAsia="en-GB"/>
        </w:rPr>
        <w:t xml:space="preserve">Un día especial </w:t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 w:rsidRPr="00C76DC9">
        <w:rPr>
          <w:rFonts w:eastAsia="AptiferSansLTPro-Bold" w:cs="Arial"/>
          <w:b/>
          <w:bCs/>
          <w:i/>
          <w:iCs/>
          <w:lang w:val="es-ES" w:eastAsia="en-GB"/>
        </w:rPr>
        <w:t>A special day</w:t>
      </w:r>
    </w:p>
    <w:p w14:paraId="1B56B56E" w14:textId="77777777" w:rsidR="00340B74" w:rsidRPr="00C76DC9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C76DC9">
        <w:rPr>
          <w:rFonts w:eastAsia="AptiferSansLTPro-Bold" w:cs="Arial"/>
          <w:lang w:val="es-ES" w:eastAsia="en-GB"/>
        </w:rPr>
        <w:t xml:space="preserve">Abrimos los regalos.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C76DC9">
        <w:rPr>
          <w:rFonts w:eastAsia="AptiferSansLTPro-Bold" w:cs="Arial"/>
          <w:i/>
          <w:iCs/>
          <w:lang w:val="es-ES" w:eastAsia="en-GB"/>
        </w:rPr>
        <w:t>We open presents.</w:t>
      </w:r>
    </w:p>
    <w:p w14:paraId="687AF9A7" w14:textId="77777777" w:rsidR="00340B74" w:rsidRPr="00C76DC9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C76DC9">
        <w:rPr>
          <w:rFonts w:eastAsia="AptiferSansLTPro-Bold" w:cs="Arial"/>
          <w:lang w:val="es-ES" w:eastAsia="en-GB"/>
        </w:rPr>
        <w:t xml:space="preserve">Buscamos huevos de chocolate.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C76DC9">
        <w:rPr>
          <w:rFonts w:eastAsia="AptiferSansLTPro-Bold" w:cs="Arial"/>
          <w:i/>
          <w:iCs/>
          <w:lang w:val="es-ES" w:eastAsia="en-GB"/>
        </w:rPr>
        <w:t>We look for chocolate eggs.</w:t>
      </w:r>
    </w:p>
    <w:p w14:paraId="50C85A74" w14:textId="77777777" w:rsidR="00340B74" w:rsidRPr="00C76DC9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eastAsia="en-GB"/>
        </w:rPr>
        <w:t xml:space="preserve">Cantamos villancicos. </w:t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C76DC9">
        <w:rPr>
          <w:rFonts w:eastAsia="AptiferSansLTPro-Bold" w:cs="Arial"/>
          <w:i/>
          <w:iCs/>
          <w:lang w:eastAsia="en-GB"/>
        </w:rPr>
        <w:t>We sing Christmas carols.</w:t>
      </w:r>
    </w:p>
    <w:p w14:paraId="3142E55D" w14:textId="77777777" w:rsidR="00340B74" w:rsidRPr="00C76DC9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C76DC9">
        <w:rPr>
          <w:rFonts w:eastAsia="AptiferSansLTPro-Bold" w:cs="Arial"/>
          <w:lang w:eastAsia="en-GB"/>
        </w:rPr>
        <w:t xml:space="preserve">Cenamos bacalao.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C76DC9">
        <w:rPr>
          <w:rFonts w:eastAsia="AptiferSansLTPro-Bold" w:cs="Arial"/>
          <w:i/>
          <w:iCs/>
          <w:lang w:eastAsia="en-GB"/>
        </w:rPr>
        <w:t>We have cod for dinner.</w:t>
      </w:r>
    </w:p>
    <w:p w14:paraId="6E65F6BA" w14:textId="77777777" w:rsidR="00340B74" w:rsidRPr="00C76DC9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C76DC9">
        <w:rPr>
          <w:rFonts w:eastAsia="AptiferSansLTPro-Bold" w:cs="Arial"/>
          <w:lang w:eastAsia="en-GB"/>
        </w:rPr>
        <w:t xml:space="preserve">Comemos dulces navideños /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C76DC9">
        <w:rPr>
          <w:rFonts w:eastAsia="AptiferSansLTPro-Bold" w:cs="Arial"/>
          <w:i/>
          <w:iCs/>
          <w:lang w:eastAsia="en-GB"/>
        </w:rPr>
        <w:t>We eat Christmas sweets /</w:t>
      </w:r>
    </w:p>
    <w:p w14:paraId="58B72485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340B74">
        <w:rPr>
          <w:rFonts w:eastAsia="AptiferSansLTPro-Bold" w:cs="Arial"/>
          <w:lang w:val="es-ES" w:eastAsia="en-GB"/>
        </w:rPr>
        <w:t xml:space="preserve">doce uvas / pavo.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val="es-ES" w:eastAsia="en-GB"/>
        </w:rPr>
        <w:t>twelve grapes / turkey.</w:t>
      </w:r>
    </w:p>
    <w:p w14:paraId="0500F257" w14:textId="77777777" w:rsidR="00340B74" w:rsidRPr="00C76DC9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val="es-ES" w:eastAsia="en-GB"/>
        </w:rPr>
        <w:t xml:space="preserve">Nos acostamos muy tarde.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C76DC9">
        <w:rPr>
          <w:rFonts w:eastAsia="AptiferSansLTPro-Bold" w:cs="Arial"/>
          <w:i/>
          <w:iCs/>
          <w:lang w:eastAsia="en-GB"/>
        </w:rPr>
        <w:t>We go to bed very late.</w:t>
      </w:r>
    </w:p>
    <w:p w14:paraId="105D95ED" w14:textId="77777777" w:rsidR="00340B74" w:rsidRPr="00C76DC9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C76DC9">
        <w:rPr>
          <w:rFonts w:eastAsia="AptiferSansLTPro-Bold" w:cs="Arial"/>
          <w:lang w:eastAsia="en-GB"/>
        </w:rPr>
        <w:t xml:space="preserve">Nos levantamos muy temprano.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C76DC9">
        <w:rPr>
          <w:rFonts w:eastAsia="AptiferSansLTPro-Bold" w:cs="Arial"/>
          <w:i/>
          <w:iCs/>
          <w:lang w:eastAsia="en-GB"/>
        </w:rPr>
        <w:t>We get up very early.</w:t>
      </w:r>
    </w:p>
    <w:p w14:paraId="714D5FEA" w14:textId="77777777" w:rsidR="00340B74" w:rsidRPr="00C76DC9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C76DC9">
        <w:rPr>
          <w:rFonts w:eastAsia="AptiferSansLTPro-Bold" w:cs="Arial"/>
          <w:lang w:eastAsia="en-GB"/>
        </w:rPr>
        <w:t xml:space="preserve">Rezamos.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C76DC9">
        <w:rPr>
          <w:rFonts w:eastAsia="AptiferSansLTPro-Bold" w:cs="Arial"/>
          <w:i/>
          <w:iCs/>
          <w:lang w:eastAsia="en-GB"/>
        </w:rPr>
        <w:t>We pray.</w:t>
      </w:r>
    </w:p>
    <w:p w14:paraId="40658467" w14:textId="77777777" w:rsidR="00340B74" w:rsidRPr="00C76DC9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C76DC9">
        <w:rPr>
          <w:rFonts w:eastAsia="AptiferSansLTPro-Bold" w:cs="Arial"/>
          <w:lang w:val="es-ES" w:eastAsia="en-GB"/>
        </w:rPr>
        <w:t xml:space="preserve">Vamos a la mezquita / iglesia.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C76DC9">
        <w:rPr>
          <w:rFonts w:eastAsia="AptiferSansLTPro-Bold" w:cs="Arial"/>
          <w:i/>
          <w:iCs/>
          <w:lang w:eastAsia="en-GB"/>
        </w:rPr>
        <w:t>We go to the mosque / church.</w:t>
      </w:r>
    </w:p>
    <w:p w14:paraId="11952894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C76DC9">
        <w:rPr>
          <w:rFonts w:eastAsia="AptiferSansLTPro-Bold" w:cs="Arial"/>
          <w:lang w:val="es-ES" w:eastAsia="en-GB"/>
        </w:rPr>
        <w:t xml:space="preserve">Ayer fue…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val="es-ES" w:eastAsia="en-GB"/>
        </w:rPr>
        <w:t>Yesterday was…</w:t>
      </w:r>
    </w:p>
    <w:p w14:paraId="22428258" w14:textId="77777777" w:rsidR="00340B74" w:rsidRPr="00C76DC9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C76DC9">
        <w:rPr>
          <w:rFonts w:eastAsia="AptiferSansLTPro-Bold" w:cs="Arial"/>
          <w:lang w:val="es-ES" w:eastAsia="en-GB"/>
        </w:rPr>
        <w:t xml:space="preserve">el baile de fin de curso </w:t>
      </w:r>
      <w:r w:rsidRPr="00C76DC9"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C76DC9">
        <w:rPr>
          <w:rFonts w:eastAsia="AptiferSansLTPro-Bold" w:cs="Arial"/>
          <w:i/>
          <w:iCs/>
          <w:lang w:val="es-ES" w:eastAsia="en-GB"/>
        </w:rPr>
        <w:t>the school prom</w:t>
      </w:r>
    </w:p>
    <w:p w14:paraId="6C8F35DE" w14:textId="77777777" w:rsidR="00340B74" w:rsidRPr="00C76DC9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C76DC9">
        <w:rPr>
          <w:rFonts w:eastAsia="AptiferSansLTPro-Bold" w:cs="Arial"/>
          <w:lang w:val="es-ES" w:eastAsia="en-GB"/>
        </w:rPr>
        <w:t xml:space="preserve">el Día de Navidad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C76DC9">
        <w:rPr>
          <w:rFonts w:eastAsia="AptiferSansLTPro-Bold" w:cs="Arial"/>
          <w:i/>
          <w:iCs/>
          <w:lang w:val="es-ES" w:eastAsia="en-GB"/>
        </w:rPr>
        <w:t>Christmas Day</w:t>
      </w:r>
    </w:p>
    <w:p w14:paraId="4D1285ED" w14:textId="77777777" w:rsidR="00340B74" w:rsidRPr="00C76DC9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C76DC9">
        <w:rPr>
          <w:rFonts w:eastAsia="AptiferSansLTPro-Bold" w:cs="Arial"/>
          <w:lang w:val="es-ES" w:eastAsia="en-GB"/>
        </w:rPr>
        <w:t xml:space="preserve">(el) Domingo de Pascua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C76DC9">
        <w:rPr>
          <w:rFonts w:eastAsia="AptiferSansLTPro-Bold" w:cs="Arial"/>
          <w:i/>
          <w:iCs/>
          <w:lang w:val="es-ES" w:eastAsia="en-GB"/>
        </w:rPr>
        <w:t>Easter Sunday</w:t>
      </w:r>
    </w:p>
    <w:p w14:paraId="5AA8ADBD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340B74">
        <w:rPr>
          <w:rFonts w:eastAsia="AptiferSansLTPro-Bold" w:cs="Arial"/>
          <w:lang w:val="es-ES" w:eastAsia="en-GB"/>
        </w:rPr>
        <w:t xml:space="preserve">(la) Nochebuena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val="es-ES" w:eastAsia="en-GB"/>
        </w:rPr>
        <w:t>Christmas Eve</w:t>
      </w:r>
    </w:p>
    <w:p w14:paraId="141E00EE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340B74">
        <w:rPr>
          <w:rFonts w:eastAsia="AptiferSansLTPro-Bold" w:cs="Arial"/>
          <w:lang w:val="es-ES" w:eastAsia="en-GB"/>
        </w:rPr>
        <w:t xml:space="preserve">(la) Nochevieja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val="es-ES" w:eastAsia="en-GB"/>
        </w:rPr>
        <w:t>New Year’s Eve</w:t>
      </w:r>
    </w:p>
    <w:p w14:paraId="5E16790F" w14:textId="77777777" w:rsid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val="es-ES" w:eastAsia="en-GB"/>
        </w:rPr>
        <w:t xml:space="preserve">Me bañé y luego me maquillé.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C76DC9">
        <w:rPr>
          <w:rFonts w:eastAsia="AptiferSansLTPro-Bold" w:cs="Arial"/>
          <w:i/>
          <w:iCs/>
          <w:lang w:eastAsia="en-GB"/>
        </w:rPr>
        <w:t>I had a bath and then did my make up.</w:t>
      </w:r>
    </w:p>
    <w:p w14:paraId="1F2F230C" w14:textId="77777777" w:rsidR="00340B74" w:rsidRPr="0020506C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eastAsia="en-GB"/>
        </w:rPr>
      </w:pPr>
    </w:p>
    <w:p w14:paraId="6E603ABB" w14:textId="77777777" w:rsidR="00340B74" w:rsidRPr="0020506C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eastAsia="en-GB"/>
        </w:rPr>
      </w:pPr>
      <w:r w:rsidRPr="00340B74">
        <w:rPr>
          <w:rFonts w:eastAsia="AptiferSansLTPro-Bold" w:cs="Arial"/>
          <w:b/>
          <w:bCs/>
          <w:lang w:eastAsia="en-GB"/>
        </w:rPr>
        <w:t>¿Qué va a tomar?</w:t>
      </w:r>
      <w:r w:rsidRPr="0020506C">
        <w:rPr>
          <w:rFonts w:eastAsia="AptiferSansLTPro-Bold" w:cs="Arial"/>
          <w:b/>
          <w:bCs/>
          <w:lang w:eastAsia="en-GB"/>
        </w:rPr>
        <w:t xml:space="preserve"> </w:t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>
        <w:rPr>
          <w:rFonts w:eastAsia="AptiferSansLTPro-Bold" w:cs="Arial"/>
          <w:b/>
          <w:bCs/>
          <w:lang w:eastAsia="en-GB"/>
        </w:rPr>
        <w:tab/>
      </w:r>
      <w:r w:rsidRPr="0020506C">
        <w:rPr>
          <w:rFonts w:eastAsia="AptiferSansLTPro-Bold" w:cs="Arial"/>
          <w:b/>
          <w:bCs/>
          <w:i/>
          <w:iCs/>
          <w:lang w:eastAsia="en-GB"/>
        </w:rPr>
        <w:t>What are you going to have?</w:t>
      </w:r>
    </w:p>
    <w:p w14:paraId="7CB9FAB0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de primer / segundo plato…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for starter / main course…</w:t>
      </w:r>
    </w:p>
    <w:p w14:paraId="05D31B5E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de postre…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for dessert…</w:t>
      </w:r>
    </w:p>
    <w:p w14:paraId="0ECD8825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20506C">
        <w:rPr>
          <w:rFonts w:eastAsia="AptiferSansLTPro-Bold" w:cs="Arial"/>
          <w:lang w:val="es-ES" w:eastAsia="en-GB"/>
        </w:rPr>
        <w:t xml:space="preserve">Voy a tomar…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eastAsia="en-GB"/>
        </w:rPr>
        <w:t>I’m going to have…</w:t>
      </w:r>
    </w:p>
    <w:p w14:paraId="7DECA03F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eastAsia="en-GB"/>
        </w:rPr>
        <w:t xml:space="preserve">(el) bistec </w:t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i/>
          <w:iCs/>
          <w:lang w:eastAsia="en-GB"/>
        </w:rPr>
        <w:t>steak</w:t>
      </w:r>
    </w:p>
    <w:p w14:paraId="79CC828D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(el) filete de cerdo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pork fillet</w:t>
      </w:r>
    </w:p>
    <w:p w14:paraId="35B94A31" w14:textId="77777777" w:rsid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lang w:val="es-ES" w:eastAsia="en-GB"/>
        </w:rPr>
      </w:pPr>
    </w:p>
    <w:p w14:paraId="20601417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(el) flan </w:t>
      </w:r>
      <w:r w:rsidRPr="0020506C">
        <w:rPr>
          <w:rFonts w:eastAsia="AptiferSansLTPro-Bold" w:cs="Arial"/>
          <w:i/>
          <w:iCs/>
          <w:lang w:val="es-ES" w:eastAsia="en-GB"/>
        </w:rPr>
        <w:t xml:space="preserve">crème </w:t>
      </w:r>
      <w:r>
        <w:rPr>
          <w:rFonts w:eastAsia="AptiferSansLTPro-Bold" w:cs="Arial"/>
          <w:i/>
          <w:iCs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ab/>
      </w:r>
      <w:r>
        <w:rPr>
          <w:rFonts w:eastAsia="AptiferSansLTPro-Bold" w:cs="Arial"/>
          <w:i/>
          <w:iCs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caramel</w:t>
      </w:r>
    </w:p>
    <w:p w14:paraId="20EF8B7A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(el) jamón serrano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Serrano ham</w:t>
      </w:r>
    </w:p>
    <w:p w14:paraId="20C687FC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(la) merluza en salsa verde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hake in parsley and wine sauce</w:t>
      </w:r>
    </w:p>
    <w:p w14:paraId="7B5B9F04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(la) sopa de fideos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noodle soup</w:t>
      </w:r>
    </w:p>
    <w:p w14:paraId="04F05FCE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(la) tortilla de espinacas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spinach omelette</w:t>
      </w:r>
    </w:p>
    <w:p w14:paraId="14982559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(la) trucha a la plancha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grilled trout</w:t>
      </w:r>
    </w:p>
    <w:p w14:paraId="2BDD940F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(los) calamares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squid</w:t>
      </w:r>
    </w:p>
    <w:p w14:paraId="6E85DD49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(las) albóndigas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meatballs</w:t>
      </w:r>
    </w:p>
    <w:p w14:paraId="2087318F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(las) chuletas de cordero asadas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roast lamb chops</w:t>
      </w:r>
    </w:p>
    <w:p w14:paraId="7D84EE1F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(las) croquetas caseras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homemade croquettes</w:t>
      </w:r>
    </w:p>
    <w:p w14:paraId="6FB01DC9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(las) gambas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prawns</w:t>
      </w:r>
    </w:p>
    <w:p w14:paraId="5273920B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(las) natillas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custard</w:t>
      </w:r>
    </w:p>
    <w:p w14:paraId="36B68ABC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20506C">
        <w:rPr>
          <w:rFonts w:eastAsia="AptiferSansLTPro-Bold" w:cs="Arial"/>
          <w:lang w:val="es-ES" w:eastAsia="en-GB"/>
        </w:rPr>
        <w:t xml:space="preserve">¿Qué me recomienda?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i/>
          <w:iCs/>
          <w:lang w:eastAsia="en-GB"/>
        </w:rPr>
        <w:t>What do you recommend?</w:t>
      </w:r>
    </w:p>
    <w:p w14:paraId="13F526DD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eastAsia="en-GB"/>
        </w:rPr>
        <w:t xml:space="preserve">el menú del día </w:t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i/>
          <w:iCs/>
          <w:lang w:eastAsia="en-GB"/>
        </w:rPr>
        <w:t>the set menu</w:t>
      </w:r>
    </w:p>
    <w:p w14:paraId="3EE0BA96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la especialidad de la casa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the house speciality</w:t>
      </w:r>
    </w:p>
    <w:p w14:paraId="4E62DF36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está buenísimo/a / riquísimo/a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it’s extremely good / tasty</w:t>
      </w:r>
    </w:p>
    <w:p w14:paraId="421A08D6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¡Que aproveche!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Enjoy your meal!</w:t>
      </w:r>
    </w:p>
    <w:p w14:paraId="7BD1DAFF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lastRenderedPageBreak/>
        <w:t xml:space="preserve">¿Algo más?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Anything else?</w:t>
      </w:r>
    </w:p>
    <w:p w14:paraId="3CCB5FFF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20506C">
        <w:rPr>
          <w:rFonts w:eastAsia="AptiferSansLTPro-Bold" w:cs="Arial"/>
          <w:lang w:val="es-ES" w:eastAsia="en-GB"/>
        </w:rPr>
        <w:t xml:space="preserve">Nada más, gracias.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eastAsia="en-GB"/>
        </w:rPr>
        <w:t>Nothing else, thank you.</w:t>
      </w:r>
    </w:p>
    <w:p w14:paraId="612EA11C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val="es-ES" w:eastAsia="en-GB"/>
        </w:rPr>
        <w:t xml:space="preserve">¿Me trae la cuenta, por favor? </w:t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340B74"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eastAsia="en-GB"/>
        </w:rPr>
        <w:t>Can you bring me the bill, please?</w:t>
      </w:r>
    </w:p>
    <w:p w14:paraId="54E7A974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20506C">
        <w:rPr>
          <w:rFonts w:eastAsia="AptiferSansLTPro-Bold" w:cs="Arial"/>
          <w:lang w:val="es-ES" w:eastAsia="en-GB"/>
        </w:rPr>
        <w:t xml:space="preserve">No tengo cuchillo / tenedor / cuchara.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eastAsia="en-GB"/>
        </w:rPr>
        <w:t>I haven’t got a knife / fork / spoon.</w:t>
      </w:r>
    </w:p>
    <w:p w14:paraId="565CB1C3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20506C">
        <w:rPr>
          <w:rFonts w:eastAsia="AptiferSansLTPro-Bold" w:cs="Arial"/>
          <w:lang w:val="es-ES" w:eastAsia="en-GB"/>
        </w:rPr>
        <w:t xml:space="preserve">No hay aceite / sal / vinagre.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eastAsia="en-GB"/>
        </w:rPr>
        <w:t>There’s no oil / salt / vinegar.</w:t>
      </w:r>
    </w:p>
    <w:p w14:paraId="3D1C71E3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20506C">
        <w:rPr>
          <w:rFonts w:eastAsia="AptiferSansLTPro-Bold" w:cs="Arial"/>
          <w:lang w:val="es-ES" w:eastAsia="en-GB"/>
        </w:rPr>
        <w:t xml:space="preserve">El plato / vaso / mantel está sucio.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eastAsia="en-GB"/>
        </w:rPr>
        <w:t>The plate / glass / table cloth is dirty.</w:t>
      </w:r>
    </w:p>
    <w:p w14:paraId="0749E876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20506C">
        <w:rPr>
          <w:rFonts w:eastAsia="AptiferSansLTPro-Bold" w:cs="Arial"/>
          <w:lang w:eastAsia="en-GB"/>
        </w:rPr>
        <w:t xml:space="preserve">El vino está malo.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20506C">
        <w:rPr>
          <w:rFonts w:eastAsia="AptiferSansLTPro-Bold" w:cs="Arial"/>
          <w:i/>
          <w:iCs/>
          <w:lang w:eastAsia="en-GB"/>
        </w:rPr>
        <w:t>The wine is bad / off.</w:t>
      </w:r>
    </w:p>
    <w:p w14:paraId="3967A5EC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20506C">
        <w:rPr>
          <w:rFonts w:eastAsia="AptiferSansLTPro-Bold" w:cs="Arial"/>
          <w:lang w:eastAsia="en-GB"/>
        </w:rPr>
        <w:t xml:space="preserve">La carne está fría.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20506C">
        <w:rPr>
          <w:rFonts w:eastAsia="AptiferSansLTPro-Bold" w:cs="Arial"/>
          <w:i/>
          <w:iCs/>
          <w:lang w:eastAsia="en-GB"/>
        </w:rPr>
        <w:t>The meat is cold.</w:t>
      </w:r>
    </w:p>
    <w:p w14:paraId="58552B45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dejar una propina </w:t>
      </w:r>
      <w:r w:rsidRPr="0020506C"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to leave a tip</w:t>
      </w:r>
    </w:p>
    <w:p w14:paraId="5669DC6B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20506C">
        <w:rPr>
          <w:rFonts w:eastAsia="AptiferSansLTPro-Bold" w:cs="Arial"/>
          <w:lang w:eastAsia="en-GB"/>
        </w:rPr>
        <w:t xml:space="preserve">equivocarse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20506C">
        <w:rPr>
          <w:rFonts w:eastAsia="AptiferSansLTPro-Bold" w:cs="Arial"/>
          <w:i/>
          <w:iCs/>
          <w:lang w:eastAsia="en-GB"/>
        </w:rPr>
        <w:t>to make a mistake</w:t>
      </w:r>
    </w:p>
    <w:p w14:paraId="3639D35B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20506C">
        <w:rPr>
          <w:rFonts w:eastAsia="AptiferSansLTPro-Bold" w:cs="Arial"/>
          <w:lang w:eastAsia="en-GB"/>
        </w:rPr>
        <w:t xml:space="preserve">pedir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20506C">
        <w:rPr>
          <w:rFonts w:eastAsia="AptiferSansLTPro-Bold" w:cs="Arial"/>
          <w:i/>
          <w:iCs/>
          <w:lang w:eastAsia="en-GB"/>
        </w:rPr>
        <w:t>to order / ask for</w:t>
      </w:r>
    </w:p>
    <w:p w14:paraId="636E25C5" w14:textId="77777777" w:rsidR="00340B74" w:rsidRPr="0020506C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20506C">
        <w:rPr>
          <w:rFonts w:eastAsia="AptiferSansLTPro-Bold" w:cs="Arial"/>
          <w:lang w:eastAsia="en-GB"/>
        </w:rPr>
        <w:t xml:space="preserve">ser alérgico/a…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20506C">
        <w:rPr>
          <w:rFonts w:eastAsia="AptiferSansLTPro-Bold" w:cs="Arial"/>
          <w:i/>
          <w:iCs/>
          <w:lang w:eastAsia="en-GB"/>
        </w:rPr>
        <w:t>to be allergic to…</w:t>
      </w:r>
    </w:p>
    <w:p w14:paraId="13ABDCFF" w14:textId="77777777" w:rsid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20506C">
        <w:rPr>
          <w:rFonts w:eastAsia="AptiferSansLTPro-Bold" w:cs="Arial"/>
          <w:lang w:val="es-ES" w:eastAsia="en-GB"/>
        </w:rPr>
        <w:t xml:space="preserve">ser vegetariano/a </w:t>
      </w:r>
      <w:r w:rsidRPr="0020506C"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20506C">
        <w:rPr>
          <w:rFonts w:eastAsia="AptiferSansLTPro-Bold" w:cs="Arial"/>
          <w:i/>
          <w:iCs/>
          <w:lang w:val="es-ES" w:eastAsia="en-GB"/>
        </w:rPr>
        <w:t>to be a vegetarian</w:t>
      </w:r>
    </w:p>
    <w:p w14:paraId="4349E1BA" w14:textId="77777777" w:rsidR="00340B74" w:rsidRPr="00CE5166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i/>
          <w:iCs/>
          <w:lang w:val="es-ES" w:eastAsia="en-GB"/>
        </w:rPr>
      </w:pPr>
    </w:p>
    <w:p w14:paraId="0465742A" w14:textId="77777777" w:rsidR="00340B74" w:rsidRPr="00CE5166" w:rsidRDefault="00340B74" w:rsidP="00340B74">
      <w:pPr>
        <w:autoSpaceDE w:val="0"/>
        <w:autoSpaceDN w:val="0"/>
        <w:adjustRightInd w:val="0"/>
        <w:spacing w:after="120" w:line="240" w:lineRule="auto"/>
        <w:rPr>
          <w:rFonts w:eastAsia="AptiferSansLTPro-Bold" w:cs="Arial"/>
          <w:b/>
          <w:bCs/>
          <w:i/>
          <w:iCs/>
          <w:lang w:val="es-ES" w:eastAsia="en-GB"/>
        </w:rPr>
      </w:pPr>
      <w:r>
        <w:rPr>
          <w:rFonts w:eastAsia="AptiferSansLTPro-Bold" w:cs="Arial"/>
          <w:b/>
          <w:bCs/>
          <w:lang w:val="es-ES" w:eastAsia="en-GB"/>
        </w:rPr>
        <w:t>Un festival de mú</w:t>
      </w:r>
      <w:r w:rsidRPr="00CE5166">
        <w:rPr>
          <w:rFonts w:eastAsia="AptiferSansLTPro-Bold" w:cs="Arial"/>
          <w:b/>
          <w:bCs/>
          <w:lang w:val="es-ES" w:eastAsia="en-GB"/>
        </w:rPr>
        <w:t xml:space="preserve">sica </w:t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>
        <w:rPr>
          <w:rFonts w:eastAsia="AptiferSansLTPro-Bold" w:cs="Arial"/>
          <w:b/>
          <w:bCs/>
          <w:lang w:val="es-ES" w:eastAsia="en-GB"/>
        </w:rPr>
        <w:tab/>
      </w:r>
      <w:r w:rsidRPr="00CE5166">
        <w:rPr>
          <w:rFonts w:eastAsia="AptiferSansLTPro-Bold" w:cs="Arial"/>
          <w:b/>
          <w:bCs/>
          <w:i/>
          <w:iCs/>
          <w:lang w:val="es-ES" w:eastAsia="en-GB"/>
        </w:rPr>
        <w:t>A music festival</w:t>
      </w:r>
    </w:p>
    <w:p w14:paraId="43262FB2" w14:textId="77777777" w:rsidR="00340B74" w:rsidRPr="00CE516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CE5166">
        <w:rPr>
          <w:rFonts w:eastAsia="AptiferSansLTPro-Bold" w:cs="Arial"/>
          <w:lang w:val="es-ES" w:eastAsia="en-GB"/>
        </w:rPr>
        <w:t xml:space="preserve">Me fascina(n)…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CE5166">
        <w:rPr>
          <w:rFonts w:eastAsia="AptiferSansLTPro-Bold" w:cs="Arial"/>
          <w:i/>
          <w:iCs/>
          <w:lang w:val="es-ES" w:eastAsia="en-GB"/>
        </w:rPr>
        <w:t>…fascinate(s) me.</w:t>
      </w:r>
    </w:p>
    <w:p w14:paraId="2B00A199" w14:textId="77777777" w:rsidR="00340B74" w:rsidRPr="00CE516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val="es-ES" w:eastAsia="en-GB"/>
        </w:rPr>
      </w:pPr>
      <w:r w:rsidRPr="00CE5166">
        <w:rPr>
          <w:rFonts w:eastAsia="AptiferSansLTPro-Bold" w:cs="Arial"/>
          <w:lang w:val="es-ES" w:eastAsia="en-GB"/>
        </w:rPr>
        <w:t xml:space="preserve">Admiro…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CE5166">
        <w:rPr>
          <w:rFonts w:eastAsia="AptiferSansLTPro-Bold" w:cs="Arial"/>
          <w:i/>
          <w:iCs/>
          <w:lang w:val="es-ES" w:eastAsia="en-GB"/>
        </w:rPr>
        <w:t>I admire…</w:t>
      </w:r>
    </w:p>
    <w:p w14:paraId="52442D91" w14:textId="77777777" w:rsidR="00340B74" w:rsidRPr="001C069F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CE5166">
        <w:rPr>
          <w:rFonts w:eastAsia="AptiferSansLTPro-Bold" w:cs="Arial"/>
          <w:lang w:val="es-ES" w:eastAsia="en-GB"/>
        </w:rPr>
        <w:t xml:space="preserve">No aguanto / soporto…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1C069F">
        <w:rPr>
          <w:rFonts w:eastAsia="AptiferSansLTPro-Bold" w:cs="Arial"/>
          <w:i/>
          <w:iCs/>
          <w:lang w:eastAsia="en-GB"/>
        </w:rPr>
        <w:t>I can’t stand…</w:t>
      </w:r>
    </w:p>
    <w:p w14:paraId="1C94FC5A" w14:textId="77777777" w:rsidR="00340B74" w:rsidRPr="001C069F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1C069F">
        <w:rPr>
          <w:rFonts w:eastAsia="AptiferSansLTPro-Bold" w:cs="Arial"/>
          <w:lang w:eastAsia="en-GB"/>
        </w:rPr>
        <w:t xml:space="preserve">su actitud / talento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1C069F">
        <w:rPr>
          <w:rFonts w:eastAsia="AptiferSansLTPro-Bold" w:cs="Arial"/>
          <w:i/>
          <w:iCs/>
          <w:lang w:eastAsia="en-GB"/>
        </w:rPr>
        <w:t>his/her attitude / talent</w:t>
      </w:r>
    </w:p>
    <w:p w14:paraId="1AA1D905" w14:textId="77777777" w:rsidR="00340B74" w:rsidRPr="00CE5166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1C069F">
        <w:rPr>
          <w:rFonts w:eastAsia="AptiferSansLTPro-Bold" w:cs="Arial"/>
          <w:lang w:eastAsia="en-GB"/>
        </w:rPr>
        <w:t xml:space="preserve">su comportamiento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1C069F">
        <w:rPr>
          <w:rFonts w:eastAsia="AptiferSansLTPro-Bold" w:cs="Arial"/>
          <w:i/>
          <w:iCs/>
          <w:lang w:eastAsia="en-GB"/>
        </w:rPr>
        <w:t xml:space="preserve">his/her </w:t>
      </w:r>
      <w:r w:rsidRPr="00CE5166">
        <w:rPr>
          <w:rFonts w:eastAsia="AptiferSansLTPro-Bold" w:cs="Arial"/>
          <w:i/>
          <w:iCs/>
          <w:lang w:eastAsia="en-GB"/>
        </w:rPr>
        <w:t>behaviour</w:t>
      </w:r>
    </w:p>
    <w:p w14:paraId="4E0F63DD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eastAsia="en-GB"/>
        </w:rPr>
        <w:t xml:space="preserve">su determinación / estilo </w:t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i/>
          <w:iCs/>
          <w:lang w:eastAsia="en-GB"/>
        </w:rPr>
        <w:t>his/her determination / style</w:t>
      </w:r>
    </w:p>
    <w:p w14:paraId="3F770754" w14:textId="77777777" w:rsidR="00340B74" w:rsidRPr="00CE5166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CE5166">
        <w:rPr>
          <w:rFonts w:eastAsia="AptiferSansLTPro-Bold" w:cs="Arial"/>
          <w:lang w:eastAsia="en-GB"/>
        </w:rPr>
        <w:t xml:space="preserve">su forma de vestir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CE5166">
        <w:rPr>
          <w:rFonts w:eastAsia="AptiferSansLTPro-Bold" w:cs="Arial"/>
          <w:i/>
          <w:iCs/>
          <w:lang w:eastAsia="en-GB"/>
        </w:rPr>
        <w:t>his/her way of dressing</w:t>
      </w:r>
    </w:p>
    <w:p w14:paraId="5460E686" w14:textId="77777777" w:rsidR="00340B74" w:rsidRPr="00CE5166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CE5166">
        <w:rPr>
          <w:rFonts w:eastAsia="AptiferSansLTPro-Bold" w:cs="Arial"/>
          <w:lang w:eastAsia="en-GB"/>
        </w:rPr>
        <w:t xml:space="preserve">su música / voz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CE5166">
        <w:rPr>
          <w:rFonts w:eastAsia="AptiferSansLTPro-Bold" w:cs="Arial"/>
          <w:i/>
          <w:iCs/>
          <w:lang w:eastAsia="en-GB"/>
        </w:rPr>
        <w:t>his/her music / voice</w:t>
      </w:r>
    </w:p>
    <w:p w14:paraId="247887AF" w14:textId="77777777" w:rsidR="00340B74" w:rsidRPr="00CE5166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CE5166">
        <w:rPr>
          <w:rFonts w:eastAsia="AptiferSansLTPro-Bold" w:cs="Arial"/>
          <w:lang w:eastAsia="en-GB"/>
        </w:rPr>
        <w:t xml:space="preserve">sus canciones / coreografías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CE5166">
        <w:rPr>
          <w:rFonts w:eastAsia="AptiferSansLTPro-Bold" w:cs="Arial"/>
          <w:i/>
          <w:iCs/>
          <w:lang w:eastAsia="en-GB"/>
        </w:rPr>
        <w:t>his/her songs / choreography</w:t>
      </w:r>
    </w:p>
    <w:p w14:paraId="3EFA18B8" w14:textId="77777777" w:rsidR="00340B74" w:rsidRPr="00CE5166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CE5166">
        <w:rPr>
          <w:rFonts w:eastAsia="AptiferSansLTPro-Bold" w:cs="Arial"/>
          <w:lang w:eastAsia="en-GB"/>
        </w:rPr>
        <w:t xml:space="preserve">sus ideas / letras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CE5166">
        <w:rPr>
          <w:rFonts w:eastAsia="AptiferSansLTPro-Bold" w:cs="Arial"/>
          <w:i/>
          <w:iCs/>
          <w:lang w:eastAsia="en-GB"/>
        </w:rPr>
        <w:t>his/her ideas / lyrics</w:t>
      </w:r>
    </w:p>
    <w:p w14:paraId="1B932403" w14:textId="77777777" w:rsidR="00340B74" w:rsidRPr="00CE516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CE5166">
        <w:rPr>
          <w:rFonts w:eastAsia="AptiferSansLTPro-Bold" w:cs="Arial"/>
          <w:lang w:eastAsia="en-GB"/>
        </w:rPr>
        <w:t xml:space="preserve">atrevido/a(s)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CE5166">
        <w:rPr>
          <w:rFonts w:eastAsia="AptiferSansLTPro-Bold" w:cs="Arial"/>
          <w:i/>
          <w:iCs/>
          <w:lang w:eastAsia="en-GB"/>
        </w:rPr>
        <w:t>daring</w:t>
      </w:r>
    </w:p>
    <w:p w14:paraId="76D94068" w14:textId="77777777" w:rsidR="00340B74" w:rsidRPr="00CE516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CE5166">
        <w:rPr>
          <w:rFonts w:eastAsia="AptiferSansLTPro-Bold" w:cs="Arial"/>
          <w:lang w:eastAsia="en-GB"/>
        </w:rPr>
        <w:t xml:space="preserve">imaginativo/a(s)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CE5166">
        <w:rPr>
          <w:rFonts w:eastAsia="AptiferSansLTPro-Bold" w:cs="Arial"/>
          <w:i/>
          <w:iCs/>
          <w:lang w:eastAsia="en-GB"/>
        </w:rPr>
        <w:t>imaginative</w:t>
      </w:r>
    </w:p>
    <w:p w14:paraId="0788D444" w14:textId="77777777" w:rsidR="00340B74" w:rsidRPr="00CE516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CE5166">
        <w:rPr>
          <w:rFonts w:eastAsia="AptiferSansLTPro-Bold" w:cs="Arial"/>
          <w:lang w:eastAsia="en-GB"/>
        </w:rPr>
        <w:t xml:space="preserve">precioso/a(s)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CE5166">
        <w:rPr>
          <w:rFonts w:eastAsia="AptiferSansLTPro-Bold" w:cs="Arial"/>
          <w:i/>
          <w:iCs/>
          <w:lang w:eastAsia="en-GB"/>
        </w:rPr>
        <w:t>beautiful</w:t>
      </w:r>
    </w:p>
    <w:p w14:paraId="2743D932" w14:textId="77777777" w:rsidR="00340B74" w:rsidRPr="00CE5166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CE5166">
        <w:rPr>
          <w:rFonts w:eastAsia="AptiferSansLTPro-Bold" w:cs="Arial"/>
          <w:lang w:eastAsia="en-GB"/>
        </w:rPr>
        <w:t xml:space="preserve">repetitivo/a(s) </w:t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>
        <w:rPr>
          <w:rFonts w:eastAsia="AptiferSansLTPro-Bold" w:cs="Arial"/>
          <w:lang w:eastAsia="en-GB"/>
        </w:rPr>
        <w:tab/>
      </w:r>
      <w:r w:rsidRPr="00CE5166">
        <w:rPr>
          <w:rFonts w:eastAsia="AptiferSansLTPro-Bold" w:cs="Arial"/>
          <w:i/>
          <w:iCs/>
          <w:lang w:eastAsia="en-GB"/>
        </w:rPr>
        <w:t>repetitive</w:t>
      </w:r>
    </w:p>
    <w:p w14:paraId="70F0183F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eastAsia="en-GB"/>
        </w:rPr>
        <w:t xml:space="preserve">original(es) </w:t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i/>
          <w:iCs/>
          <w:lang w:eastAsia="en-GB"/>
        </w:rPr>
        <w:t>original</w:t>
      </w:r>
    </w:p>
    <w:p w14:paraId="45DF14DC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eastAsia="en-GB"/>
        </w:rPr>
        <w:t xml:space="preserve">triste(s) </w:t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i/>
          <w:iCs/>
          <w:lang w:eastAsia="en-GB"/>
        </w:rPr>
        <w:t>sad</w:t>
      </w:r>
    </w:p>
    <w:p w14:paraId="1A300C06" w14:textId="77777777" w:rsidR="00340B74" w:rsidRPr="001C069F" w:rsidRDefault="00340B74" w:rsidP="00340B74">
      <w:pPr>
        <w:autoSpaceDE w:val="0"/>
        <w:autoSpaceDN w:val="0"/>
        <w:adjustRightInd w:val="0"/>
        <w:spacing w:after="0" w:line="240" w:lineRule="auto"/>
        <w:rPr>
          <w:rFonts w:eastAsia="AptiferSansLTPro-Bold" w:cs="Arial"/>
          <w:i/>
          <w:iCs/>
          <w:lang w:eastAsia="en-GB"/>
        </w:rPr>
      </w:pPr>
      <w:r w:rsidRPr="001C069F">
        <w:rPr>
          <w:rFonts w:eastAsia="AptiferSansLTPro-Bold" w:cs="Arial"/>
          <w:lang w:val="es-ES" w:eastAsia="en-GB"/>
        </w:rPr>
        <w:t xml:space="preserve">Me/Te hace(n) falta…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1C069F">
        <w:rPr>
          <w:rFonts w:eastAsia="AptiferSansLTPro-Bold" w:cs="Arial"/>
          <w:i/>
          <w:iCs/>
          <w:lang w:eastAsia="en-GB"/>
        </w:rPr>
        <w:t>I/You need…</w:t>
      </w:r>
    </w:p>
    <w:p w14:paraId="4049FC53" w14:textId="77777777" w:rsidR="00340B74" w:rsidRPr="00340B74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eastAsia="en-GB"/>
        </w:rPr>
      </w:pPr>
      <w:r w:rsidRPr="00340B74">
        <w:rPr>
          <w:rFonts w:eastAsia="AptiferSansLTPro-Bold" w:cs="Arial"/>
          <w:lang w:eastAsia="en-GB"/>
        </w:rPr>
        <w:t xml:space="preserve">crema solar </w:t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lang w:eastAsia="en-GB"/>
        </w:rPr>
        <w:tab/>
      </w:r>
      <w:r w:rsidRPr="00340B74">
        <w:rPr>
          <w:rFonts w:eastAsia="AptiferSansLTPro-Bold" w:cs="Arial"/>
          <w:i/>
          <w:iCs/>
          <w:lang w:eastAsia="en-GB"/>
        </w:rPr>
        <w:t>sun cream</w:t>
      </w:r>
    </w:p>
    <w:p w14:paraId="7161D431" w14:textId="77777777" w:rsidR="00340B74" w:rsidRPr="001C069F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1C069F">
        <w:rPr>
          <w:rFonts w:eastAsia="AptiferSansLTPro-Bold" w:cs="Arial"/>
          <w:lang w:val="es-ES" w:eastAsia="en-GB"/>
        </w:rPr>
        <w:t xml:space="preserve">el pasaporte / DNI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1C069F">
        <w:rPr>
          <w:rFonts w:eastAsia="AptiferSansLTPro-Bold" w:cs="Arial"/>
          <w:i/>
          <w:iCs/>
          <w:lang w:val="es-ES" w:eastAsia="en-GB"/>
        </w:rPr>
        <w:t>your passport / national ID card</w:t>
      </w:r>
    </w:p>
    <w:p w14:paraId="5116460C" w14:textId="77777777" w:rsidR="00340B74" w:rsidRPr="00CE5166" w:rsidRDefault="00340B74" w:rsidP="00340B74">
      <w:pPr>
        <w:autoSpaceDE w:val="0"/>
        <w:autoSpaceDN w:val="0"/>
        <w:adjustRightInd w:val="0"/>
        <w:spacing w:after="0" w:line="240" w:lineRule="auto"/>
        <w:ind w:firstLine="720"/>
        <w:rPr>
          <w:rFonts w:eastAsia="AptiferSansLTPro-Bold" w:cs="Arial"/>
          <w:i/>
          <w:iCs/>
          <w:lang w:val="es-ES" w:eastAsia="en-GB"/>
        </w:rPr>
      </w:pPr>
      <w:r w:rsidRPr="001C069F">
        <w:rPr>
          <w:rFonts w:eastAsia="AptiferSansLTPro-Bold" w:cs="Arial"/>
          <w:lang w:val="es-ES" w:eastAsia="en-GB"/>
        </w:rPr>
        <w:t>un som</w:t>
      </w:r>
      <w:r w:rsidRPr="00CE5166">
        <w:rPr>
          <w:rFonts w:eastAsia="AptiferSansLTPro-Bold" w:cs="Arial"/>
          <w:lang w:val="es-ES" w:eastAsia="en-GB"/>
        </w:rPr>
        <w:t xml:space="preserve">brero / una gorra </w:t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>
        <w:rPr>
          <w:rFonts w:eastAsia="AptiferSansLTPro-Bold" w:cs="Arial"/>
          <w:lang w:val="es-ES" w:eastAsia="en-GB"/>
        </w:rPr>
        <w:tab/>
      </w:r>
      <w:r w:rsidRPr="00CE5166">
        <w:rPr>
          <w:rFonts w:eastAsia="AptiferSansLTPro-Bold" w:cs="Arial"/>
          <w:i/>
          <w:iCs/>
          <w:lang w:val="es-ES" w:eastAsia="en-GB"/>
        </w:rPr>
        <w:t>a hat / cap</w:t>
      </w:r>
    </w:p>
    <w:p w14:paraId="5113E673" w14:textId="77777777" w:rsidR="00340B74" w:rsidRPr="00340B74" w:rsidRDefault="00340B74" w:rsidP="00340B74">
      <w:pPr>
        <w:rPr>
          <w:b/>
          <w:lang w:val="es-ES"/>
        </w:rPr>
      </w:pPr>
    </w:p>
    <w:sectPr w:rsidR="00340B74" w:rsidRPr="00340B74" w:rsidSect="00F536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DD17E" w14:textId="77777777" w:rsidR="002401B4" w:rsidRDefault="002401B4" w:rsidP="002401B4">
      <w:pPr>
        <w:spacing w:after="0" w:line="240" w:lineRule="auto"/>
      </w:pPr>
      <w:r>
        <w:separator/>
      </w:r>
    </w:p>
  </w:endnote>
  <w:endnote w:type="continuationSeparator" w:id="0">
    <w:p w14:paraId="2E691C33" w14:textId="77777777" w:rsidR="002401B4" w:rsidRDefault="002401B4" w:rsidP="00240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iferSansLTPro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9FBBF" w14:textId="77777777" w:rsidR="002401B4" w:rsidRDefault="002401B4" w:rsidP="002401B4">
      <w:pPr>
        <w:spacing w:after="0" w:line="240" w:lineRule="auto"/>
      </w:pPr>
      <w:r>
        <w:separator/>
      </w:r>
    </w:p>
  </w:footnote>
  <w:footnote w:type="continuationSeparator" w:id="0">
    <w:p w14:paraId="66C38CCF" w14:textId="77777777" w:rsidR="002401B4" w:rsidRDefault="002401B4" w:rsidP="00240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3085"/>
    <w:multiLevelType w:val="hybridMultilevel"/>
    <w:tmpl w:val="878EB748"/>
    <w:lvl w:ilvl="0" w:tplc="552E2920">
      <w:start w:val="1"/>
      <w:numFmt w:val="bullet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67DB8"/>
    <w:multiLevelType w:val="hybridMultilevel"/>
    <w:tmpl w:val="729E79A4"/>
    <w:lvl w:ilvl="0" w:tplc="24EAA2C8">
      <w:start w:val="1"/>
      <w:numFmt w:val="bullet"/>
      <w:lvlText w:val="►"/>
      <w:lvlJc w:val="left"/>
      <w:pPr>
        <w:tabs>
          <w:tab w:val="num" w:pos="397"/>
        </w:tabs>
        <w:ind w:left="397" w:hanging="397"/>
      </w:pPr>
      <w:rPr>
        <w:rFonts w:ascii="Arial Bold" w:hAnsi="Arial Bold" w:hint="default"/>
        <w:b/>
        <w:i w:val="0"/>
        <w:color w:val="FF0000"/>
        <w:sz w:val="16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D23BC"/>
    <w:multiLevelType w:val="hybridMultilevel"/>
    <w:tmpl w:val="44ACC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5C3056"/>
    <w:multiLevelType w:val="hybridMultilevel"/>
    <w:tmpl w:val="426A2F58"/>
    <w:lvl w:ilvl="0" w:tplc="4FC6B3A2">
      <w:start w:val="1"/>
      <w:numFmt w:val="bullet"/>
      <w:pStyle w:val="Skills"/>
      <w:lvlText w:val="►"/>
      <w:lvlJc w:val="left"/>
      <w:pPr>
        <w:ind w:left="720" w:hanging="360"/>
      </w:pPr>
      <w:rPr>
        <w:rFonts w:ascii="Arial" w:hAnsi="Arial" w:cs="Times New Roman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E6A4D"/>
    <w:multiLevelType w:val="hybridMultilevel"/>
    <w:tmpl w:val="4656A6B8"/>
    <w:lvl w:ilvl="0" w:tplc="80AE3C60">
      <w:start w:val="1"/>
      <w:numFmt w:val="bullet"/>
      <w:lvlText w:val="■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5BC80A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EC3D17"/>
    <w:multiLevelType w:val="hybridMultilevel"/>
    <w:tmpl w:val="C9F42BA8"/>
    <w:lvl w:ilvl="0" w:tplc="F1AE46D6">
      <w:start w:val="1"/>
      <w:numFmt w:val="bullet"/>
      <w:pStyle w:val="Grammar"/>
      <w:lvlText w:val="■"/>
      <w:lvlJc w:val="left"/>
      <w:pPr>
        <w:ind w:left="720" w:hanging="360"/>
      </w:pPr>
      <w:rPr>
        <w:rFonts w:ascii="Arial" w:hAnsi="Arial" w:cs="Times New Roman" w:hint="default"/>
        <w:color w:val="5BC80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C4"/>
    <w:rsid w:val="000E7EC4"/>
    <w:rsid w:val="001D7351"/>
    <w:rsid w:val="002401B4"/>
    <w:rsid w:val="002E5A86"/>
    <w:rsid w:val="002F2301"/>
    <w:rsid w:val="00340B74"/>
    <w:rsid w:val="003C4E44"/>
    <w:rsid w:val="004A35E4"/>
    <w:rsid w:val="006B24CB"/>
    <w:rsid w:val="006C6E61"/>
    <w:rsid w:val="00824322"/>
    <w:rsid w:val="008C4D48"/>
    <w:rsid w:val="009D7F66"/>
    <w:rsid w:val="00AC5F14"/>
    <w:rsid w:val="00B642C8"/>
    <w:rsid w:val="00B9474D"/>
    <w:rsid w:val="00D60143"/>
    <w:rsid w:val="00D743CA"/>
    <w:rsid w:val="00F536B6"/>
    <w:rsid w:val="00F8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96AB5EA"/>
  <w15:chartTrackingRefBased/>
  <w15:docId w15:val="{DAEB8054-ED1E-45B3-B5E1-C60AB4BF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2C8"/>
    <w:pPr>
      <w:keepNext/>
      <w:keepLines/>
      <w:spacing w:after="0" w:line="240" w:lineRule="auto"/>
      <w:outlineLvl w:val="0"/>
    </w:pPr>
    <w:rPr>
      <w:rFonts w:ascii="Arial" w:eastAsia="Times New Roman" w:hAnsi="Arial" w:cs="Times New Roman"/>
      <w:b/>
      <w:bCs/>
      <w:color w:val="5E5C5C"/>
      <w:sz w:val="40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4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5A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0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1B4"/>
  </w:style>
  <w:style w:type="paragraph" w:styleId="Footer">
    <w:name w:val="footer"/>
    <w:basedOn w:val="Normal"/>
    <w:link w:val="FooterChar"/>
    <w:uiPriority w:val="99"/>
    <w:unhideWhenUsed/>
    <w:rsid w:val="00240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1B4"/>
  </w:style>
  <w:style w:type="paragraph" w:customStyle="1" w:styleId="Ahead">
    <w:name w:val="A head"/>
    <w:next w:val="Normal"/>
    <w:rsid w:val="00F536B6"/>
    <w:pPr>
      <w:tabs>
        <w:tab w:val="right" w:pos="10263"/>
      </w:tabs>
      <w:spacing w:after="120" w:line="240" w:lineRule="auto"/>
    </w:pPr>
    <w:rPr>
      <w:rFonts w:ascii="Arial" w:eastAsia="Times New Roman" w:hAnsi="Arial" w:cs="Arial"/>
      <w:b/>
      <w:color w:val="808080"/>
      <w:sz w:val="40"/>
      <w:szCs w:val="24"/>
      <w:lang w:eastAsia="en-GB"/>
    </w:rPr>
  </w:style>
  <w:style w:type="paragraph" w:customStyle="1" w:styleId="Bhead">
    <w:name w:val="B head"/>
    <w:next w:val="Normal"/>
    <w:rsid w:val="00F536B6"/>
    <w:pPr>
      <w:keepNext/>
      <w:spacing w:before="180" w:after="120" w:line="240" w:lineRule="auto"/>
    </w:pPr>
    <w:rPr>
      <w:rFonts w:ascii="Arial" w:eastAsia="Times New Roman" w:hAnsi="Arial" w:cs="Arial"/>
      <w:b/>
      <w:sz w:val="28"/>
      <w:szCs w:val="24"/>
    </w:rPr>
  </w:style>
  <w:style w:type="paragraph" w:customStyle="1" w:styleId="Content">
    <w:name w:val="Content"/>
    <w:rsid w:val="00F536B6"/>
    <w:pPr>
      <w:tabs>
        <w:tab w:val="right" w:pos="397"/>
        <w:tab w:val="right" w:pos="9526"/>
        <w:tab w:val="right" w:pos="9837"/>
      </w:tabs>
      <w:spacing w:before="40" w:after="40" w:line="260" w:lineRule="atLeast"/>
      <w:ind w:left="360" w:hanging="360"/>
    </w:pPr>
    <w:rPr>
      <w:rFonts w:ascii="Arial" w:eastAsia="Times New Roman" w:hAnsi="Arial" w:cs="Arial"/>
      <w:sz w:val="24"/>
      <w:szCs w:val="24"/>
    </w:rPr>
  </w:style>
  <w:style w:type="paragraph" w:customStyle="1" w:styleId="Grammar">
    <w:name w:val="Grammar"/>
    <w:rsid w:val="00F536B6"/>
    <w:pPr>
      <w:numPr>
        <w:numId w:val="2"/>
      </w:numPr>
      <w:tabs>
        <w:tab w:val="right" w:pos="397"/>
        <w:tab w:val="right" w:pos="9526"/>
        <w:tab w:val="right" w:pos="9837"/>
      </w:tabs>
      <w:spacing w:before="40" w:after="40" w:line="260" w:lineRule="atLeast"/>
    </w:pPr>
    <w:rPr>
      <w:rFonts w:ascii="Arial" w:eastAsia="Times New Roman" w:hAnsi="Arial" w:cs="Arial"/>
      <w:sz w:val="24"/>
      <w:szCs w:val="24"/>
    </w:rPr>
  </w:style>
  <w:style w:type="paragraph" w:customStyle="1" w:styleId="Box">
    <w:name w:val="Box"/>
    <w:basedOn w:val="Normal"/>
    <w:rsid w:val="00F536B6"/>
    <w:pPr>
      <w:pBdr>
        <w:top w:val="single" w:sz="4" w:space="2" w:color="auto" w:shadow="1"/>
        <w:left w:val="single" w:sz="4" w:space="4" w:color="auto" w:shadow="1"/>
        <w:bottom w:val="single" w:sz="4" w:space="2" w:color="auto" w:shadow="1"/>
        <w:right w:val="single" w:sz="4" w:space="4" w:color="auto" w:shadow="1"/>
      </w:pBdr>
      <w:shd w:val="clear" w:color="auto" w:fill="FFEEC5"/>
      <w:tabs>
        <w:tab w:val="left" w:pos="340"/>
      </w:tabs>
      <w:spacing w:before="40" w:after="40" w:line="240" w:lineRule="auto"/>
      <w:ind w:left="170" w:right="170"/>
    </w:pPr>
    <w:rPr>
      <w:rFonts w:ascii="Arial" w:eastAsia="Times New Roman" w:hAnsi="Arial" w:cs="Arial"/>
      <w:sz w:val="20"/>
      <w:szCs w:val="24"/>
    </w:rPr>
  </w:style>
  <w:style w:type="paragraph" w:customStyle="1" w:styleId="Line">
    <w:name w:val="Line"/>
    <w:basedOn w:val="Normal"/>
    <w:autoRedefine/>
    <w:rsid w:val="00F536B6"/>
    <w:pPr>
      <w:pBdr>
        <w:bottom w:val="threeDEmboss" w:sz="18" w:space="1" w:color="EABE70"/>
      </w:pBdr>
      <w:spacing w:before="60" w:after="60" w:line="20" w:lineRule="exact"/>
      <w:ind w:left="454" w:right="454"/>
    </w:pPr>
    <w:rPr>
      <w:rFonts w:ascii="Arial" w:eastAsia="Times New Roman" w:hAnsi="Arial" w:cs="Times New Roman"/>
      <w:sz w:val="20"/>
      <w:szCs w:val="20"/>
    </w:rPr>
  </w:style>
  <w:style w:type="paragraph" w:customStyle="1" w:styleId="Skills">
    <w:name w:val="Skills"/>
    <w:basedOn w:val="Grammar"/>
    <w:rsid w:val="00F536B6"/>
    <w:pPr>
      <w:numPr>
        <w:numId w:val="3"/>
      </w:numPr>
      <w:tabs>
        <w:tab w:val="left" w:pos="397"/>
      </w:tabs>
    </w:pPr>
  </w:style>
  <w:style w:type="character" w:customStyle="1" w:styleId="BookTitleChr">
    <w:name w:val="BookTitle Chr"/>
    <w:basedOn w:val="DefaultParagraphFont"/>
    <w:rsid w:val="00F536B6"/>
    <w:rPr>
      <w:sz w:val="22"/>
      <w:szCs w:val="22"/>
    </w:rPr>
  </w:style>
  <w:style w:type="table" w:customStyle="1" w:styleId="Table1">
    <w:name w:val="Table 1"/>
    <w:basedOn w:val="TableNormal"/>
    <w:rsid w:val="00F536B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StyleRowBandSize w:val="1"/>
      <w:tblStyleColBandSize w:val="1"/>
      <w:tblInd w:w="0" w:type="nil"/>
      <w:tblCellMar>
        <w:left w:w="57" w:type="dxa"/>
        <w:right w:w="57" w:type="dxa"/>
      </w:tblCellMar>
    </w:tbl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Englishchr">
    <w:name w:val="English chr"/>
    <w:rsid w:val="00F536B6"/>
    <w:rPr>
      <w:b/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B642C8"/>
    <w:rPr>
      <w:rFonts w:ascii="Arial" w:eastAsia="Times New Roman" w:hAnsi="Arial" w:cs="Times New Roman"/>
      <w:b/>
      <w:bCs/>
      <w:color w:val="5E5C5C"/>
      <w:sz w:val="40"/>
      <w:szCs w:val="28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1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1485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Downham Market Academy</Company>
  <LinksUpToDate>false</LinksUpToDate>
  <CharactersWithSpaces>9933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Hubbard-Young</dc:creator>
  <cp:keywords/>
  <dc:description/>
  <cp:lastModifiedBy>Cassia Alfaro</cp:lastModifiedBy>
  <cp:revision>3</cp:revision>
  <dcterms:created xsi:type="dcterms:W3CDTF">2019-07-18T14:01:00Z</dcterms:created>
  <dcterms:modified xsi:type="dcterms:W3CDTF">2019-07-18T14:13:00Z</dcterms:modified>
</cp:coreProperties>
</file>