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color w:val="4472C4" w:themeColor="accent1"/>
          <w:sz w:val="72"/>
          <w:szCs w:val="72"/>
        </w:rPr>
        <w:alias w:val="Title"/>
        <w:tag w:val=""/>
        <w:id w:val="1735040861"/>
        <w:placeholder>
          <w:docPart w:val="9DA7E6EC85254AA6B8733833BF98CEE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0DF55BF0" w14:textId="70CAE4FB" w:rsidR="007758A1" w:rsidRDefault="00406B77" w:rsidP="007758A1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t>Topic 5 and 6: Law and Legal system homework booklet</w:t>
          </w:r>
        </w:p>
      </w:sdtContent>
    </w:sdt>
    <w:p w14:paraId="18D4AF07" w14:textId="27B1ECBF" w:rsidR="007758A1" w:rsidRPr="00691A80" w:rsidRDefault="007758A1" w:rsidP="007758A1">
      <w:pPr>
        <w:pStyle w:val="NoSpacing"/>
        <w:jc w:val="center"/>
        <w:rPr>
          <w:color w:val="4472C4" w:themeColor="accent1"/>
          <w:sz w:val="40"/>
          <w:szCs w:val="40"/>
        </w:rPr>
      </w:pPr>
    </w:p>
    <w:p w14:paraId="324B52CC" w14:textId="77777777" w:rsidR="007758A1" w:rsidRDefault="007758A1" w:rsidP="007758A1">
      <w:pPr>
        <w:pStyle w:val="NoSpacing"/>
        <w:spacing w:before="480"/>
        <w:jc w:val="center"/>
        <w:rPr>
          <w:color w:val="4472C4" w:themeColor="accent1"/>
        </w:rPr>
      </w:pPr>
      <w:r>
        <w:rPr>
          <w:noProof/>
          <w:lang w:eastAsia="en-GB"/>
        </w:rPr>
        <w:drawing>
          <wp:anchor distT="0" distB="0" distL="114300" distR="114300" simplePos="0" relativeHeight="251651072" behindDoc="1" locked="0" layoutInCell="1" allowOverlap="1" wp14:anchorId="2E2B2F21" wp14:editId="49BBD217">
            <wp:simplePos x="0" y="0"/>
            <wp:positionH relativeFrom="column">
              <wp:posOffset>-628650</wp:posOffset>
            </wp:positionH>
            <wp:positionV relativeFrom="paragraph">
              <wp:posOffset>478790</wp:posOffset>
            </wp:positionV>
            <wp:extent cx="1953140" cy="1953140"/>
            <wp:effectExtent l="0" t="0" r="9525" b="952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23-la-justica-lady-justice-bronze-statue-900x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3140" cy="195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29385" w14:textId="77777777" w:rsidR="0015071B" w:rsidRDefault="007758A1" w:rsidP="007758A1">
      <w:r>
        <w:rPr>
          <w:noProof/>
        </w:rPr>
        <w:drawing>
          <wp:anchor distT="0" distB="0" distL="114300" distR="114300" simplePos="0" relativeHeight="251663360" behindDoc="1" locked="0" layoutInCell="1" allowOverlap="1" wp14:anchorId="457792AC" wp14:editId="11B30B11">
            <wp:simplePos x="0" y="0"/>
            <wp:positionH relativeFrom="margin">
              <wp:posOffset>3003550</wp:posOffset>
            </wp:positionH>
            <wp:positionV relativeFrom="paragraph">
              <wp:posOffset>4404360</wp:posOffset>
            </wp:positionV>
            <wp:extent cx="3059430" cy="1485900"/>
            <wp:effectExtent l="0" t="0" r="7620" b="0"/>
            <wp:wrapTight wrapText="bothSides">
              <wp:wrapPolygon edited="0">
                <wp:start x="0" y="0"/>
                <wp:lineTo x="0" y="21323"/>
                <wp:lineTo x="21519" y="21323"/>
                <wp:lineTo x="21519" y="0"/>
                <wp:lineTo x="0" y="0"/>
              </wp:wrapPolygon>
            </wp:wrapTight>
            <wp:docPr id="30" name="Picture 30" descr="Special Constables | Gloucestershire Const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ecial Constables | Gloucestershire Constabul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F344" wp14:editId="270D810C">
            <wp:simplePos x="0" y="0"/>
            <wp:positionH relativeFrom="margin">
              <wp:posOffset>3655060</wp:posOffset>
            </wp:positionH>
            <wp:positionV relativeFrom="paragraph">
              <wp:posOffset>2645410</wp:posOffset>
            </wp:positionV>
            <wp:extent cx="245935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416" y="21432"/>
                <wp:lineTo x="21416" y="0"/>
                <wp:lineTo x="0" y="0"/>
              </wp:wrapPolygon>
            </wp:wrapTight>
            <wp:docPr id="27" name="Picture 27" descr="Employment Tribunal Q&amp;A's - Kirsty Craig Associ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loyment Tribunal Q&amp;A's - Kirsty Craig Associat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4C1C8140" wp14:editId="7C97508F">
            <wp:simplePos x="0" y="0"/>
            <wp:positionH relativeFrom="column">
              <wp:posOffset>-469900</wp:posOffset>
            </wp:positionH>
            <wp:positionV relativeFrom="paragraph">
              <wp:posOffset>2715260</wp:posOffset>
            </wp:positionV>
            <wp:extent cx="26924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96" y="21426"/>
                <wp:lineTo x="21396" y="0"/>
                <wp:lineTo x="0" y="0"/>
              </wp:wrapPolygon>
            </wp:wrapTight>
            <wp:docPr id="25" name="Picture 25" descr="Going to court – Sente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ing to court – Sentenc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FA75C2" wp14:editId="4A847E66">
            <wp:simplePos x="0" y="0"/>
            <wp:positionH relativeFrom="column">
              <wp:posOffset>-234950</wp:posOffset>
            </wp:positionH>
            <wp:positionV relativeFrom="paragraph">
              <wp:posOffset>4711065</wp:posOffset>
            </wp:positionV>
            <wp:extent cx="1537366" cy="1181100"/>
            <wp:effectExtent l="0" t="0" r="5715" b="0"/>
            <wp:wrapTight wrapText="bothSides">
              <wp:wrapPolygon edited="0">
                <wp:start x="4818" y="0"/>
                <wp:lineTo x="3212" y="1045"/>
                <wp:lineTo x="1338" y="4181"/>
                <wp:lineTo x="1338" y="5574"/>
                <wp:lineTo x="0" y="10103"/>
                <wp:lineTo x="0" y="10800"/>
                <wp:lineTo x="268" y="14981"/>
                <wp:lineTo x="1606" y="16723"/>
                <wp:lineTo x="1071" y="21252"/>
                <wp:lineTo x="21413" y="21252"/>
                <wp:lineTo x="21413" y="18116"/>
                <wp:lineTo x="6959" y="16723"/>
                <wp:lineTo x="21413" y="16026"/>
                <wp:lineTo x="21413" y="12194"/>
                <wp:lineTo x="18201" y="11148"/>
                <wp:lineTo x="21413" y="8710"/>
                <wp:lineTo x="21413" y="6271"/>
                <wp:lineTo x="10171" y="4529"/>
                <wp:lineTo x="8030" y="1045"/>
                <wp:lineTo x="6424" y="0"/>
                <wp:lineTo x="4818" y="0"/>
              </wp:wrapPolygon>
            </wp:wrapTight>
            <wp:docPr id="29" name="Picture 29" descr="The Police &amp; Crime Commissioner for Cambridgeshire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lice &amp; Crime Commissioner for Cambridgeshire |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66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57F1F09C" wp14:editId="77A87D8A">
            <wp:simplePos x="0" y="0"/>
            <wp:positionH relativeFrom="margin">
              <wp:posOffset>1931035</wp:posOffset>
            </wp:positionH>
            <wp:positionV relativeFrom="paragraph">
              <wp:posOffset>207010</wp:posOffset>
            </wp:positionV>
            <wp:extent cx="1589603" cy="1587500"/>
            <wp:effectExtent l="0" t="0" r="0" b="0"/>
            <wp:wrapTight wrapText="bothSides">
              <wp:wrapPolygon edited="0">
                <wp:start x="1553" y="0"/>
                <wp:lineTo x="0" y="1296"/>
                <wp:lineTo x="0" y="8294"/>
                <wp:lineTo x="518" y="21254"/>
                <wp:lineTo x="20970" y="21254"/>
                <wp:lineTo x="21229" y="10627"/>
                <wp:lineTo x="21229" y="3629"/>
                <wp:lineTo x="4919" y="0"/>
                <wp:lineTo x="1553" y="0"/>
              </wp:wrapPolygon>
            </wp:wrapTight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03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5E5146A" wp14:editId="104CF4F6">
            <wp:simplePos x="0" y="0"/>
            <wp:positionH relativeFrom="column">
              <wp:posOffset>3981450</wp:posOffset>
            </wp:positionH>
            <wp:positionV relativeFrom="paragraph">
              <wp:posOffset>537210</wp:posOffset>
            </wp:positionV>
            <wp:extent cx="2463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6" name="Picture 26" descr="Government legal aid cuts undermine right to criminal defence, MPs warn |  The Independent | The Indepe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vernment legal aid cuts undermine right to criminal defence, MPs warn |  The Independent | The Independ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4211C0D" w14:textId="76606264" w:rsidR="0015071B" w:rsidRDefault="0015071B" w:rsidP="007758A1">
      <w:r>
        <w:lastRenderedPageBreak/>
        <w:t>Homework lesson 1:</w:t>
      </w:r>
    </w:p>
    <w:p w14:paraId="50033BE2" w14:textId="77777777" w:rsidR="0015071B" w:rsidRDefault="0015071B" w:rsidP="007758A1"/>
    <w:p w14:paraId="329040E0" w14:textId="3101FBAE" w:rsidR="007758A1" w:rsidRDefault="007758A1" w:rsidP="007758A1">
      <w:r>
        <w:t>Assessment 9 marker prep:</w:t>
      </w:r>
    </w:p>
    <w:tbl>
      <w:tblPr>
        <w:tblStyle w:val="TableGrid"/>
        <w:tblpPr w:leftFromText="180" w:rightFromText="180" w:vertAnchor="text" w:horzAnchor="margin" w:tblpXSpec="center" w:tblpY="373"/>
        <w:tblW w:w="10523" w:type="dxa"/>
        <w:tblLook w:val="04A0" w:firstRow="1" w:lastRow="0" w:firstColumn="1" w:lastColumn="0" w:noHBand="0" w:noVBand="1"/>
      </w:tblPr>
      <w:tblGrid>
        <w:gridCol w:w="2972"/>
        <w:gridCol w:w="3969"/>
        <w:gridCol w:w="3582"/>
      </w:tblGrid>
      <w:tr w:rsidR="007758A1" w14:paraId="7A95FD48" w14:textId="77777777" w:rsidTr="00BC02C2">
        <w:trPr>
          <w:trHeight w:val="1212"/>
        </w:trPr>
        <w:tc>
          <w:tcPr>
            <w:tcW w:w="2972" w:type="dxa"/>
          </w:tcPr>
          <w:p w14:paraId="63158FF0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 xml:space="preserve">Paragraph focus </w:t>
            </w:r>
          </w:p>
        </w:tc>
        <w:tc>
          <w:tcPr>
            <w:tcW w:w="3969" w:type="dxa"/>
          </w:tcPr>
          <w:p w14:paraId="4D3FDDBA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A4248E">
              <w:rPr>
                <w:b/>
                <w:bCs/>
                <w:color w:val="000000" w:themeColor="text1"/>
              </w:rPr>
              <w:t>Find 1 right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4248E">
              <w:rPr>
                <w:b/>
                <w:bCs/>
                <w:color w:val="000000" w:themeColor="text1"/>
              </w:rPr>
              <w:t>which is positive/</w:t>
            </w:r>
            <w:proofErr w:type="gramStart"/>
            <w:r w:rsidRPr="00A4248E">
              <w:rPr>
                <w:b/>
                <w:bCs/>
                <w:color w:val="000000" w:themeColor="text1"/>
              </w:rPr>
              <w:t>good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262A05DC" w14:textId="77777777" w:rsidR="007758A1" w:rsidRPr="00A4248E" w:rsidRDefault="007758A1" w:rsidP="00BC02C2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582" w:type="dxa"/>
          </w:tcPr>
          <w:p w14:paraId="352F81DE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  <w:r w:rsidRPr="00A4248E">
              <w:rPr>
                <w:b/>
                <w:bCs/>
                <w:color w:val="000000" w:themeColor="text1"/>
              </w:rPr>
              <w:t>Find 1 right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4248E">
              <w:rPr>
                <w:b/>
                <w:bCs/>
                <w:color w:val="000000" w:themeColor="text1"/>
              </w:rPr>
              <w:t xml:space="preserve">Kingdom which is </w:t>
            </w:r>
            <w:r>
              <w:rPr>
                <w:b/>
                <w:bCs/>
                <w:color w:val="000000" w:themeColor="text1"/>
              </w:rPr>
              <w:t>negative/bad</w:t>
            </w:r>
          </w:p>
        </w:tc>
      </w:tr>
      <w:tr w:rsidR="007758A1" w14:paraId="2722B35A" w14:textId="77777777" w:rsidTr="00BC02C2">
        <w:trPr>
          <w:trHeight w:val="2003"/>
        </w:trPr>
        <w:tc>
          <w:tcPr>
            <w:tcW w:w="2972" w:type="dxa"/>
          </w:tcPr>
          <w:p w14:paraId="6722B8FA" w14:textId="77777777" w:rsidR="007758A1" w:rsidRPr="00A4248E" w:rsidRDefault="007758A1" w:rsidP="00BC02C2">
            <w:pPr>
              <w:spacing w:after="253" w:line="256" w:lineRule="auto"/>
              <w:jc w:val="both"/>
            </w:pPr>
            <w:r w:rsidRPr="0073212C">
              <w:t>Rights</w:t>
            </w:r>
            <w:r>
              <w:t xml:space="preserve"> </w:t>
            </w:r>
          </w:p>
        </w:tc>
        <w:tc>
          <w:tcPr>
            <w:tcW w:w="3969" w:type="dxa"/>
          </w:tcPr>
          <w:p w14:paraId="3A1F388B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5AC911A6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6EB6EF62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7B0A79E2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582" w:type="dxa"/>
          </w:tcPr>
          <w:p w14:paraId="5BF2D9E5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0E9E1DB5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62E6515D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38CC47DC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0FED8C0E" w14:textId="77777777" w:rsidR="007758A1" w:rsidRDefault="007758A1" w:rsidP="00BC02C2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14:paraId="24424735" w14:textId="77777777" w:rsidR="007758A1" w:rsidRDefault="007758A1" w:rsidP="007758A1"/>
    <w:p w14:paraId="4188C631" w14:textId="116F573E" w:rsidR="007758A1" w:rsidRDefault="007758A1" w:rsidP="007758A1"/>
    <w:p w14:paraId="77729B78" w14:textId="77777777" w:rsidR="007758A1" w:rsidRDefault="007758A1" w:rsidP="007758A1"/>
    <w:tbl>
      <w:tblPr>
        <w:tblStyle w:val="TableGrid"/>
        <w:tblpPr w:leftFromText="180" w:rightFromText="180" w:vertAnchor="page" w:horzAnchor="margin" w:tblpXSpec="center" w:tblpY="7352"/>
        <w:tblW w:w="10576" w:type="dxa"/>
        <w:tblLook w:val="04A0" w:firstRow="1" w:lastRow="0" w:firstColumn="1" w:lastColumn="0" w:noHBand="0" w:noVBand="1"/>
      </w:tblPr>
      <w:tblGrid>
        <w:gridCol w:w="3112"/>
        <w:gridCol w:w="3864"/>
        <w:gridCol w:w="3600"/>
      </w:tblGrid>
      <w:tr w:rsidR="007758A1" w14:paraId="38F2E4C1" w14:textId="77777777" w:rsidTr="007758A1">
        <w:trPr>
          <w:trHeight w:val="2001"/>
        </w:trPr>
        <w:tc>
          <w:tcPr>
            <w:tcW w:w="3112" w:type="dxa"/>
          </w:tcPr>
          <w:p w14:paraId="372823B0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 xml:space="preserve">Paragraph focus </w:t>
            </w:r>
          </w:p>
        </w:tc>
        <w:tc>
          <w:tcPr>
            <w:tcW w:w="3864" w:type="dxa"/>
          </w:tcPr>
          <w:p w14:paraId="19EDE145" w14:textId="77777777" w:rsidR="007758A1" w:rsidRPr="00A4248E" w:rsidRDefault="007758A1" w:rsidP="007758A1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A4248E">
              <w:rPr>
                <w:b/>
                <w:bCs/>
                <w:color w:val="000000" w:themeColor="text1"/>
              </w:rPr>
              <w:t xml:space="preserve">Find 1 </w:t>
            </w:r>
            <w:r>
              <w:rPr>
                <w:b/>
                <w:bCs/>
                <w:color w:val="000000" w:themeColor="text1"/>
              </w:rPr>
              <w:t xml:space="preserve">aspect of the UK’s democracy and </w:t>
            </w:r>
            <w:r w:rsidRPr="00A4248E">
              <w:rPr>
                <w:b/>
                <w:bCs/>
                <w:color w:val="000000" w:themeColor="text1"/>
              </w:rPr>
              <w:t xml:space="preserve">1 aspect of </w:t>
            </w:r>
            <w:r>
              <w:rPr>
                <w:b/>
                <w:bCs/>
                <w:color w:val="000000" w:themeColor="text1"/>
              </w:rPr>
              <w:t xml:space="preserve">the UK’s government/constitution which is positive/good </w:t>
            </w:r>
          </w:p>
        </w:tc>
        <w:tc>
          <w:tcPr>
            <w:tcW w:w="3600" w:type="dxa"/>
          </w:tcPr>
          <w:p w14:paraId="55E7CEBC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  <w:r w:rsidRPr="00A4248E">
              <w:rPr>
                <w:b/>
                <w:bCs/>
                <w:color w:val="000000" w:themeColor="text1"/>
              </w:rPr>
              <w:t xml:space="preserve">Find 1 </w:t>
            </w:r>
            <w:r>
              <w:rPr>
                <w:b/>
                <w:bCs/>
                <w:color w:val="000000" w:themeColor="text1"/>
              </w:rPr>
              <w:t xml:space="preserve">aspect of the UK’s democracy and </w:t>
            </w:r>
            <w:r w:rsidRPr="00A4248E">
              <w:rPr>
                <w:b/>
                <w:bCs/>
                <w:color w:val="000000" w:themeColor="text1"/>
              </w:rPr>
              <w:t xml:space="preserve">1 aspect of </w:t>
            </w:r>
            <w:r>
              <w:rPr>
                <w:b/>
                <w:bCs/>
                <w:color w:val="000000" w:themeColor="text1"/>
              </w:rPr>
              <w:t>the UK’s government/constitution which is negative/bad</w:t>
            </w:r>
          </w:p>
        </w:tc>
      </w:tr>
      <w:tr w:rsidR="007758A1" w14:paraId="5F6AF92F" w14:textId="77777777" w:rsidTr="007758A1">
        <w:trPr>
          <w:trHeight w:val="1985"/>
        </w:trPr>
        <w:tc>
          <w:tcPr>
            <w:tcW w:w="3112" w:type="dxa"/>
          </w:tcPr>
          <w:p w14:paraId="593E8D83" w14:textId="77777777" w:rsidR="007758A1" w:rsidRPr="00A4248E" w:rsidRDefault="007758A1" w:rsidP="007758A1">
            <w:pPr>
              <w:spacing w:after="253" w:line="256" w:lineRule="auto"/>
              <w:jc w:val="both"/>
            </w:pPr>
            <w:r>
              <w:t xml:space="preserve">Democracy and government </w:t>
            </w:r>
          </w:p>
        </w:tc>
        <w:tc>
          <w:tcPr>
            <w:tcW w:w="3864" w:type="dxa"/>
          </w:tcPr>
          <w:p w14:paraId="4FC7CCC8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3F07E79A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2D4CDBB5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789583A5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1AE8496E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600" w:type="dxa"/>
          </w:tcPr>
          <w:p w14:paraId="5C55B76F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14:paraId="25E67471" w14:textId="77777777" w:rsidR="007758A1" w:rsidRDefault="007758A1" w:rsidP="007758A1"/>
    <w:p w14:paraId="150DC9E7" w14:textId="77777777" w:rsidR="007758A1" w:rsidRDefault="007758A1" w:rsidP="007758A1"/>
    <w:p w14:paraId="58F263CB" w14:textId="3ACB6F2A" w:rsidR="00EB0E44" w:rsidRDefault="00EB0E44" w:rsidP="007758A1"/>
    <w:p w14:paraId="29747BC5" w14:textId="6D7D762C" w:rsidR="007758A1" w:rsidRPr="007758A1" w:rsidRDefault="007758A1" w:rsidP="007758A1"/>
    <w:p w14:paraId="012B62EF" w14:textId="787F227E" w:rsidR="007758A1" w:rsidRPr="007758A1" w:rsidRDefault="007758A1" w:rsidP="007758A1"/>
    <w:p w14:paraId="405B3A67" w14:textId="06DC65C0" w:rsidR="007758A1" w:rsidRPr="007758A1" w:rsidRDefault="007758A1" w:rsidP="007758A1"/>
    <w:p w14:paraId="5038328B" w14:textId="16F7D664" w:rsidR="007758A1" w:rsidRPr="007758A1" w:rsidRDefault="007758A1" w:rsidP="007758A1"/>
    <w:p w14:paraId="3CE87047" w14:textId="3C28253E" w:rsidR="007758A1" w:rsidRPr="007758A1" w:rsidRDefault="007758A1" w:rsidP="007758A1"/>
    <w:p w14:paraId="6B298001" w14:textId="3220A751" w:rsidR="007758A1" w:rsidRPr="007758A1" w:rsidRDefault="007758A1" w:rsidP="007758A1"/>
    <w:p w14:paraId="29BF9922" w14:textId="36626480" w:rsidR="007758A1" w:rsidRPr="007758A1" w:rsidRDefault="007758A1" w:rsidP="007758A1"/>
    <w:tbl>
      <w:tblPr>
        <w:tblStyle w:val="TableGrid"/>
        <w:tblpPr w:leftFromText="180" w:rightFromText="180" w:vertAnchor="page" w:horzAnchor="margin" w:tblpXSpec="center" w:tblpY="1860"/>
        <w:tblW w:w="10610" w:type="dxa"/>
        <w:tblLook w:val="04A0" w:firstRow="1" w:lastRow="0" w:firstColumn="1" w:lastColumn="0" w:noHBand="0" w:noVBand="1"/>
      </w:tblPr>
      <w:tblGrid>
        <w:gridCol w:w="3114"/>
        <w:gridCol w:w="3827"/>
        <w:gridCol w:w="3669"/>
      </w:tblGrid>
      <w:tr w:rsidR="007758A1" w14:paraId="39058360" w14:textId="77777777" w:rsidTr="007758A1">
        <w:trPr>
          <w:trHeight w:val="1799"/>
        </w:trPr>
        <w:tc>
          <w:tcPr>
            <w:tcW w:w="3114" w:type="dxa"/>
          </w:tcPr>
          <w:p w14:paraId="78716B8E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 xml:space="preserve">Paragraph focus </w:t>
            </w:r>
          </w:p>
        </w:tc>
        <w:tc>
          <w:tcPr>
            <w:tcW w:w="3827" w:type="dxa"/>
          </w:tcPr>
          <w:p w14:paraId="32381E8C" w14:textId="77777777" w:rsidR="007758A1" w:rsidRPr="00A4248E" w:rsidRDefault="007758A1" w:rsidP="007758A1">
            <w:pPr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Name two protected characteristics named within the equality act and two advantages of trade unions </w:t>
            </w:r>
          </w:p>
        </w:tc>
        <w:tc>
          <w:tcPr>
            <w:tcW w:w="3669" w:type="dxa"/>
          </w:tcPr>
          <w:p w14:paraId="2DF8B35B" w14:textId="77777777" w:rsidR="007758A1" w:rsidRPr="008A59C8" w:rsidRDefault="007758A1" w:rsidP="007758A1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8A59C8">
              <w:rPr>
                <w:b/>
                <w:bCs/>
                <w:color w:val="000000" w:themeColor="text1"/>
              </w:rPr>
              <w:t xml:space="preserve">Name two ways people are still not treated equally within the UK and two downsides of trade unions  </w:t>
            </w:r>
          </w:p>
        </w:tc>
      </w:tr>
      <w:tr w:rsidR="007758A1" w14:paraId="7C387F7C" w14:textId="77777777" w:rsidTr="007758A1">
        <w:trPr>
          <w:trHeight w:val="2231"/>
        </w:trPr>
        <w:tc>
          <w:tcPr>
            <w:tcW w:w="3114" w:type="dxa"/>
          </w:tcPr>
          <w:p w14:paraId="238DC122" w14:textId="77777777" w:rsidR="007758A1" w:rsidRPr="00A4248E" w:rsidRDefault="007758A1" w:rsidP="007758A1">
            <w:pPr>
              <w:spacing w:after="253" w:line="256" w:lineRule="auto"/>
              <w:jc w:val="both"/>
            </w:pPr>
            <w:r>
              <w:t xml:space="preserve">Equalities opportunities </w:t>
            </w:r>
          </w:p>
        </w:tc>
        <w:tc>
          <w:tcPr>
            <w:tcW w:w="3827" w:type="dxa"/>
          </w:tcPr>
          <w:p w14:paraId="1037053A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29D04DAD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3740A3E4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45DC2497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  <w:p w14:paraId="297488A1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669" w:type="dxa"/>
          </w:tcPr>
          <w:p w14:paraId="76AA3ECF" w14:textId="77777777" w:rsidR="007758A1" w:rsidRDefault="007758A1" w:rsidP="007758A1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14:paraId="27AC3F0C" w14:textId="1E115345" w:rsidR="007758A1" w:rsidRDefault="007758A1" w:rsidP="007758A1">
      <w:pPr>
        <w:tabs>
          <w:tab w:val="left" w:pos="2076"/>
        </w:tabs>
      </w:pPr>
    </w:p>
    <w:p w14:paraId="19B44CF8" w14:textId="2E127587" w:rsidR="007758A1" w:rsidRDefault="007758A1" w:rsidP="007758A1">
      <w:pPr>
        <w:tabs>
          <w:tab w:val="left" w:pos="2076"/>
        </w:tabs>
      </w:pPr>
    </w:p>
    <w:p w14:paraId="1533973C" w14:textId="773D8E71" w:rsidR="007758A1" w:rsidRDefault="007758A1" w:rsidP="007758A1">
      <w:pPr>
        <w:tabs>
          <w:tab w:val="left" w:pos="2076"/>
        </w:tabs>
      </w:pPr>
    </w:p>
    <w:p w14:paraId="0F8E875B" w14:textId="69EB5CBD" w:rsidR="007758A1" w:rsidRDefault="007758A1" w:rsidP="007758A1">
      <w:pPr>
        <w:tabs>
          <w:tab w:val="left" w:pos="2076"/>
        </w:tabs>
      </w:pPr>
    </w:p>
    <w:p w14:paraId="05519EB9" w14:textId="2742CD71" w:rsidR="007758A1" w:rsidRDefault="007758A1" w:rsidP="007758A1">
      <w:pPr>
        <w:tabs>
          <w:tab w:val="left" w:pos="2076"/>
        </w:tabs>
      </w:pPr>
    </w:p>
    <w:p w14:paraId="48D01E4C" w14:textId="732736ED" w:rsidR="007758A1" w:rsidRDefault="007758A1" w:rsidP="007758A1">
      <w:pPr>
        <w:tabs>
          <w:tab w:val="left" w:pos="2076"/>
        </w:tabs>
      </w:pPr>
    </w:p>
    <w:p w14:paraId="427322D3" w14:textId="560BD4E3" w:rsidR="007758A1" w:rsidRDefault="007758A1" w:rsidP="007758A1">
      <w:pPr>
        <w:tabs>
          <w:tab w:val="left" w:pos="2076"/>
        </w:tabs>
      </w:pPr>
    </w:p>
    <w:p w14:paraId="1EF2F94F" w14:textId="6A53144D" w:rsidR="007758A1" w:rsidRDefault="007758A1" w:rsidP="007758A1">
      <w:pPr>
        <w:tabs>
          <w:tab w:val="left" w:pos="2076"/>
        </w:tabs>
      </w:pPr>
    </w:p>
    <w:p w14:paraId="103ECE8E" w14:textId="5486C55F" w:rsidR="007758A1" w:rsidRDefault="007758A1" w:rsidP="007758A1">
      <w:pPr>
        <w:tabs>
          <w:tab w:val="left" w:pos="2076"/>
        </w:tabs>
      </w:pPr>
    </w:p>
    <w:p w14:paraId="514EB8A9" w14:textId="540EFB7E" w:rsidR="007758A1" w:rsidRDefault="007758A1" w:rsidP="007758A1">
      <w:pPr>
        <w:tabs>
          <w:tab w:val="left" w:pos="2076"/>
        </w:tabs>
      </w:pPr>
    </w:p>
    <w:p w14:paraId="5DD2F148" w14:textId="007F2F34" w:rsidR="007758A1" w:rsidRDefault="007758A1" w:rsidP="007758A1">
      <w:pPr>
        <w:tabs>
          <w:tab w:val="left" w:pos="2076"/>
        </w:tabs>
      </w:pPr>
    </w:p>
    <w:p w14:paraId="2A427B6A" w14:textId="53855AB7" w:rsidR="007758A1" w:rsidRDefault="007758A1" w:rsidP="007758A1">
      <w:pPr>
        <w:tabs>
          <w:tab w:val="left" w:pos="2076"/>
        </w:tabs>
      </w:pPr>
    </w:p>
    <w:p w14:paraId="3DF5EF37" w14:textId="1EE6F324" w:rsidR="007758A1" w:rsidRDefault="007758A1" w:rsidP="007758A1">
      <w:pPr>
        <w:tabs>
          <w:tab w:val="left" w:pos="2076"/>
        </w:tabs>
      </w:pPr>
    </w:p>
    <w:p w14:paraId="1D0A5D9C" w14:textId="31B5DF9F" w:rsidR="007758A1" w:rsidRDefault="007758A1" w:rsidP="007758A1">
      <w:pPr>
        <w:tabs>
          <w:tab w:val="left" w:pos="2076"/>
        </w:tabs>
      </w:pPr>
    </w:p>
    <w:p w14:paraId="2950A836" w14:textId="1651E41B" w:rsidR="007758A1" w:rsidRDefault="007758A1" w:rsidP="007758A1">
      <w:pPr>
        <w:tabs>
          <w:tab w:val="left" w:pos="2076"/>
        </w:tabs>
      </w:pPr>
    </w:p>
    <w:p w14:paraId="5EA89408" w14:textId="0443E7E7" w:rsidR="007758A1" w:rsidRDefault="007758A1" w:rsidP="007758A1">
      <w:pPr>
        <w:tabs>
          <w:tab w:val="left" w:pos="2076"/>
        </w:tabs>
      </w:pPr>
    </w:p>
    <w:p w14:paraId="3C243919" w14:textId="54AF460D" w:rsidR="007758A1" w:rsidRDefault="007758A1" w:rsidP="007758A1">
      <w:pPr>
        <w:tabs>
          <w:tab w:val="left" w:pos="2076"/>
        </w:tabs>
      </w:pPr>
    </w:p>
    <w:p w14:paraId="631F55FC" w14:textId="443288A7" w:rsidR="007758A1" w:rsidRDefault="007758A1" w:rsidP="007758A1">
      <w:pPr>
        <w:tabs>
          <w:tab w:val="left" w:pos="2076"/>
        </w:tabs>
      </w:pPr>
    </w:p>
    <w:p w14:paraId="61B13BEB" w14:textId="67548AA0" w:rsidR="007758A1" w:rsidRDefault="007758A1" w:rsidP="007758A1">
      <w:pPr>
        <w:tabs>
          <w:tab w:val="left" w:pos="2076"/>
        </w:tabs>
      </w:pPr>
    </w:p>
    <w:p w14:paraId="3156F750" w14:textId="705A9412" w:rsidR="007758A1" w:rsidRDefault="007758A1" w:rsidP="007758A1">
      <w:pPr>
        <w:tabs>
          <w:tab w:val="left" w:pos="2076"/>
        </w:tabs>
      </w:pPr>
    </w:p>
    <w:p w14:paraId="5DEF78D6" w14:textId="46FBA526" w:rsidR="007758A1" w:rsidRDefault="007758A1" w:rsidP="007758A1">
      <w:pPr>
        <w:tabs>
          <w:tab w:val="left" w:pos="2076"/>
        </w:tabs>
      </w:pPr>
    </w:p>
    <w:p w14:paraId="0C395D98" w14:textId="77777777" w:rsidR="0015071B" w:rsidRDefault="0015071B" w:rsidP="007758A1">
      <w:pPr>
        <w:tabs>
          <w:tab w:val="left" w:pos="2076"/>
        </w:tabs>
      </w:pPr>
    </w:p>
    <w:p w14:paraId="6D3E9059" w14:textId="437C2237" w:rsidR="007758A1" w:rsidRDefault="007758A1" w:rsidP="007758A1">
      <w:pPr>
        <w:tabs>
          <w:tab w:val="left" w:pos="2076"/>
        </w:tabs>
      </w:pPr>
      <w:r>
        <w:t>Lesson 2: Homework:</w:t>
      </w:r>
    </w:p>
    <w:p w14:paraId="5D03CD31" w14:textId="75E3A95D" w:rsidR="007758A1" w:rsidRDefault="007758A1" w:rsidP="007758A1">
      <w:pPr>
        <w:tabs>
          <w:tab w:val="left" w:pos="2076"/>
        </w:tabs>
      </w:pPr>
    </w:p>
    <w:p w14:paraId="2C3F9393" w14:textId="77777777" w:rsidR="007758A1" w:rsidRPr="00A323CB" w:rsidRDefault="007758A1" w:rsidP="007758A1">
      <w:pPr>
        <w:tabs>
          <w:tab w:val="left" w:pos="1890"/>
        </w:tabs>
      </w:pPr>
      <w:r w:rsidRPr="00A323CB">
        <w:rPr>
          <w:b/>
        </w:rPr>
        <w:t>Task 6: Speed plan this question in your booklets:</w:t>
      </w:r>
      <w:r w:rsidRPr="00A323CB">
        <w:br/>
      </w:r>
      <w:r w:rsidRPr="00A323CB">
        <w:rPr>
          <w:b/>
          <w:bCs/>
        </w:rPr>
        <w:t>Equality before the law and innocence until proven guilty in the UK are no longer effective. (8 marks)</w:t>
      </w:r>
    </w:p>
    <w:p w14:paraId="1E0D3D3B" w14:textId="77777777" w:rsidR="007758A1" w:rsidRPr="00A323CB" w:rsidRDefault="007758A1" w:rsidP="007758A1">
      <w:pPr>
        <w:tabs>
          <w:tab w:val="left" w:pos="1890"/>
        </w:tabs>
      </w:pPr>
      <w:r w:rsidRPr="00A323CB">
        <w:rPr>
          <w:b/>
          <w:bCs/>
        </w:rPr>
        <w:t xml:space="preserve">Write a case supporting this statement. </w:t>
      </w:r>
      <w:r w:rsidRPr="00A323CB">
        <w:br/>
      </w:r>
      <w:r w:rsidRPr="00A323CB">
        <w:br/>
        <w:t>You should include (but not be limited to):</w:t>
      </w:r>
    </w:p>
    <w:p w14:paraId="7CF2B734" w14:textId="77777777" w:rsidR="007758A1" w:rsidRPr="00A323CB" w:rsidRDefault="007758A1" w:rsidP="007758A1">
      <w:pPr>
        <w:numPr>
          <w:ilvl w:val="0"/>
          <w:numId w:val="1"/>
        </w:numPr>
        <w:tabs>
          <w:tab w:val="left" w:pos="1890"/>
        </w:tabs>
      </w:pPr>
      <w:r w:rsidRPr="00A323CB">
        <w:t>Counter-Terrorism detainees</w:t>
      </w:r>
    </w:p>
    <w:p w14:paraId="066B3DA1" w14:textId="77777777" w:rsidR="007758A1" w:rsidRPr="00A323CB" w:rsidRDefault="007758A1" w:rsidP="007758A1">
      <w:pPr>
        <w:numPr>
          <w:ilvl w:val="0"/>
          <w:numId w:val="1"/>
        </w:numPr>
        <w:tabs>
          <w:tab w:val="left" w:pos="1890"/>
        </w:tabs>
      </w:pPr>
      <w:r w:rsidRPr="00A323CB">
        <w:t xml:space="preserve">An explanation of what each of the key principles </w:t>
      </w:r>
      <w:proofErr w:type="gramStart"/>
      <w:r w:rsidRPr="00A323CB">
        <w:t>means</w:t>
      </w:r>
      <w:proofErr w:type="gramEnd"/>
    </w:p>
    <w:p w14:paraId="5B280727" w14:textId="77777777" w:rsidR="007758A1" w:rsidRPr="00A323CB" w:rsidRDefault="007758A1" w:rsidP="007758A1">
      <w:pPr>
        <w:tabs>
          <w:tab w:val="left" w:pos="1890"/>
        </w:tabs>
      </w:pPr>
      <w:r w:rsidRPr="00A323CB">
        <w:rPr>
          <w:i/>
          <w:iCs/>
        </w:rPr>
        <w:t xml:space="preserve">TOP TIP: An </w:t>
      </w:r>
      <w:proofErr w:type="gramStart"/>
      <w:r w:rsidRPr="00A323CB">
        <w:rPr>
          <w:i/>
          <w:iCs/>
        </w:rPr>
        <w:t>8 mark</w:t>
      </w:r>
      <w:proofErr w:type="gramEnd"/>
      <w:r w:rsidRPr="00A323CB">
        <w:rPr>
          <w:i/>
          <w:iCs/>
        </w:rPr>
        <w:t xml:space="preserve"> question needs 4 points, each with an example or a sentence explaining. </w:t>
      </w:r>
    </w:p>
    <w:p w14:paraId="29A74FD1" w14:textId="77777777" w:rsidR="007758A1" w:rsidRPr="00A323CB" w:rsidRDefault="007758A1" w:rsidP="007758A1">
      <w:pPr>
        <w:tabs>
          <w:tab w:val="left" w:pos="1890"/>
        </w:tabs>
      </w:pPr>
    </w:p>
    <w:p w14:paraId="12ADC6F1" w14:textId="77777777" w:rsidR="007758A1" w:rsidRDefault="007758A1" w:rsidP="007758A1">
      <w:pPr>
        <w:tabs>
          <w:tab w:val="left" w:pos="1890"/>
        </w:tabs>
      </w:pPr>
    </w:p>
    <w:p w14:paraId="2FB5C000" w14:textId="77777777" w:rsidR="007758A1" w:rsidRDefault="007758A1" w:rsidP="007758A1">
      <w:pPr>
        <w:tabs>
          <w:tab w:val="left" w:pos="1890"/>
        </w:tabs>
      </w:pPr>
      <w:r>
        <w:t>Point 1 –</w:t>
      </w:r>
    </w:p>
    <w:p w14:paraId="6A939F88" w14:textId="77777777" w:rsidR="007758A1" w:rsidRDefault="007758A1" w:rsidP="007758A1">
      <w:pPr>
        <w:tabs>
          <w:tab w:val="left" w:pos="1890"/>
        </w:tabs>
      </w:pPr>
      <w:r>
        <w:t xml:space="preserve"> </w:t>
      </w:r>
    </w:p>
    <w:p w14:paraId="3C5C14F3" w14:textId="77777777" w:rsidR="007758A1" w:rsidRDefault="007758A1" w:rsidP="007758A1">
      <w:pPr>
        <w:tabs>
          <w:tab w:val="left" w:pos="1890"/>
        </w:tabs>
      </w:pPr>
      <w:r>
        <w:t xml:space="preserve">Point 2 – </w:t>
      </w:r>
    </w:p>
    <w:p w14:paraId="339C8160" w14:textId="77777777" w:rsidR="007758A1" w:rsidRDefault="007758A1" w:rsidP="007758A1">
      <w:pPr>
        <w:tabs>
          <w:tab w:val="left" w:pos="1890"/>
        </w:tabs>
      </w:pPr>
    </w:p>
    <w:p w14:paraId="161C0436" w14:textId="77777777" w:rsidR="007758A1" w:rsidRDefault="007758A1" w:rsidP="007758A1">
      <w:pPr>
        <w:tabs>
          <w:tab w:val="left" w:pos="1890"/>
        </w:tabs>
      </w:pPr>
      <w:r>
        <w:t xml:space="preserve">Point 3 – </w:t>
      </w:r>
    </w:p>
    <w:p w14:paraId="4BDA5845" w14:textId="77777777" w:rsidR="007758A1" w:rsidRDefault="007758A1" w:rsidP="007758A1">
      <w:pPr>
        <w:tabs>
          <w:tab w:val="left" w:pos="1890"/>
        </w:tabs>
      </w:pPr>
    </w:p>
    <w:p w14:paraId="127921F1" w14:textId="77777777" w:rsidR="007758A1" w:rsidRDefault="007758A1" w:rsidP="007758A1">
      <w:pPr>
        <w:tabs>
          <w:tab w:val="left" w:pos="1890"/>
        </w:tabs>
      </w:pPr>
      <w:r>
        <w:t xml:space="preserve">Point 4 – </w:t>
      </w:r>
    </w:p>
    <w:p w14:paraId="4C17C9FB" w14:textId="77777777" w:rsidR="007758A1" w:rsidRDefault="007758A1" w:rsidP="007758A1">
      <w:pPr>
        <w:tabs>
          <w:tab w:val="left" w:pos="1890"/>
        </w:tabs>
      </w:pPr>
    </w:p>
    <w:p w14:paraId="47AC7B33" w14:textId="77777777" w:rsidR="007758A1" w:rsidRDefault="007758A1" w:rsidP="007758A1">
      <w:pPr>
        <w:tabs>
          <w:tab w:val="left" w:pos="1890"/>
        </w:tabs>
      </w:pPr>
    </w:p>
    <w:p w14:paraId="5EC07FAB" w14:textId="77777777" w:rsidR="0015071B" w:rsidRDefault="0015071B" w:rsidP="007758A1">
      <w:pPr>
        <w:tabs>
          <w:tab w:val="left" w:pos="1890"/>
        </w:tabs>
      </w:pPr>
    </w:p>
    <w:p w14:paraId="726A221A" w14:textId="77777777" w:rsidR="0015071B" w:rsidRDefault="0015071B" w:rsidP="007758A1">
      <w:pPr>
        <w:tabs>
          <w:tab w:val="left" w:pos="1890"/>
        </w:tabs>
      </w:pPr>
    </w:p>
    <w:p w14:paraId="01706C93" w14:textId="77777777" w:rsidR="0015071B" w:rsidRDefault="0015071B" w:rsidP="007758A1">
      <w:pPr>
        <w:tabs>
          <w:tab w:val="left" w:pos="1890"/>
        </w:tabs>
      </w:pPr>
    </w:p>
    <w:p w14:paraId="537466E5" w14:textId="77777777" w:rsidR="0015071B" w:rsidRDefault="0015071B" w:rsidP="007758A1">
      <w:pPr>
        <w:tabs>
          <w:tab w:val="left" w:pos="1890"/>
        </w:tabs>
      </w:pPr>
    </w:p>
    <w:p w14:paraId="0A72E306" w14:textId="77777777" w:rsidR="0015071B" w:rsidRDefault="0015071B" w:rsidP="007758A1">
      <w:pPr>
        <w:tabs>
          <w:tab w:val="left" w:pos="1890"/>
        </w:tabs>
      </w:pPr>
    </w:p>
    <w:p w14:paraId="559DB9F4" w14:textId="77777777" w:rsidR="0015071B" w:rsidRDefault="0015071B" w:rsidP="007758A1">
      <w:pPr>
        <w:tabs>
          <w:tab w:val="left" w:pos="1890"/>
        </w:tabs>
      </w:pPr>
    </w:p>
    <w:p w14:paraId="05286D1E" w14:textId="77777777" w:rsidR="0015071B" w:rsidRDefault="0015071B" w:rsidP="007758A1">
      <w:pPr>
        <w:tabs>
          <w:tab w:val="left" w:pos="1890"/>
        </w:tabs>
      </w:pPr>
    </w:p>
    <w:p w14:paraId="332E53E1" w14:textId="77777777" w:rsidR="0015071B" w:rsidRDefault="0015071B" w:rsidP="007758A1">
      <w:pPr>
        <w:tabs>
          <w:tab w:val="left" w:pos="1890"/>
        </w:tabs>
      </w:pPr>
    </w:p>
    <w:p w14:paraId="3353E1C9" w14:textId="77777777" w:rsidR="0015071B" w:rsidRDefault="0015071B" w:rsidP="007758A1">
      <w:pPr>
        <w:tabs>
          <w:tab w:val="left" w:pos="1890"/>
        </w:tabs>
      </w:pPr>
    </w:p>
    <w:p w14:paraId="712B6644" w14:textId="77777777" w:rsidR="0015071B" w:rsidRDefault="0015071B" w:rsidP="007758A1">
      <w:pPr>
        <w:tabs>
          <w:tab w:val="left" w:pos="1890"/>
        </w:tabs>
      </w:pPr>
    </w:p>
    <w:p w14:paraId="5D45CEC9" w14:textId="0F614648" w:rsidR="007758A1" w:rsidRDefault="007758A1" w:rsidP="007758A1">
      <w:pPr>
        <w:tabs>
          <w:tab w:val="left" w:pos="1890"/>
        </w:tabs>
      </w:pPr>
      <w:r>
        <w:t xml:space="preserve">Write out your full answer to the </w:t>
      </w:r>
      <w:r w:rsidR="0015071B">
        <w:t>8-mark</w:t>
      </w:r>
      <w:r>
        <w:t xml:space="preserve"> question. You should aim to write it in 10 minutes!</w:t>
      </w:r>
    </w:p>
    <w:p w14:paraId="5A1AE57C" w14:textId="77777777" w:rsidR="007758A1" w:rsidRDefault="007758A1" w:rsidP="007758A1">
      <w:pPr>
        <w:tabs>
          <w:tab w:val="left" w:pos="189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2B889" w14:textId="77777777" w:rsidR="007758A1" w:rsidRDefault="007758A1" w:rsidP="007758A1">
      <w:pPr>
        <w:tabs>
          <w:tab w:val="left" w:pos="1890"/>
        </w:tabs>
      </w:pPr>
    </w:p>
    <w:p w14:paraId="39E54973" w14:textId="69795883" w:rsidR="007758A1" w:rsidRDefault="007758A1" w:rsidP="007758A1">
      <w:pPr>
        <w:tabs>
          <w:tab w:val="left" w:pos="2076"/>
        </w:tabs>
      </w:pPr>
    </w:p>
    <w:p w14:paraId="6F457CDE" w14:textId="57D44456" w:rsidR="007758A1" w:rsidRDefault="007758A1" w:rsidP="007758A1">
      <w:pPr>
        <w:tabs>
          <w:tab w:val="left" w:pos="2076"/>
        </w:tabs>
      </w:pPr>
    </w:p>
    <w:p w14:paraId="054E8278" w14:textId="2FEFE64C" w:rsidR="007758A1" w:rsidRDefault="007758A1" w:rsidP="007758A1">
      <w:pPr>
        <w:tabs>
          <w:tab w:val="left" w:pos="2076"/>
        </w:tabs>
      </w:pPr>
    </w:p>
    <w:p w14:paraId="5A107A67" w14:textId="77777777" w:rsidR="00406B77" w:rsidRDefault="00406B77" w:rsidP="007758A1">
      <w:pPr>
        <w:tabs>
          <w:tab w:val="left" w:pos="2076"/>
        </w:tabs>
      </w:pPr>
    </w:p>
    <w:p w14:paraId="0E0146FB" w14:textId="77777777" w:rsidR="00406B77" w:rsidRDefault="00406B77" w:rsidP="007758A1">
      <w:pPr>
        <w:tabs>
          <w:tab w:val="left" w:pos="2076"/>
        </w:tabs>
      </w:pPr>
    </w:p>
    <w:p w14:paraId="28028F46" w14:textId="77777777" w:rsidR="0015071B" w:rsidRDefault="0015071B" w:rsidP="007758A1">
      <w:pPr>
        <w:rPr>
          <w:u w:val="single"/>
          <w:lang w:val="en-US"/>
        </w:rPr>
      </w:pPr>
    </w:p>
    <w:p w14:paraId="6714161E" w14:textId="77777777" w:rsidR="0015071B" w:rsidRDefault="0015071B" w:rsidP="007758A1">
      <w:pPr>
        <w:rPr>
          <w:u w:val="single"/>
          <w:lang w:val="en-US"/>
        </w:rPr>
      </w:pPr>
    </w:p>
    <w:p w14:paraId="3313051B" w14:textId="77777777" w:rsidR="0015071B" w:rsidRDefault="0015071B" w:rsidP="007758A1">
      <w:pPr>
        <w:rPr>
          <w:u w:val="single"/>
          <w:lang w:val="en-US"/>
        </w:rPr>
      </w:pPr>
    </w:p>
    <w:p w14:paraId="503D631E" w14:textId="77777777" w:rsidR="0015071B" w:rsidRDefault="0015071B" w:rsidP="007758A1">
      <w:pPr>
        <w:rPr>
          <w:u w:val="single"/>
          <w:lang w:val="en-US"/>
        </w:rPr>
      </w:pPr>
    </w:p>
    <w:p w14:paraId="322EDE93" w14:textId="77777777" w:rsidR="0015071B" w:rsidRDefault="0015071B" w:rsidP="007758A1">
      <w:pPr>
        <w:rPr>
          <w:u w:val="single"/>
          <w:lang w:val="en-US"/>
        </w:rPr>
      </w:pPr>
    </w:p>
    <w:p w14:paraId="46DFE6F0" w14:textId="77777777" w:rsidR="0015071B" w:rsidRDefault="0015071B" w:rsidP="007758A1">
      <w:pPr>
        <w:rPr>
          <w:u w:val="single"/>
          <w:lang w:val="en-US"/>
        </w:rPr>
      </w:pPr>
    </w:p>
    <w:p w14:paraId="461BF037" w14:textId="77777777" w:rsidR="0015071B" w:rsidRDefault="0015071B" w:rsidP="007758A1">
      <w:pPr>
        <w:rPr>
          <w:u w:val="single"/>
          <w:lang w:val="en-US"/>
        </w:rPr>
      </w:pPr>
    </w:p>
    <w:p w14:paraId="51F43737" w14:textId="77777777" w:rsidR="0015071B" w:rsidRDefault="0015071B" w:rsidP="007758A1">
      <w:pPr>
        <w:rPr>
          <w:u w:val="single"/>
          <w:lang w:val="en-US"/>
        </w:rPr>
      </w:pPr>
    </w:p>
    <w:p w14:paraId="4337C157" w14:textId="77777777" w:rsidR="0015071B" w:rsidRDefault="0015071B" w:rsidP="007758A1">
      <w:pPr>
        <w:rPr>
          <w:u w:val="single"/>
          <w:lang w:val="en-US"/>
        </w:rPr>
      </w:pPr>
    </w:p>
    <w:p w14:paraId="37B7C6E7" w14:textId="77777777" w:rsidR="0015071B" w:rsidRDefault="0015071B" w:rsidP="007758A1">
      <w:pPr>
        <w:rPr>
          <w:u w:val="single"/>
          <w:lang w:val="en-US"/>
        </w:rPr>
      </w:pPr>
    </w:p>
    <w:p w14:paraId="2A2C3BF3" w14:textId="77777777" w:rsidR="0015071B" w:rsidRDefault="0015071B" w:rsidP="007758A1">
      <w:pPr>
        <w:rPr>
          <w:u w:val="single"/>
          <w:lang w:val="en-US"/>
        </w:rPr>
      </w:pPr>
    </w:p>
    <w:p w14:paraId="10D4CB90" w14:textId="77777777" w:rsidR="0015071B" w:rsidRDefault="0015071B" w:rsidP="007758A1">
      <w:pPr>
        <w:rPr>
          <w:u w:val="single"/>
          <w:lang w:val="en-US"/>
        </w:rPr>
      </w:pPr>
    </w:p>
    <w:p w14:paraId="541839AC" w14:textId="77777777" w:rsidR="0015071B" w:rsidRDefault="0015071B" w:rsidP="007758A1">
      <w:pPr>
        <w:rPr>
          <w:u w:val="single"/>
          <w:lang w:val="en-US"/>
        </w:rPr>
      </w:pPr>
    </w:p>
    <w:p w14:paraId="270EBF64" w14:textId="77777777" w:rsidR="0015071B" w:rsidRDefault="0015071B" w:rsidP="007758A1">
      <w:pPr>
        <w:rPr>
          <w:u w:val="single"/>
          <w:lang w:val="en-US"/>
        </w:rPr>
      </w:pPr>
    </w:p>
    <w:p w14:paraId="21FB95C8" w14:textId="77777777" w:rsidR="0015071B" w:rsidRDefault="0015071B" w:rsidP="007758A1">
      <w:pPr>
        <w:rPr>
          <w:u w:val="single"/>
          <w:lang w:val="en-US"/>
        </w:rPr>
      </w:pPr>
    </w:p>
    <w:p w14:paraId="686C42F3" w14:textId="77777777" w:rsidR="0015071B" w:rsidRDefault="0015071B" w:rsidP="007758A1">
      <w:pPr>
        <w:rPr>
          <w:u w:val="single"/>
          <w:lang w:val="en-US"/>
        </w:rPr>
      </w:pPr>
    </w:p>
    <w:p w14:paraId="75C87F8C" w14:textId="77777777" w:rsidR="0015071B" w:rsidRDefault="0015071B" w:rsidP="007758A1">
      <w:pPr>
        <w:rPr>
          <w:u w:val="single"/>
          <w:lang w:val="en-US"/>
        </w:rPr>
      </w:pPr>
    </w:p>
    <w:p w14:paraId="4214A65B" w14:textId="77777777" w:rsidR="0015071B" w:rsidRDefault="0015071B" w:rsidP="007758A1">
      <w:pPr>
        <w:rPr>
          <w:u w:val="single"/>
          <w:lang w:val="en-US"/>
        </w:rPr>
      </w:pPr>
    </w:p>
    <w:p w14:paraId="59F56E04" w14:textId="77777777" w:rsidR="0015071B" w:rsidRDefault="0015071B" w:rsidP="007758A1">
      <w:pPr>
        <w:rPr>
          <w:u w:val="single"/>
          <w:lang w:val="en-US"/>
        </w:rPr>
      </w:pPr>
    </w:p>
    <w:p w14:paraId="6685880D" w14:textId="2D3EB6BE" w:rsidR="007758A1" w:rsidRDefault="007758A1" w:rsidP="007758A1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 xml:space="preserve">Homework Lesson </w:t>
      </w:r>
      <w:r w:rsidR="0015071B">
        <w:rPr>
          <w:u w:val="single"/>
          <w:lang w:val="en-US"/>
        </w:rPr>
        <w:t>3:</w:t>
      </w:r>
    </w:p>
    <w:p w14:paraId="2BC14173" w14:textId="1997B860" w:rsidR="007758A1" w:rsidRPr="00806869" w:rsidRDefault="007758A1" w:rsidP="007758A1">
      <w:pPr>
        <w:pStyle w:val="NoSpacing"/>
        <w:spacing w:before="48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Task 1: </w:t>
      </w:r>
      <w:r w:rsidRPr="00806869">
        <w:rPr>
          <w:b/>
          <w:color w:val="000000" w:themeColor="text1"/>
          <w:u w:val="single"/>
        </w:rPr>
        <w:t>Special Constables –what are they and what do they do?</w:t>
      </w:r>
    </w:p>
    <w:p w14:paraId="2FF8B3BE" w14:textId="69B08FF3" w:rsidR="007758A1" w:rsidRDefault="007758A1" w:rsidP="0076621E">
      <w:pPr>
        <w:pStyle w:val="NoSpacing"/>
        <w:numPr>
          <w:ilvl w:val="0"/>
          <w:numId w:val="2"/>
        </w:numPr>
        <w:spacing w:before="480"/>
        <w:rPr>
          <w:color w:val="000000" w:themeColor="text1"/>
          <w:lang w:val="en-GB"/>
        </w:rPr>
      </w:pPr>
      <w:r w:rsidRPr="00806869">
        <w:rPr>
          <w:color w:val="000000" w:themeColor="text1"/>
          <w:lang w:val="en-GB"/>
        </w:rPr>
        <w:t>Record the main activities</w:t>
      </w:r>
      <w:r>
        <w:rPr>
          <w:color w:val="000000" w:themeColor="text1"/>
          <w:lang w:val="en-GB"/>
        </w:rPr>
        <w:t xml:space="preserve">/duties </w:t>
      </w:r>
      <w:r w:rsidRPr="00806869">
        <w:rPr>
          <w:color w:val="000000" w:themeColor="text1"/>
          <w:lang w:val="en-GB"/>
        </w:rPr>
        <w:t xml:space="preserve">of </w:t>
      </w:r>
      <w:r>
        <w:rPr>
          <w:color w:val="000000" w:themeColor="text1"/>
          <w:lang w:val="en-GB"/>
        </w:rPr>
        <w:t>a</w:t>
      </w:r>
      <w:r w:rsidRPr="00806869">
        <w:rPr>
          <w:color w:val="000000" w:themeColor="text1"/>
          <w:lang w:val="en-GB"/>
        </w:rPr>
        <w:t xml:space="preserve"> special constables.</w:t>
      </w:r>
    </w:p>
    <w:p w14:paraId="358F5FA8" w14:textId="77777777" w:rsidR="0076621E" w:rsidRDefault="0076621E" w:rsidP="0076621E">
      <w:pPr>
        <w:pStyle w:val="NoSpacing"/>
        <w:spacing w:before="480"/>
        <w:ind w:left="720"/>
        <w:rPr>
          <w:color w:val="000000" w:themeColor="text1"/>
          <w:lang w:val="en-GB"/>
        </w:rPr>
      </w:pPr>
    </w:p>
    <w:p w14:paraId="73144721" w14:textId="629A3893" w:rsidR="007758A1" w:rsidRPr="0076621E" w:rsidRDefault="0076621E" w:rsidP="0076621E">
      <w:pPr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9A549" w14:textId="747EFA36" w:rsidR="007758A1" w:rsidRDefault="007758A1" w:rsidP="007758A1">
      <w:pPr>
        <w:pStyle w:val="NoSpacing"/>
        <w:numPr>
          <w:ilvl w:val="0"/>
          <w:numId w:val="2"/>
        </w:numPr>
        <w:spacing w:before="48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How are special constables different to police officers? </w:t>
      </w:r>
    </w:p>
    <w:p w14:paraId="4F7F2732" w14:textId="77777777" w:rsidR="0076621E" w:rsidRDefault="0076621E" w:rsidP="0076621E">
      <w:pPr>
        <w:spacing w:line="480" w:lineRule="auto"/>
      </w:pPr>
    </w:p>
    <w:p w14:paraId="26CDAE72" w14:textId="1477B59E" w:rsidR="0076621E" w:rsidRPr="007758A1" w:rsidRDefault="0076621E" w:rsidP="0076621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E4A216" w14:textId="77777777" w:rsidR="0076621E" w:rsidRDefault="0076621E" w:rsidP="007758A1">
      <w:pPr>
        <w:pStyle w:val="NoSpacing"/>
        <w:spacing w:before="480"/>
        <w:rPr>
          <w:color w:val="000000" w:themeColor="text1"/>
          <w:lang w:val="en-GB"/>
        </w:rPr>
      </w:pPr>
    </w:p>
    <w:p w14:paraId="3068524D" w14:textId="0CBFF675" w:rsidR="007758A1" w:rsidRDefault="007758A1" w:rsidP="007758A1">
      <w:pPr>
        <w:pStyle w:val="NoSpacing"/>
        <w:spacing w:before="480"/>
        <w:rPr>
          <w:color w:val="000000" w:themeColor="text1"/>
          <w:u w:val="single"/>
          <w:lang w:val="en-GB"/>
        </w:rPr>
      </w:pPr>
      <w:r w:rsidRPr="00806869">
        <w:rPr>
          <w:color w:val="000000" w:themeColor="text1"/>
          <w:u w:val="single"/>
          <w:lang w:val="en-GB"/>
        </w:rPr>
        <w:t xml:space="preserve">Task </w:t>
      </w:r>
      <w:r>
        <w:rPr>
          <w:color w:val="000000" w:themeColor="text1"/>
          <w:u w:val="single"/>
          <w:lang w:val="en-GB"/>
        </w:rPr>
        <w:t>2</w:t>
      </w:r>
      <w:r w:rsidRPr="00806869">
        <w:rPr>
          <w:color w:val="000000" w:themeColor="text1"/>
          <w:u w:val="single"/>
          <w:lang w:val="en-GB"/>
        </w:rPr>
        <w:t xml:space="preserve">: Police and Crime Commissioners </w:t>
      </w:r>
      <w:r>
        <w:rPr>
          <w:color w:val="000000" w:themeColor="text1"/>
          <w:u w:val="single"/>
          <w:lang w:val="en-GB"/>
        </w:rPr>
        <w:t>–</w:t>
      </w:r>
      <w:r w:rsidRPr="00806869">
        <w:rPr>
          <w:color w:val="000000" w:themeColor="text1"/>
          <w:u w:val="single"/>
          <w:lang w:val="en-GB"/>
        </w:rPr>
        <w:t xml:space="preserve"> Fill the gaps in using the information provided:</w:t>
      </w:r>
    </w:p>
    <w:p w14:paraId="3B5EA778" w14:textId="77777777" w:rsidR="0076621E" w:rsidRDefault="0076621E" w:rsidP="007758A1">
      <w:pPr>
        <w:pStyle w:val="NoSpacing"/>
        <w:spacing w:before="480"/>
        <w:rPr>
          <w:color w:val="000000" w:themeColor="text1"/>
          <w:u w:val="single"/>
          <w:lang w:val="en-GB"/>
        </w:rPr>
      </w:pPr>
    </w:p>
    <w:p w14:paraId="2D2A24BF" w14:textId="024B1F46" w:rsidR="007758A1" w:rsidRDefault="007758A1" w:rsidP="0076621E">
      <w:pPr>
        <w:pStyle w:val="NoSpacing"/>
        <w:spacing w:before="480" w:line="48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Police and Crime Commissioners are known for short as </w:t>
      </w:r>
      <w:r>
        <w:rPr>
          <w:color w:val="000000" w:themeColor="text1"/>
          <w:u w:val="single"/>
          <w:lang w:val="en-GB"/>
        </w:rPr>
        <w:t xml:space="preserve">                       </w:t>
      </w:r>
      <w:proofErr w:type="gramStart"/>
      <w:r>
        <w:rPr>
          <w:color w:val="000000" w:themeColor="text1"/>
          <w:u w:val="single"/>
          <w:lang w:val="en-GB"/>
        </w:rPr>
        <w:t xml:space="preserve">  .</w:t>
      </w:r>
      <w:r>
        <w:rPr>
          <w:color w:val="000000" w:themeColor="text1"/>
          <w:lang w:val="en-GB"/>
        </w:rPr>
        <w:t>It</w:t>
      </w:r>
      <w:proofErr w:type="gramEnd"/>
      <w:r>
        <w:rPr>
          <w:color w:val="000000" w:themeColor="text1"/>
          <w:lang w:val="en-GB"/>
        </w:rPr>
        <w:t xml:space="preserve"> is an </w:t>
      </w:r>
      <w:r>
        <w:rPr>
          <w:color w:val="000000" w:themeColor="text1"/>
          <w:u w:val="single"/>
          <w:lang w:val="en-GB"/>
        </w:rPr>
        <w:t xml:space="preserve">                     </w:t>
      </w:r>
      <w:r>
        <w:rPr>
          <w:color w:val="000000" w:themeColor="text1"/>
          <w:lang w:val="en-GB"/>
        </w:rPr>
        <w:t xml:space="preserve">position meaning they are voted for in local elections. They are tasked with maintaining the integrity, efficiency and </w:t>
      </w:r>
      <w:r>
        <w:rPr>
          <w:color w:val="000000" w:themeColor="text1"/>
          <w:u w:val="single"/>
          <w:lang w:val="en-GB"/>
        </w:rPr>
        <w:t xml:space="preserve">                               </w:t>
      </w:r>
      <w:r>
        <w:rPr>
          <w:color w:val="000000" w:themeColor="text1"/>
          <w:lang w:val="en-GB"/>
        </w:rPr>
        <w:t xml:space="preserve">of local police forces. </w:t>
      </w:r>
      <w:proofErr w:type="gramStart"/>
      <w:r>
        <w:rPr>
          <w:color w:val="000000" w:themeColor="text1"/>
          <w:lang w:val="en-GB"/>
        </w:rPr>
        <w:t xml:space="preserve">Unfortunately, </w:t>
      </w:r>
      <w:r>
        <w:rPr>
          <w:color w:val="000000" w:themeColor="text1"/>
          <w:u w:val="single"/>
          <w:lang w:val="en-GB"/>
        </w:rPr>
        <w:t xml:space="preserve">  </w:t>
      </w:r>
      <w:proofErr w:type="gramEnd"/>
      <w:r>
        <w:rPr>
          <w:color w:val="000000" w:themeColor="text1"/>
          <w:u w:val="single"/>
          <w:lang w:val="en-GB"/>
        </w:rPr>
        <w:t xml:space="preserve">                            </w:t>
      </w:r>
      <w:r>
        <w:rPr>
          <w:color w:val="000000" w:themeColor="text1"/>
          <w:lang w:val="en-GB"/>
        </w:rPr>
        <w:t>at elections for this position is quite low. This is because…</w:t>
      </w:r>
    </w:p>
    <w:p w14:paraId="44D085E2" w14:textId="41718753" w:rsidR="007758A1" w:rsidRDefault="007758A1" w:rsidP="007758A1">
      <w:pPr>
        <w:pStyle w:val="NoSpacing"/>
        <w:spacing w:before="480"/>
        <w:jc w:val="center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Elected, operation, turnout, </w:t>
      </w:r>
      <w:proofErr w:type="gramStart"/>
      <w:r>
        <w:rPr>
          <w:color w:val="000000" w:themeColor="text1"/>
          <w:lang w:val="en-GB"/>
        </w:rPr>
        <w:t>PCCS</w:t>
      </w:r>
      <w:proofErr w:type="gramEnd"/>
    </w:p>
    <w:p w14:paraId="595B901A" w14:textId="77777777" w:rsidR="0076621E" w:rsidRDefault="0076621E" w:rsidP="0076621E">
      <w:pPr>
        <w:tabs>
          <w:tab w:val="left" w:pos="2009"/>
        </w:tabs>
      </w:pPr>
    </w:p>
    <w:p w14:paraId="20E8DC1B" w14:textId="77777777" w:rsidR="0076621E" w:rsidRDefault="0076621E" w:rsidP="0076621E">
      <w:pPr>
        <w:tabs>
          <w:tab w:val="left" w:pos="2009"/>
        </w:tabs>
      </w:pPr>
    </w:p>
    <w:p w14:paraId="52A2575D" w14:textId="77777777" w:rsidR="0076621E" w:rsidRDefault="0076621E" w:rsidP="0076621E">
      <w:pPr>
        <w:tabs>
          <w:tab w:val="left" w:pos="2009"/>
        </w:tabs>
      </w:pPr>
    </w:p>
    <w:p w14:paraId="11646B70" w14:textId="77777777" w:rsidR="0076621E" w:rsidRDefault="0076621E" w:rsidP="0076621E">
      <w:pPr>
        <w:tabs>
          <w:tab w:val="left" w:pos="2009"/>
        </w:tabs>
      </w:pPr>
    </w:p>
    <w:p w14:paraId="1D913645" w14:textId="77777777" w:rsidR="0076621E" w:rsidRDefault="0076621E" w:rsidP="0076621E">
      <w:pPr>
        <w:tabs>
          <w:tab w:val="left" w:pos="2009"/>
        </w:tabs>
      </w:pPr>
    </w:p>
    <w:p w14:paraId="15C8E670" w14:textId="77777777" w:rsidR="00406B77" w:rsidRDefault="00406B77" w:rsidP="0076621E">
      <w:pPr>
        <w:tabs>
          <w:tab w:val="left" w:pos="2009"/>
        </w:tabs>
      </w:pPr>
    </w:p>
    <w:p w14:paraId="79AEE263" w14:textId="0883135E" w:rsidR="007758A1" w:rsidRDefault="007758A1" w:rsidP="0076621E">
      <w:pPr>
        <w:tabs>
          <w:tab w:val="left" w:pos="2009"/>
        </w:tabs>
      </w:pPr>
      <w:r>
        <w:t xml:space="preserve">Task </w:t>
      </w:r>
      <w:r w:rsidR="0076621E">
        <w:t>3</w:t>
      </w:r>
      <w:r>
        <w:t xml:space="preserve">: </w:t>
      </w:r>
      <w:r w:rsidRPr="007758A1">
        <w:t>What are County Courts and what do they do?</w:t>
      </w:r>
    </w:p>
    <w:p w14:paraId="7380168D" w14:textId="13EE0E6B" w:rsidR="007758A1" w:rsidRPr="007758A1" w:rsidRDefault="007758A1" w:rsidP="007758A1"/>
    <w:p w14:paraId="3765D8D8" w14:textId="4F103554" w:rsidR="007758A1" w:rsidRDefault="007758A1" w:rsidP="007758A1">
      <w:pPr>
        <w:pStyle w:val="ListParagraph"/>
        <w:numPr>
          <w:ilvl w:val="0"/>
          <w:numId w:val="4"/>
        </w:numPr>
      </w:pPr>
      <w:r w:rsidRPr="007758A1">
        <w:t>What examples of cases are there that can be dealt by County Courts?​</w:t>
      </w:r>
    </w:p>
    <w:p w14:paraId="3BDAAF2F" w14:textId="77777777" w:rsidR="0076621E" w:rsidRDefault="0076621E" w:rsidP="0076621E">
      <w:pPr>
        <w:pStyle w:val="ListParagraph"/>
      </w:pPr>
    </w:p>
    <w:p w14:paraId="739F1359" w14:textId="5E7B126A" w:rsidR="007758A1" w:rsidRPr="007758A1" w:rsidRDefault="007758A1" w:rsidP="007758A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3F46B" w14:textId="25756222" w:rsidR="007758A1" w:rsidRDefault="007758A1" w:rsidP="007758A1">
      <w:pPr>
        <w:pStyle w:val="ListParagraph"/>
        <w:numPr>
          <w:ilvl w:val="0"/>
          <w:numId w:val="4"/>
        </w:numPr>
      </w:pPr>
      <w:r w:rsidRPr="007758A1">
        <w:t>Which judges sit on a country court?​</w:t>
      </w:r>
    </w:p>
    <w:p w14:paraId="23427FAE" w14:textId="77777777" w:rsidR="007758A1" w:rsidRDefault="007758A1" w:rsidP="007758A1">
      <w:pPr>
        <w:ind w:left="360"/>
      </w:pPr>
    </w:p>
    <w:p w14:paraId="4E067077" w14:textId="19C4CEED" w:rsidR="007758A1" w:rsidRPr="007758A1" w:rsidRDefault="007758A1" w:rsidP="007758A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DA86D4D" w14:textId="77777777" w:rsidR="007758A1" w:rsidRPr="007758A1" w:rsidRDefault="007758A1" w:rsidP="007758A1"/>
    <w:p w14:paraId="087E15CA" w14:textId="6C25CB0C" w:rsidR="007758A1" w:rsidRDefault="007758A1" w:rsidP="007758A1">
      <w:pPr>
        <w:pStyle w:val="ListParagraph"/>
        <w:numPr>
          <w:ilvl w:val="0"/>
          <w:numId w:val="4"/>
        </w:numPr>
      </w:pPr>
      <w:r w:rsidRPr="007758A1">
        <w:t>What happens in the judgment process?​</w:t>
      </w:r>
    </w:p>
    <w:p w14:paraId="00EB826D" w14:textId="65F734D6" w:rsidR="0076621E" w:rsidRDefault="0076621E" w:rsidP="0076621E">
      <w:pPr>
        <w:pStyle w:val="ListParagraph"/>
      </w:pPr>
    </w:p>
    <w:p w14:paraId="42CBA38D" w14:textId="71FAF3DB" w:rsidR="007758A1" w:rsidRPr="007758A1" w:rsidRDefault="0076621E" w:rsidP="0076621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1693B6" w14:textId="436A1E88" w:rsidR="007758A1" w:rsidRDefault="007758A1" w:rsidP="007758A1">
      <w:pPr>
        <w:pStyle w:val="ListParagraph"/>
        <w:numPr>
          <w:ilvl w:val="0"/>
          <w:numId w:val="4"/>
        </w:numPr>
      </w:pPr>
      <w:r w:rsidRPr="007758A1">
        <w:t>How are costs dealt with?</w:t>
      </w:r>
    </w:p>
    <w:p w14:paraId="5922188D" w14:textId="0C14CE90" w:rsidR="0076621E" w:rsidRDefault="0076621E" w:rsidP="0076621E">
      <w:pPr>
        <w:pStyle w:val="ListParagraph"/>
      </w:pPr>
    </w:p>
    <w:p w14:paraId="1A29C250" w14:textId="77777777" w:rsidR="0076621E" w:rsidRPr="007758A1" w:rsidRDefault="0076621E" w:rsidP="0076621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642569" w14:textId="77777777" w:rsidR="0076621E" w:rsidRDefault="0076621E" w:rsidP="0076621E"/>
    <w:p w14:paraId="15452F06" w14:textId="0FC90EBD" w:rsidR="0076621E" w:rsidRDefault="0076621E" w:rsidP="0076621E">
      <w:r>
        <w:t xml:space="preserve">Task 4: </w:t>
      </w:r>
      <w:r w:rsidRPr="0076621E">
        <w:t>What are mediation services?</w:t>
      </w:r>
    </w:p>
    <w:p w14:paraId="7B80117D" w14:textId="77777777" w:rsidR="0076621E" w:rsidRPr="0076621E" w:rsidRDefault="0076621E" w:rsidP="0076621E"/>
    <w:p w14:paraId="0AD172F4" w14:textId="77777777" w:rsidR="0076621E" w:rsidRPr="007758A1" w:rsidRDefault="0076621E" w:rsidP="0076621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ABE7A1" w14:textId="66DBBA00" w:rsidR="007758A1" w:rsidRDefault="007758A1" w:rsidP="007758A1"/>
    <w:p w14:paraId="167B700A" w14:textId="1885E18A" w:rsidR="0076621E" w:rsidRDefault="0076621E" w:rsidP="007758A1"/>
    <w:p w14:paraId="632A1D8F" w14:textId="61BCDA27" w:rsidR="0076621E" w:rsidRDefault="0076621E" w:rsidP="007758A1"/>
    <w:p w14:paraId="0FB84352" w14:textId="0EB20737" w:rsidR="0076621E" w:rsidRPr="007758A1" w:rsidRDefault="0076621E" w:rsidP="007758A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8E9D59" wp14:editId="6A56601C">
                <wp:simplePos x="0" y="0"/>
                <wp:positionH relativeFrom="margin">
                  <wp:posOffset>-584200</wp:posOffset>
                </wp:positionH>
                <wp:positionV relativeFrom="paragraph">
                  <wp:posOffset>659130</wp:posOffset>
                </wp:positionV>
                <wp:extent cx="6172200" cy="9089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08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8C2A" w14:textId="77777777" w:rsidR="0076621E" w:rsidRDefault="0076621E" w:rsidP="0076621E">
                            <w:r>
                              <w:t>12 marker mock prep:</w:t>
                            </w:r>
                          </w:p>
                          <w:p w14:paraId="149CE2E7" w14:textId="77777777" w:rsidR="0076621E" w:rsidRDefault="0076621E" w:rsidP="0076621E"/>
                          <w:p w14:paraId="61B981DF" w14:textId="77777777" w:rsidR="0076621E" w:rsidRDefault="0076621E" w:rsidP="0076621E">
                            <w:r>
                              <w:t xml:space="preserve">Using the lesson PowerPoint complete the following tables </w:t>
                            </w:r>
                          </w:p>
                          <w:p w14:paraId="24B82C91" w14:textId="77777777" w:rsidR="0076621E" w:rsidRDefault="0076621E" w:rsidP="0076621E"/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58"/>
                              <w:gridCol w:w="3243"/>
                              <w:gridCol w:w="2943"/>
                            </w:tblGrid>
                            <w:tr w:rsidR="0076621E" w14:paraId="7C5EF570" w14:textId="77777777" w:rsidTr="00176205">
                              <w:tc>
                                <w:tcPr>
                                  <w:tcW w:w="3286" w:type="dxa"/>
                                </w:tcPr>
                                <w:p w14:paraId="48928760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Paragraph focus 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</w:tcPr>
                                <w:p w14:paraId="38603967" w14:textId="77777777" w:rsidR="0076621E" w:rsidRPr="00A4248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4248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Find 1 right and 1 aspect of the law in the United Kingdom which is positive/good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14:paraId="5E8701DA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A4248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Find 1 right and 1 aspect of the law in the United Kingdom which is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negative/bad</w:t>
                                  </w:r>
                                </w:p>
                              </w:tc>
                            </w:tr>
                            <w:tr w:rsidR="0076621E" w14:paraId="69342B74" w14:textId="77777777" w:rsidTr="00176205">
                              <w:tc>
                                <w:tcPr>
                                  <w:tcW w:w="3286" w:type="dxa"/>
                                </w:tcPr>
                                <w:p w14:paraId="61FAC372" w14:textId="77777777" w:rsidR="0076621E" w:rsidRPr="00A4248E" w:rsidRDefault="0076621E" w:rsidP="00A4248E">
                                  <w:pPr>
                                    <w:spacing w:after="253" w:line="256" w:lineRule="auto"/>
                                    <w:jc w:val="both"/>
                                  </w:pPr>
                                  <w:r w:rsidRPr="0073212C">
                                    <w:t>Rights</w:t>
                                  </w:r>
                                  <w:r>
                                    <w:t xml:space="preserve"> and </w:t>
                                  </w:r>
                                  <w:r w:rsidRPr="0073212C">
                                    <w:t xml:space="preserve">the </w:t>
                                  </w:r>
                                  <w:r>
                                    <w:t>L</w:t>
                                  </w:r>
                                  <w:r w:rsidRPr="0073212C">
                                    <w:t>aw</w:t>
                                  </w:r>
                                  <w:r>
                                    <w:t>.</w:t>
                                  </w:r>
                                  <w:r w:rsidRPr="0073212C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</w:tcPr>
                                <w:p w14:paraId="6C28CCB2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7441B229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175CC582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5D11D462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14:paraId="100D8A5F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72821F06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04ED1215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15DB6E7F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1E2AC0D3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3E1F3" w14:textId="77777777" w:rsidR="0076621E" w:rsidRDefault="0076621E" w:rsidP="0076621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9"/>
                              <w:gridCol w:w="3305"/>
                              <w:gridCol w:w="3050"/>
                            </w:tblGrid>
                            <w:tr w:rsidR="0076621E" w14:paraId="4A534FEF" w14:textId="77777777" w:rsidTr="00176205">
                              <w:tc>
                                <w:tcPr>
                                  <w:tcW w:w="3281" w:type="dxa"/>
                                </w:tcPr>
                                <w:p w14:paraId="25AFF4D4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Paragraph focus 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</w:tcPr>
                                <w:p w14:paraId="6A5042C7" w14:textId="77777777" w:rsidR="0076621E" w:rsidRPr="00A4248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4248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Find 1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aspect of the UK’s democracy and </w:t>
                                  </w:r>
                                  <w:r w:rsidRPr="00A4248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1 aspect of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the UK’s government/constitution which is positive/good 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</w:tcPr>
                                <w:p w14:paraId="241EBD5D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A4248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Find 1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aspect of the UK’s democracy and </w:t>
                                  </w:r>
                                  <w:r w:rsidRPr="00A4248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1 aspect of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the UK’s government/constitution which is negative/bad</w:t>
                                  </w:r>
                                </w:p>
                              </w:tc>
                            </w:tr>
                            <w:tr w:rsidR="0076621E" w14:paraId="4B8E03B1" w14:textId="77777777" w:rsidTr="00176205">
                              <w:tc>
                                <w:tcPr>
                                  <w:tcW w:w="3281" w:type="dxa"/>
                                </w:tcPr>
                                <w:p w14:paraId="792E51AC" w14:textId="77777777" w:rsidR="0076621E" w:rsidRPr="00A4248E" w:rsidRDefault="0076621E" w:rsidP="00A4248E">
                                  <w:pPr>
                                    <w:spacing w:after="253" w:line="256" w:lineRule="auto"/>
                                    <w:jc w:val="both"/>
                                  </w:pPr>
                                  <w:r>
                                    <w:t xml:space="preserve">Democracy and government 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</w:tcPr>
                                <w:p w14:paraId="01002920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7E366AFE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08B37F39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692470C4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3606FED9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</w:tcPr>
                                <w:p w14:paraId="456B9709" w14:textId="77777777" w:rsidR="0076621E" w:rsidRDefault="0076621E" w:rsidP="00A4248E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308BD2" w14:textId="77777777" w:rsidR="0076621E" w:rsidRDefault="0076621E" w:rsidP="0076621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97"/>
                              <w:gridCol w:w="3246"/>
                              <w:gridCol w:w="2901"/>
                            </w:tblGrid>
                            <w:tr w:rsidR="0076621E" w14:paraId="05BD40EF" w14:textId="77777777" w:rsidTr="00176205">
                              <w:tc>
                                <w:tcPr>
                                  <w:tcW w:w="3286" w:type="dxa"/>
                                </w:tcPr>
                                <w:p w14:paraId="3B70CE0E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Paragraph focus 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</w:tcPr>
                                <w:p w14:paraId="719DD5F6" w14:textId="77777777" w:rsidR="0076621E" w:rsidRPr="00A4248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Name two protected characteristics named within the equality act and two advantages of trade unions 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14:paraId="4F262744" w14:textId="77777777" w:rsidR="0076621E" w:rsidRPr="008A59C8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A59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Name two ways people are still not treated equally within the UK and two downsides of trade unions  </w:t>
                                  </w:r>
                                </w:p>
                              </w:tc>
                            </w:tr>
                            <w:tr w:rsidR="0076621E" w14:paraId="18B22A1D" w14:textId="77777777" w:rsidTr="00176205">
                              <w:tc>
                                <w:tcPr>
                                  <w:tcW w:w="3286" w:type="dxa"/>
                                </w:tcPr>
                                <w:p w14:paraId="4870D383" w14:textId="77777777" w:rsidR="0076621E" w:rsidRPr="00A4248E" w:rsidRDefault="0076621E" w:rsidP="008A59C8">
                                  <w:pPr>
                                    <w:spacing w:after="253" w:line="256" w:lineRule="auto"/>
                                    <w:jc w:val="both"/>
                                  </w:pPr>
                                  <w:r>
                                    <w:t xml:space="preserve">Equalities opportunities 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</w:tcPr>
                                <w:p w14:paraId="2B6F1565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5F947E22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5EB7D244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4D0A5477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  <w:p w14:paraId="20574A4D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14:paraId="4FCA231F" w14:textId="77777777" w:rsidR="0076621E" w:rsidRDefault="0076621E" w:rsidP="008A59C8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669D0" w14:textId="77777777" w:rsidR="0076621E" w:rsidRDefault="0076621E" w:rsidP="0076621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F160AC8" w14:textId="77777777" w:rsidR="0076621E" w:rsidRPr="008A0C3D" w:rsidRDefault="0076621E" w:rsidP="0076621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E9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pt;margin-top:51.9pt;width:486pt;height:71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FsFwIAACw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">
                <v:textbox>
                  <w:txbxContent>
                    <w:p w14:paraId="2FDB8C2A" w14:textId="77777777" w:rsidR="0076621E" w:rsidRDefault="0076621E" w:rsidP="0076621E">
                      <w:r>
                        <w:t>12 marker mock prep:</w:t>
                      </w:r>
                    </w:p>
                    <w:p w14:paraId="149CE2E7" w14:textId="77777777" w:rsidR="0076621E" w:rsidRDefault="0076621E" w:rsidP="0076621E"/>
                    <w:p w14:paraId="61B981DF" w14:textId="77777777" w:rsidR="0076621E" w:rsidRDefault="0076621E" w:rsidP="0076621E">
                      <w:r>
                        <w:t xml:space="preserve">Using the lesson PowerPoint complete the following tables </w:t>
                      </w:r>
                    </w:p>
                    <w:p w14:paraId="24B82C91" w14:textId="77777777" w:rsidR="0076621E" w:rsidRDefault="0076621E" w:rsidP="0076621E"/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958"/>
                        <w:gridCol w:w="3243"/>
                        <w:gridCol w:w="2943"/>
                      </w:tblGrid>
                      <w:tr w:rsidR="0076621E" w14:paraId="7C5EF570" w14:textId="77777777" w:rsidTr="00176205">
                        <w:tc>
                          <w:tcPr>
                            <w:tcW w:w="3286" w:type="dxa"/>
                          </w:tcPr>
                          <w:p w14:paraId="48928760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Paragraph focus </w:t>
                            </w:r>
                          </w:p>
                        </w:tc>
                        <w:tc>
                          <w:tcPr>
                            <w:tcW w:w="3562" w:type="dxa"/>
                          </w:tcPr>
                          <w:p w14:paraId="38603967" w14:textId="77777777" w:rsidR="0076621E" w:rsidRPr="00A4248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4248E">
                              <w:rPr>
                                <w:b/>
                                <w:bCs/>
                                <w:color w:val="000000" w:themeColor="text1"/>
                              </w:rPr>
                              <w:t>Find 1 right and 1 aspect of the law in the United Kingdom which is positive/good</w:t>
                            </w:r>
                          </w:p>
                        </w:tc>
                        <w:tc>
                          <w:tcPr>
                            <w:tcW w:w="3216" w:type="dxa"/>
                          </w:tcPr>
                          <w:p w14:paraId="5E8701DA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4248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Find 1 right and 1 aspect of the law in the United Kingdom which is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negative/bad</w:t>
                            </w:r>
                          </w:p>
                        </w:tc>
                      </w:tr>
                      <w:tr w:rsidR="0076621E" w14:paraId="69342B74" w14:textId="77777777" w:rsidTr="00176205">
                        <w:tc>
                          <w:tcPr>
                            <w:tcW w:w="3286" w:type="dxa"/>
                          </w:tcPr>
                          <w:p w14:paraId="61FAC372" w14:textId="77777777" w:rsidR="0076621E" w:rsidRPr="00A4248E" w:rsidRDefault="0076621E" w:rsidP="00A4248E">
                            <w:pPr>
                              <w:spacing w:after="253" w:line="256" w:lineRule="auto"/>
                              <w:jc w:val="both"/>
                            </w:pPr>
                            <w:r w:rsidRPr="0073212C">
                              <w:t>Rights</w:t>
                            </w:r>
                            <w:r>
                              <w:t xml:space="preserve"> and </w:t>
                            </w:r>
                            <w:r w:rsidRPr="0073212C">
                              <w:t xml:space="preserve">the </w:t>
                            </w:r>
                            <w:r>
                              <w:t>L</w:t>
                            </w:r>
                            <w:r w:rsidRPr="0073212C">
                              <w:t>aw</w:t>
                            </w:r>
                            <w:r>
                              <w:t>.</w:t>
                            </w:r>
                            <w:r w:rsidRPr="0073212C">
                              <w:t xml:space="preserve"> </w:t>
                            </w:r>
                          </w:p>
                        </w:tc>
                        <w:tc>
                          <w:tcPr>
                            <w:tcW w:w="3562" w:type="dxa"/>
                          </w:tcPr>
                          <w:p w14:paraId="6C28CCB2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441B229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75CC582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D11D462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16" w:type="dxa"/>
                          </w:tcPr>
                          <w:p w14:paraId="100D8A5F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2821F06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4ED1215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5DB6E7F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E2AC0D3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173E1F3" w14:textId="77777777" w:rsidR="0076621E" w:rsidRDefault="0076621E" w:rsidP="0076621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789"/>
                        <w:gridCol w:w="3305"/>
                        <w:gridCol w:w="3050"/>
                      </w:tblGrid>
                      <w:tr w:rsidR="0076621E" w14:paraId="4A534FEF" w14:textId="77777777" w:rsidTr="00176205">
                        <w:tc>
                          <w:tcPr>
                            <w:tcW w:w="3281" w:type="dxa"/>
                          </w:tcPr>
                          <w:p w14:paraId="25AFF4D4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Paragraph focus </w:t>
                            </w:r>
                          </w:p>
                        </w:tc>
                        <w:tc>
                          <w:tcPr>
                            <w:tcW w:w="3562" w:type="dxa"/>
                          </w:tcPr>
                          <w:p w14:paraId="6A5042C7" w14:textId="77777777" w:rsidR="0076621E" w:rsidRPr="00A4248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4248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Find 1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aspect of the UK’s democracy and </w:t>
                            </w:r>
                            <w:r w:rsidRPr="00A4248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 aspect of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the UK’s government/constitution which is positive/good </w:t>
                            </w:r>
                          </w:p>
                        </w:tc>
                        <w:tc>
                          <w:tcPr>
                            <w:tcW w:w="3221" w:type="dxa"/>
                          </w:tcPr>
                          <w:p w14:paraId="241EBD5D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4248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Find 1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aspect of the UK’s democracy and </w:t>
                            </w:r>
                            <w:r w:rsidRPr="00A4248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 aspect of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the UK’s government/constitution which is negative/bad</w:t>
                            </w:r>
                          </w:p>
                        </w:tc>
                      </w:tr>
                      <w:tr w:rsidR="0076621E" w14:paraId="4B8E03B1" w14:textId="77777777" w:rsidTr="00176205">
                        <w:tc>
                          <w:tcPr>
                            <w:tcW w:w="3281" w:type="dxa"/>
                          </w:tcPr>
                          <w:p w14:paraId="792E51AC" w14:textId="77777777" w:rsidR="0076621E" w:rsidRPr="00A4248E" w:rsidRDefault="0076621E" w:rsidP="00A4248E">
                            <w:pPr>
                              <w:spacing w:after="253" w:line="256" w:lineRule="auto"/>
                              <w:jc w:val="both"/>
                            </w:pPr>
                            <w:r>
                              <w:t xml:space="preserve">Democracy and government </w:t>
                            </w:r>
                          </w:p>
                        </w:tc>
                        <w:tc>
                          <w:tcPr>
                            <w:tcW w:w="3562" w:type="dxa"/>
                          </w:tcPr>
                          <w:p w14:paraId="01002920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E366AFE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B37F39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92470C4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06FED9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</w:tcPr>
                          <w:p w14:paraId="456B9709" w14:textId="77777777" w:rsidR="0076621E" w:rsidRDefault="0076621E" w:rsidP="00A424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2308BD2" w14:textId="77777777" w:rsidR="0076621E" w:rsidRDefault="0076621E" w:rsidP="0076621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997"/>
                        <w:gridCol w:w="3246"/>
                        <w:gridCol w:w="2901"/>
                      </w:tblGrid>
                      <w:tr w:rsidR="0076621E" w14:paraId="05BD40EF" w14:textId="77777777" w:rsidTr="00176205">
                        <w:tc>
                          <w:tcPr>
                            <w:tcW w:w="3286" w:type="dxa"/>
                          </w:tcPr>
                          <w:p w14:paraId="3B70CE0E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Paragraph focus </w:t>
                            </w:r>
                          </w:p>
                        </w:tc>
                        <w:tc>
                          <w:tcPr>
                            <w:tcW w:w="3562" w:type="dxa"/>
                          </w:tcPr>
                          <w:p w14:paraId="719DD5F6" w14:textId="77777777" w:rsidR="0076621E" w:rsidRPr="00A4248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Name two protected characteristics named within the equality act and two advantages of trade unions </w:t>
                            </w:r>
                          </w:p>
                        </w:tc>
                        <w:tc>
                          <w:tcPr>
                            <w:tcW w:w="3216" w:type="dxa"/>
                          </w:tcPr>
                          <w:p w14:paraId="4F262744" w14:textId="77777777" w:rsidR="0076621E" w:rsidRPr="008A59C8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A59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Name two ways people are still not treated equally within the UK and two downsides of trade unions  </w:t>
                            </w:r>
                          </w:p>
                        </w:tc>
                      </w:tr>
                      <w:tr w:rsidR="0076621E" w14:paraId="18B22A1D" w14:textId="77777777" w:rsidTr="00176205">
                        <w:tc>
                          <w:tcPr>
                            <w:tcW w:w="3286" w:type="dxa"/>
                          </w:tcPr>
                          <w:p w14:paraId="4870D383" w14:textId="77777777" w:rsidR="0076621E" w:rsidRPr="00A4248E" w:rsidRDefault="0076621E" w:rsidP="008A59C8">
                            <w:pPr>
                              <w:spacing w:after="253" w:line="256" w:lineRule="auto"/>
                              <w:jc w:val="both"/>
                            </w:pPr>
                            <w:r>
                              <w:t xml:space="preserve">Equalities opportunities </w:t>
                            </w:r>
                          </w:p>
                        </w:tc>
                        <w:tc>
                          <w:tcPr>
                            <w:tcW w:w="3562" w:type="dxa"/>
                          </w:tcPr>
                          <w:p w14:paraId="2B6F1565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F947E22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EB7D244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0A5477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0574A4D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16" w:type="dxa"/>
                          </w:tcPr>
                          <w:p w14:paraId="4FCA231F" w14:textId="77777777" w:rsidR="0076621E" w:rsidRDefault="0076621E" w:rsidP="008A59C8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060669D0" w14:textId="77777777" w:rsidR="0076621E" w:rsidRDefault="0076621E" w:rsidP="0076621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3F160AC8" w14:textId="77777777" w:rsidR="0076621E" w:rsidRPr="008A0C3D" w:rsidRDefault="0076621E" w:rsidP="0076621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Homework Lesson 4: </w:t>
      </w:r>
    </w:p>
    <w:sectPr w:rsidR="0076621E" w:rsidRPr="00775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EC3E" w14:textId="77777777" w:rsidR="0076621E" w:rsidRDefault="0076621E" w:rsidP="0076621E">
      <w:pPr>
        <w:spacing w:after="0" w:line="240" w:lineRule="auto"/>
      </w:pPr>
      <w:r>
        <w:separator/>
      </w:r>
    </w:p>
  </w:endnote>
  <w:endnote w:type="continuationSeparator" w:id="0">
    <w:p w14:paraId="4C05BEF7" w14:textId="77777777" w:rsidR="0076621E" w:rsidRDefault="0076621E" w:rsidP="0076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5499" w14:textId="77777777" w:rsidR="0076621E" w:rsidRDefault="0076621E" w:rsidP="0076621E">
      <w:pPr>
        <w:spacing w:after="0" w:line="240" w:lineRule="auto"/>
      </w:pPr>
      <w:r>
        <w:separator/>
      </w:r>
    </w:p>
  </w:footnote>
  <w:footnote w:type="continuationSeparator" w:id="0">
    <w:p w14:paraId="6E6A2806" w14:textId="77777777" w:rsidR="0076621E" w:rsidRDefault="0076621E" w:rsidP="0076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64B"/>
    <w:multiLevelType w:val="multilevel"/>
    <w:tmpl w:val="47AC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F7A6C"/>
    <w:multiLevelType w:val="hybridMultilevel"/>
    <w:tmpl w:val="41D27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73571"/>
    <w:multiLevelType w:val="hybridMultilevel"/>
    <w:tmpl w:val="D4626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46490"/>
    <w:multiLevelType w:val="hybridMultilevel"/>
    <w:tmpl w:val="739E0088"/>
    <w:lvl w:ilvl="0" w:tplc="AB0C9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A4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22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A8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A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C0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A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C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21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3711990">
    <w:abstractNumId w:val="3"/>
  </w:num>
  <w:num w:numId="2" w16cid:durableId="1298535940">
    <w:abstractNumId w:val="1"/>
  </w:num>
  <w:num w:numId="3" w16cid:durableId="1205485086">
    <w:abstractNumId w:val="0"/>
  </w:num>
  <w:num w:numId="4" w16cid:durableId="167877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15071B"/>
    <w:rsid w:val="00406B77"/>
    <w:rsid w:val="00407C60"/>
    <w:rsid w:val="0076621E"/>
    <w:rsid w:val="007758A1"/>
    <w:rsid w:val="00E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CDC1407"/>
  <w15:chartTrackingRefBased/>
  <w15:docId w15:val="{6E3C4038-1079-4978-AE4B-683EEE1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58A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758A1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7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758A1"/>
  </w:style>
  <w:style w:type="paragraph" w:customStyle="1" w:styleId="paragraph">
    <w:name w:val="paragraph"/>
    <w:basedOn w:val="Normal"/>
    <w:rsid w:val="0077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758A1"/>
  </w:style>
  <w:style w:type="paragraph" w:styleId="ListParagraph">
    <w:name w:val="List Paragraph"/>
    <w:basedOn w:val="Normal"/>
    <w:uiPriority w:val="34"/>
    <w:qFormat/>
    <w:rsid w:val="00775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1E"/>
  </w:style>
  <w:style w:type="paragraph" w:styleId="Footer">
    <w:name w:val="footer"/>
    <w:basedOn w:val="Normal"/>
    <w:link w:val="FooterChar"/>
    <w:uiPriority w:val="99"/>
    <w:unhideWhenUsed/>
    <w:rsid w:val="00766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7E6EC85254AA6B8733833BF98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F855-2CB0-47D5-B5C4-F110E619C631}"/>
      </w:docPartPr>
      <w:docPartBody>
        <w:p w:rsidR="00054180" w:rsidRDefault="008E3E43" w:rsidP="008E3E43">
          <w:pPr>
            <w:pStyle w:val="9DA7E6EC85254AA6B8733833BF98CEE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43"/>
    <w:rsid w:val="00054180"/>
    <w:rsid w:val="008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7E6EC85254AA6B8733833BF98CEE3">
    <w:name w:val="9DA7E6EC85254AA6B8733833BF98CEE3"/>
    <w:rsid w:val="008E3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673CBEB5C9648A4C4CEE5E7B1EF29" ma:contentTypeVersion="6" ma:contentTypeDescription="Create a new document." ma:contentTypeScope="" ma:versionID="9e49cf2a726813aee7231f4c7075f4c2">
  <xsd:schema xmlns:xsd="http://www.w3.org/2001/XMLSchema" xmlns:xs="http://www.w3.org/2001/XMLSchema" xmlns:p="http://schemas.microsoft.com/office/2006/metadata/properties" xmlns:ns2="f1b59a22-101f-494c-b845-f47318063818" xmlns:ns3="850fa0e0-99a0-4572-b276-b9caa4534435" targetNamespace="http://schemas.microsoft.com/office/2006/metadata/properties" ma:root="true" ma:fieldsID="7d901983b5e9e861d1496fa7e305bfbb" ns2:_="" ns3:_="">
    <xsd:import namespace="f1b59a22-101f-494c-b845-f47318063818"/>
    <xsd:import namespace="850fa0e0-99a0-4572-b276-b9caa4534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9a22-101f-494c-b845-f47318063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fa0e0-99a0-4572-b276-b9caa4534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34798-3D00-4D73-B06C-1B12D0453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5449B-1C99-40DE-9A46-C50A11C3F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A97CF-7CA1-470C-A552-17B9B6A07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59a22-101f-494c-b845-f47318063818"/>
    <ds:schemaRef ds:uri="850fa0e0-99a0-4572-b276-b9caa4534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5 and 6: Law and Legal system homework booklet</dc:title>
  <dc:subject/>
  <dc:creator>Cameron Reed</dc:creator>
  <cp:keywords/>
  <dc:description/>
  <cp:lastModifiedBy>Cameron Reed</cp:lastModifiedBy>
  <cp:revision>2</cp:revision>
  <dcterms:created xsi:type="dcterms:W3CDTF">2024-09-01T20:33:00Z</dcterms:created>
  <dcterms:modified xsi:type="dcterms:W3CDTF">2024-09-01T20:33:00Z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0x01010077F673CBEB5C9648A4C4CEE5E7B1EF29</vt:lpwstr>
  </property>
</Properties>
</file>