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1EBA0" w14:textId="688D283D" w:rsidR="00212787" w:rsidRPr="00212787" w:rsidRDefault="00E55C5F" w:rsidP="00212787">
      <w:pPr>
        <w:jc w:val="center"/>
        <w:rPr>
          <w:rFonts w:ascii="Century Gothic" w:hAnsi="Century Gothic"/>
          <w:b/>
          <w:sz w:val="24"/>
        </w:rPr>
      </w:pPr>
      <w:r w:rsidRPr="00E55C5F">
        <w:rPr>
          <w:b/>
          <w:noProof/>
          <w:sz w:val="24"/>
        </w:rPr>
        <w:drawing>
          <wp:anchor distT="0" distB="0" distL="114300" distR="114300" simplePos="0" relativeHeight="251661312" behindDoc="1" locked="0" layoutInCell="1" allowOverlap="1" wp14:anchorId="6AC3400C" wp14:editId="605043AA">
            <wp:simplePos x="0" y="0"/>
            <wp:positionH relativeFrom="column">
              <wp:posOffset>2286000</wp:posOffset>
            </wp:positionH>
            <wp:positionV relativeFrom="paragraph">
              <wp:posOffset>246380</wp:posOffset>
            </wp:positionV>
            <wp:extent cx="1152525" cy="1152525"/>
            <wp:effectExtent l="0" t="0" r="9525" b="9525"/>
            <wp:wrapTight wrapText="bothSides">
              <wp:wrapPolygon edited="0">
                <wp:start x="0" y="0"/>
                <wp:lineTo x="0" y="21421"/>
                <wp:lineTo x="21421" y="21421"/>
                <wp:lineTo x="21421" y="0"/>
                <wp:lineTo x="0" y="0"/>
              </wp:wrapPolygon>
            </wp:wrapTight>
            <wp:docPr id="9" name="Picture 9" descr="Home - Chesterton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 - Chesterton Community Colle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sz w:val="24"/>
        </w:rPr>
        <w:t>Chesterton Community College</w:t>
      </w:r>
    </w:p>
    <w:p w14:paraId="3C31EBA1" w14:textId="7AD56B95" w:rsidR="00212787" w:rsidRPr="00212787" w:rsidRDefault="00212787" w:rsidP="00212787">
      <w:pPr>
        <w:jc w:val="center"/>
        <w:rPr>
          <w:b/>
          <w:sz w:val="24"/>
        </w:rPr>
      </w:pPr>
    </w:p>
    <w:p w14:paraId="3C31EBA2" w14:textId="7E38894D" w:rsidR="00212787" w:rsidRDefault="00212787" w:rsidP="00212787">
      <w:pPr>
        <w:jc w:val="center"/>
        <w:rPr>
          <w:rFonts w:ascii="Century Gothic" w:hAnsi="Century Gothic"/>
          <w:b/>
          <w:sz w:val="44"/>
        </w:rPr>
      </w:pPr>
    </w:p>
    <w:p w14:paraId="3C31EBA3" w14:textId="77777777" w:rsidR="00212787" w:rsidRPr="00212787" w:rsidRDefault="00212787" w:rsidP="00212787">
      <w:pPr>
        <w:jc w:val="center"/>
        <w:rPr>
          <w:rFonts w:ascii="Century Gothic" w:hAnsi="Century Gothic"/>
          <w:b/>
        </w:rPr>
      </w:pPr>
    </w:p>
    <w:p w14:paraId="3C31EBA4" w14:textId="77777777" w:rsidR="00212787" w:rsidRDefault="00212787" w:rsidP="00212787">
      <w:pPr>
        <w:jc w:val="center"/>
        <w:rPr>
          <w:rFonts w:ascii="Century Gothic" w:hAnsi="Century Gothic"/>
          <w:b/>
          <w:sz w:val="44"/>
        </w:rPr>
      </w:pPr>
      <w:r w:rsidRPr="00212787">
        <w:rPr>
          <w:rFonts w:ascii="Century Gothic" w:hAnsi="Century Gothic"/>
          <w:b/>
          <w:sz w:val="44"/>
        </w:rPr>
        <w:t>Classical Civilisation</w:t>
      </w:r>
      <w:r w:rsidR="00D76148">
        <w:rPr>
          <w:rFonts w:ascii="Century Gothic" w:hAnsi="Century Gothic"/>
          <w:b/>
          <w:sz w:val="44"/>
        </w:rPr>
        <w:t xml:space="preserve"> GCSE</w:t>
      </w:r>
    </w:p>
    <w:p w14:paraId="3C31EBA5" w14:textId="77777777" w:rsidR="00643FAE" w:rsidRPr="00643FAE" w:rsidRDefault="00643FAE" w:rsidP="00212787">
      <w:pPr>
        <w:jc w:val="center"/>
        <w:rPr>
          <w:rFonts w:ascii="Century Gothic" w:hAnsi="Century Gothic"/>
          <w:b/>
          <w:sz w:val="52"/>
          <w:szCs w:val="52"/>
        </w:rPr>
      </w:pPr>
      <w:r w:rsidRPr="00643FAE">
        <w:rPr>
          <w:rFonts w:ascii="Century Gothic" w:hAnsi="Century Gothic"/>
          <w:b/>
          <w:sz w:val="52"/>
          <w:szCs w:val="52"/>
        </w:rPr>
        <w:t>Unit 1.5</w:t>
      </w:r>
    </w:p>
    <w:p w14:paraId="3C31EBA6" w14:textId="77777777" w:rsidR="00212787" w:rsidRPr="00212787" w:rsidRDefault="00212787" w:rsidP="00212787">
      <w:pPr>
        <w:jc w:val="center"/>
        <w:rPr>
          <w:rFonts w:ascii="Century Gothic" w:hAnsi="Century Gothic"/>
          <w:sz w:val="4"/>
          <w:szCs w:val="4"/>
        </w:rPr>
      </w:pPr>
    </w:p>
    <w:p w14:paraId="3C31EBA7" w14:textId="26493231" w:rsidR="00212787" w:rsidRPr="00DA586D" w:rsidRDefault="00212787" w:rsidP="00212787">
      <w:pPr>
        <w:jc w:val="center"/>
        <w:rPr>
          <w:rFonts w:ascii="Century Gothic" w:hAnsi="Century Gothic"/>
          <w:sz w:val="52"/>
          <w:u w:val="single"/>
        </w:rPr>
      </w:pPr>
      <w:r w:rsidRPr="00DA586D">
        <w:rPr>
          <w:rFonts w:ascii="Century Gothic" w:hAnsi="Century Gothic"/>
          <w:sz w:val="52"/>
        </w:rPr>
        <w:t xml:space="preserve">Topic:  </w:t>
      </w:r>
      <w:r w:rsidR="00643FAE">
        <w:rPr>
          <w:rFonts w:ascii="Century Gothic" w:hAnsi="Century Gothic"/>
          <w:sz w:val="52"/>
          <w:u w:val="single"/>
        </w:rPr>
        <w:t>Festivals</w:t>
      </w:r>
    </w:p>
    <w:p w14:paraId="3C31EBA8" w14:textId="77777777" w:rsidR="00212787" w:rsidRDefault="00643FAE" w:rsidP="00212787">
      <w:pPr>
        <w:jc w:val="center"/>
        <w:rPr>
          <w:sz w:val="40"/>
        </w:rPr>
      </w:pPr>
      <w:r>
        <w:rPr>
          <w:noProof/>
          <w:lang w:eastAsia="en-GB"/>
        </w:rPr>
        <w:drawing>
          <wp:anchor distT="0" distB="0" distL="114300" distR="114300" simplePos="0" relativeHeight="251964416" behindDoc="0" locked="0" layoutInCell="1" allowOverlap="1" wp14:anchorId="3C31ED93" wp14:editId="3C31ED94">
            <wp:simplePos x="0" y="0"/>
            <wp:positionH relativeFrom="margin">
              <wp:posOffset>1432560</wp:posOffset>
            </wp:positionH>
            <wp:positionV relativeFrom="margin">
              <wp:posOffset>3432175</wp:posOffset>
            </wp:positionV>
            <wp:extent cx="3013710" cy="2406650"/>
            <wp:effectExtent l="0" t="0" r="0" b="0"/>
            <wp:wrapSquare wrapText="bothSides"/>
            <wp:docPr id="291" name="Picture 291" descr="http://www.mlahanas.de/Greeks/Arts/Parthenon/Panathen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lahanas.de/Greeks/Arts/Parthenon/Panathena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71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A9" w14:textId="77777777" w:rsidR="00212787" w:rsidRDefault="00212787" w:rsidP="00212787">
      <w:pPr>
        <w:jc w:val="center"/>
        <w:rPr>
          <w:sz w:val="40"/>
        </w:rPr>
      </w:pPr>
    </w:p>
    <w:p w14:paraId="3C31EBAA" w14:textId="77777777" w:rsidR="00212787" w:rsidRDefault="00212787" w:rsidP="00212787">
      <w:pPr>
        <w:jc w:val="center"/>
        <w:rPr>
          <w:sz w:val="40"/>
        </w:rPr>
      </w:pPr>
    </w:p>
    <w:p w14:paraId="3C31EBAB" w14:textId="77777777" w:rsidR="00212787" w:rsidRDefault="00212787" w:rsidP="00212787">
      <w:pPr>
        <w:jc w:val="center"/>
        <w:rPr>
          <w:sz w:val="40"/>
        </w:rPr>
      </w:pPr>
    </w:p>
    <w:p w14:paraId="3C31EBAC" w14:textId="77777777" w:rsidR="00212787" w:rsidRPr="00620F60" w:rsidRDefault="00212787" w:rsidP="00212787">
      <w:pPr>
        <w:jc w:val="center"/>
        <w:rPr>
          <w:sz w:val="36"/>
        </w:rPr>
      </w:pPr>
    </w:p>
    <w:p w14:paraId="3C31EBAD" w14:textId="77777777" w:rsidR="00643FAE" w:rsidRDefault="00643FAE" w:rsidP="00212787">
      <w:pPr>
        <w:rPr>
          <w:rFonts w:ascii="Century Gothic" w:hAnsi="Century Gothic"/>
          <w:sz w:val="28"/>
        </w:rPr>
      </w:pPr>
    </w:p>
    <w:p w14:paraId="3C31EBAE" w14:textId="77777777" w:rsidR="00212787" w:rsidRPr="00620F60" w:rsidRDefault="00212787" w:rsidP="00212787">
      <w:pPr>
        <w:rPr>
          <w:rFonts w:ascii="Century Gothic" w:hAnsi="Century Gothic"/>
          <w:sz w:val="28"/>
        </w:rPr>
      </w:pPr>
      <w:r w:rsidRPr="00620F60">
        <w:rPr>
          <w:rFonts w:ascii="Century Gothic" w:hAnsi="Century Gothic"/>
          <w:sz w:val="28"/>
        </w:rPr>
        <w:t xml:space="preserve">Name &amp; form:  </w:t>
      </w:r>
      <w:r w:rsidR="00620F60">
        <w:rPr>
          <w:rFonts w:ascii="Century Gothic" w:hAnsi="Century Gothic"/>
          <w:sz w:val="28"/>
        </w:rPr>
        <w:tab/>
      </w:r>
      <w:r w:rsidRPr="00620F60">
        <w:rPr>
          <w:rFonts w:ascii="Century Gothic" w:hAnsi="Century Gothic"/>
          <w:sz w:val="28"/>
        </w:rPr>
        <w:tab/>
        <w:t>________________________________</w:t>
      </w:r>
    </w:p>
    <w:p w14:paraId="3C31EBAF" w14:textId="77777777" w:rsidR="00212787" w:rsidRPr="00620F60" w:rsidRDefault="00212787" w:rsidP="00212787">
      <w:pPr>
        <w:rPr>
          <w:rFonts w:ascii="Century Gothic" w:hAnsi="Century Gothic"/>
          <w:sz w:val="28"/>
        </w:rPr>
      </w:pPr>
      <w:r w:rsidRPr="00620F60">
        <w:rPr>
          <w:rFonts w:ascii="Century Gothic" w:hAnsi="Century Gothic"/>
          <w:sz w:val="28"/>
        </w:rPr>
        <w:t>Starting date:</w:t>
      </w:r>
      <w:r w:rsidRPr="00620F60">
        <w:rPr>
          <w:rFonts w:ascii="Century Gothic" w:hAnsi="Century Gothic"/>
          <w:sz w:val="28"/>
        </w:rPr>
        <w:tab/>
      </w:r>
      <w:r w:rsidRPr="00620F60">
        <w:rPr>
          <w:rFonts w:ascii="Century Gothic" w:hAnsi="Century Gothic"/>
          <w:sz w:val="28"/>
        </w:rPr>
        <w:tab/>
        <w:t>________________________________</w:t>
      </w:r>
    </w:p>
    <w:p w14:paraId="3C31EBB0" w14:textId="77777777" w:rsidR="00212787" w:rsidRPr="00212787" w:rsidRDefault="00212787" w:rsidP="00212787">
      <w:pPr>
        <w:rPr>
          <w:rFonts w:ascii="Century Gothic" w:hAnsi="Century Gothic"/>
          <w:sz w:val="40"/>
        </w:rPr>
      </w:pPr>
    </w:p>
    <w:p w14:paraId="3C31EBB5" w14:textId="576C8E5B" w:rsidR="00643FAE" w:rsidRDefault="00643FAE" w:rsidP="00643FAE">
      <w:pPr>
        <w:spacing w:after="360"/>
        <w:rPr>
          <w:rFonts w:ascii="Century Gothic" w:hAnsi="Century Gothic"/>
          <w:b/>
          <w:sz w:val="48"/>
          <w:u w:val="single"/>
        </w:rPr>
      </w:pPr>
    </w:p>
    <w:p w14:paraId="7A9E1584" w14:textId="090B2110" w:rsidR="00E55C5F" w:rsidRDefault="00E55C5F" w:rsidP="00643FAE">
      <w:pPr>
        <w:spacing w:after="360"/>
        <w:rPr>
          <w:rFonts w:ascii="Century Gothic" w:hAnsi="Century Gothic"/>
          <w:b/>
          <w:sz w:val="48"/>
          <w:u w:val="single"/>
        </w:rPr>
      </w:pPr>
    </w:p>
    <w:p w14:paraId="0B002248" w14:textId="77777777" w:rsidR="00E55C5F" w:rsidRDefault="00E55C5F" w:rsidP="00643FAE">
      <w:pPr>
        <w:spacing w:after="360"/>
        <w:rPr>
          <w:rFonts w:ascii="Century Gothic" w:hAnsi="Century Gothic"/>
          <w:b/>
          <w:sz w:val="48"/>
          <w:u w:val="single"/>
        </w:rPr>
      </w:pPr>
    </w:p>
    <w:tbl>
      <w:tblPr>
        <w:tblStyle w:val="TableGrid"/>
        <w:tblW w:w="9078" w:type="dxa"/>
        <w:jc w:val="center"/>
        <w:tblLook w:val="04A0" w:firstRow="1" w:lastRow="0" w:firstColumn="1" w:lastColumn="0" w:noHBand="0" w:noVBand="1"/>
      </w:tblPr>
      <w:tblGrid>
        <w:gridCol w:w="9078"/>
      </w:tblGrid>
      <w:tr w:rsidR="00643FAE" w:rsidRPr="00212787" w14:paraId="3C31EBB7" w14:textId="77777777" w:rsidTr="00643FAE">
        <w:trPr>
          <w:jc w:val="center"/>
        </w:trPr>
        <w:tc>
          <w:tcPr>
            <w:tcW w:w="9078" w:type="dxa"/>
          </w:tcPr>
          <w:p w14:paraId="3C31EBB6" w14:textId="77777777" w:rsidR="00643FAE" w:rsidRPr="00A05FCD" w:rsidRDefault="00643FAE" w:rsidP="00643FAE">
            <w:pPr>
              <w:spacing w:before="120" w:after="120"/>
              <w:jc w:val="center"/>
              <w:rPr>
                <w:rFonts w:ascii="Century Gothic" w:hAnsi="Century Gothic"/>
                <w:b/>
                <w:sz w:val="28"/>
              </w:rPr>
            </w:pPr>
            <w:r>
              <w:rPr>
                <w:rFonts w:ascii="Century Gothic" w:hAnsi="Century Gothic"/>
                <w:b/>
                <w:sz w:val="28"/>
              </w:rPr>
              <w:lastRenderedPageBreak/>
              <w:t>Topic Overview</w:t>
            </w:r>
          </w:p>
        </w:tc>
      </w:tr>
      <w:tr w:rsidR="00643FAE" w:rsidRPr="00212787" w14:paraId="3C31EBB9" w14:textId="77777777" w:rsidTr="00643FAE">
        <w:trPr>
          <w:jc w:val="center"/>
        </w:trPr>
        <w:tc>
          <w:tcPr>
            <w:tcW w:w="9078" w:type="dxa"/>
          </w:tcPr>
          <w:p w14:paraId="3C31EBB8" w14:textId="77777777" w:rsidR="00643FAE" w:rsidRPr="000A2917" w:rsidRDefault="00643FAE" w:rsidP="00643FAE">
            <w:pPr>
              <w:spacing w:before="120" w:after="120"/>
              <w:jc w:val="center"/>
              <w:rPr>
                <w:rFonts w:ascii="Century Gothic" w:hAnsi="Century Gothic"/>
                <w:sz w:val="32"/>
                <w:szCs w:val="32"/>
              </w:rPr>
            </w:pPr>
            <w:r>
              <w:rPr>
                <w:rFonts w:ascii="Century Gothic" w:hAnsi="Century Gothic"/>
                <w:sz w:val="32"/>
                <w:szCs w:val="32"/>
              </w:rPr>
              <w:t>Greek and Roman festivals, including the origins of the festival; officials; sacrifice; the programme; the participants</w:t>
            </w:r>
          </w:p>
        </w:tc>
      </w:tr>
      <w:tr w:rsidR="00643FAE" w:rsidRPr="00212787" w14:paraId="3C31EBBD" w14:textId="77777777" w:rsidTr="00643FAE">
        <w:trPr>
          <w:jc w:val="center"/>
        </w:trPr>
        <w:tc>
          <w:tcPr>
            <w:tcW w:w="9078" w:type="dxa"/>
          </w:tcPr>
          <w:p w14:paraId="3C31EBBA" w14:textId="77777777" w:rsidR="00643FAE" w:rsidRDefault="00643FAE" w:rsidP="00643FAE">
            <w:pPr>
              <w:spacing w:before="120" w:after="120"/>
              <w:rPr>
                <w:rFonts w:ascii="Century Gothic" w:hAnsi="Century Gothic"/>
                <w:sz w:val="32"/>
                <w:szCs w:val="32"/>
              </w:rPr>
            </w:pPr>
            <w:r w:rsidRPr="000A2917">
              <w:rPr>
                <w:rFonts w:ascii="Century Gothic" w:hAnsi="Century Gothic"/>
                <w:b/>
                <w:sz w:val="32"/>
                <w:szCs w:val="32"/>
              </w:rPr>
              <w:t>Greece:</w:t>
            </w:r>
            <w:r w:rsidRPr="000A2917">
              <w:rPr>
                <w:rFonts w:ascii="Century Gothic" w:hAnsi="Century Gothic"/>
                <w:sz w:val="32"/>
                <w:szCs w:val="32"/>
              </w:rPr>
              <w:t xml:space="preserve"> </w:t>
            </w:r>
          </w:p>
          <w:p w14:paraId="3C31EBBB" w14:textId="77777777" w:rsidR="00643FAE" w:rsidRDefault="00643FAE" w:rsidP="00643FAE">
            <w:pPr>
              <w:pStyle w:val="ListParagraph"/>
              <w:numPr>
                <w:ilvl w:val="0"/>
                <w:numId w:val="35"/>
              </w:numPr>
              <w:spacing w:before="120" w:after="120"/>
              <w:rPr>
                <w:rFonts w:ascii="Century Gothic" w:hAnsi="Century Gothic"/>
                <w:sz w:val="32"/>
                <w:szCs w:val="32"/>
              </w:rPr>
            </w:pPr>
            <w:r>
              <w:rPr>
                <w:rFonts w:ascii="Century Gothic" w:hAnsi="Century Gothic"/>
                <w:sz w:val="32"/>
                <w:szCs w:val="32"/>
              </w:rPr>
              <w:t>The Great Panathenaia</w:t>
            </w:r>
          </w:p>
          <w:p w14:paraId="3C31EBBC" w14:textId="77777777" w:rsidR="00643FAE" w:rsidRPr="00643FAE" w:rsidRDefault="00643FAE" w:rsidP="00643FAE">
            <w:pPr>
              <w:pStyle w:val="ListParagraph"/>
              <w:numPr>
                <w:ilvl w:val="0"/>
                <w:numId w:val="35"/>
              </w:numPr>
              <w:spacing w:before="120" w:after="120"/>
              <w:rPr>
                <w:rFonts w:ascii="Century Gothic" w:hAnsi="Century Gothic"/>
                <w:sz w:val="32"/>
                <w:szCs w:val="32"/>
              </w:rPr>
            </w:pPr>
            <w:r>
              <w:rPr>
                <w:rFonts w:ascii="Century Gothic" w:hAnsi="Century Gothic"/>
                <w:sz w:val="32"/>
                <w:szCs w:val="32"/>
              </w:rPr>
              <w:t>The City Dionysia</w:t>
            </w:r>
          </w:p>
        </w:tc>
      </w:tr>
      <w:tr w:rsidR="00643FAE" w:rsidRPr="00212787" w14:paraId="3C31EBC1" w14:textId="77777777" w:rsidTr="00643FAE">
        <w:trPr>
          <w:jc w:val="center"/>
        </w:trPr>
        <w:tc>
          <w:tcPr>
            <w:tcW w:w="9078" w:type="dxa"/>
          </w:tcPr>
          <w:p w14:paraId="3C31EBBE" w14:textId="77777777" w:rsidR="00643FAE" w:rsidRDefault="00643FAE" w:rsidP="00643FAE">
            <w:pPr>
              <w:spacing w:before="120" w:after="120"/>
              <w:rPr>
                <w:rFonts w:ascii="Century Gothic" w:hAnsi="Century Gothic"/>
                <w:sz w:val="32"/>
                <w:szCs w:val="32"/>
              </w:rPr>
            </w:pPr>
            <w:r w:rsidRPr="000A2917">
              <w:rPr>
                <w:rFonts w:ascii="Century Gothic" w:hAnsi="Century Gothic"/>
                <w:b/>
                <w:sz w:val="32"/>
                <w:szCs w:val="32"/>
              </w:rPr>
              <w:t>Rome:</w:t>
            </w:r>
          </w:p>
          <w:p w14:paraId="3C31EBBF" w14:textId="77777777" w:rsidR="00643FAE" w:rsidRPr="00B504AE" w:rsidRDefault="00643FAE" w:rsidP="00643FAE">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The Lupercalia</w:t>
            </w:r>
          </w:p>
          <w:p w14:paraId="3C31EBC0" w14:textId="77777777" w:rsidR="00643FAE" w:rsidRPr="00B504AE" w:rsidRDefault="00643FAE" w:rsidP="00643FAE">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The Saturnalia</w:t>
            </w:r>
          </w:p>
        </w:tc>
      </w:tr>
    </w:tbl>
    <w:p w14:paraId="3C31EBC2" w14:textId="77777777" w:rsidR="00643FAE" w:rsidRDefault="005401A2" w:rsidP="003E17EE">
      <w:pPr>
        <w:spacing w:after="360"/>
        <w:jc w:val="center"/>
        <w:rPr>
          <w:rFonts w:ascii="Century Gothic" w:hAnsi="Century Gothic"/>
          <w:b/>
          <w:sz w:val="48"/>
          <w:u w:val="single"/>
        </w:rPr>
      </w:pPr>
      <w:r w:rsidRPr="00EA2D76">
        <w:rPr>
          <w:rFonts w:ascii="Century Gothic" w:hAnsi="Century Gothic"/>
          <w:noProof/>
          <w:sz w:val="28"/>
          <w:szCs w:val="28"/>
          <w:lang w:eastAsia="en-GB"/>
        </w:rPr>
        <mc:AlternateContent>
          <mc:Choice Requires="wps">
            <w:drawing>
              <wp:anchor distT="0" distB="0" distL="114300" distR="114300" simplePos="0" relativeHeight="251966464" behindDoc="0" locked="0" layoutInCell="1" allowOverlap="1" wp14:anchorId="3C31ED95" wp14:editId="3C31ED96">
                <wp:simplePos x="0" y="0"/>
                <wp:positionH relativeFrom="column">
                  <wp:posOffset>-612140</wp:posOffset>
                </wp:positionH>
                <wp:positionV relativeFrom="paragraph">
                  <wp:posOffset>3278505</wp:posOffset>
                </wp:positionV>
                <wp:extent cx="7192010" cy="1403985"/>
                <wp:effectExtent l="0" t="0" r="27940" b="234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010" cy="1403985"/>
                        </a:xfrm>
                        <a:prstGeom prst="rect">
                          <a:avLst/>
                        </a:prstGeom>
                        <a:solidFill>
                          <a:srgbClr val="FFFFFF"/>
                        </a:solidFill>
                        <a:ln w="9525">
                          <a:solidFill>
                            <a:srgbClr val="000000"/>
                          </a:solidFill>
                          <a:miter lim="800000"/>
                          <a:headEnd/>
                          <a:tailEnd/>
                        </a:ln>
                      </wps:spPr>
                      <wps:txbx>
                        <w:txbxContent>
                          <w:p w14:paraId="3C31EDD9" w14:textId="77777777" w:rsidR="00E55C5F" w:rsidRPr="005401A2" w:rsidRDefault="00E55C5F" w:rsidP="00643FAE">
                            <w:pPr>
                              <w:jc w:val="center"/>
                              <w:rPr>
                                <w:rFonts w:ascii="Segoe Print" w:hAnsi="Segoe Print"/>
                                <w:b/>
                                <w:sz w:val="32"/>
                                <w:szCs w:val="32"/>
                              </w:rPr>
                            </w:pPr>
                            <w:r w:rsidRPr="005401A2">
                              <w:rPr>
                                <w:rFonts w:ascii="Segoe Print" w:hAnsi="Segoe Print"/>
                                <w:b/>
                                <w:sz w:val="32"/>
                                <w:szCs w:val="32"/>
                              </w:rPr>
                              <w:t>Questions for discussion: Why were festivals so important to the Greeks and Romans? How many did they have in a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1ED95" id="_x0000_t202" coordsize="21600,21600" o:spt="202" path="m,l,21600r21600,l21600,xe">
                <v:stroke joinstyle="miter"/>
                <v:path gradientshapeok="t" o:connecttype="rect"/>
              </v:shapetype>
              <v:shape id="Text Box 2" o:spid="_x0000_s1026" type="#_x0000_t202" style="position:absolute;left:0;text-align:left;margin-left:-48.2pt;margin-top:258.15pt;width:566.3pt;height:110.55pt;z-index:25196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">
                <v:textbox style="mso-fit-shape-to-text:t">
                  <w:txbxContent>
                    <w:p w14:paraId="3C31EDD9" w14:textId="77777777" w:rsidR="00E55C5F" w:rsidRPr="005401A2" w:rsidRDefault="00E55C5F" w:rsidP="00643FAE">
                      <w:pPr>
                        <w:jc w:val="center"/>
                        <w:rPr>
                          <w:rFonts w:ascii="Segoe Print" w:hAnsi="Segoe Print"/>
                          <w:b/>
                          <w:sz w:val="32"/>
                          <w:szCs w:val="32"/>
                        </w:rPr>
                      </w:pPr>
                      <w:r w:rsidRPr="005401A2">
                        <w:rPr>
                          <w:rFonts w:ascii="Segoe Print" w:hAnsi="Segoe Print"/>
                          <w:b/>
                          <w:sz w:val="32"/>
                          <w:szCs w:val="32"/>
                        </w:rPr>
                        <w:t>Questions for discussion: Why were festivals so important to the Greeks and Romans? How many did they have in a year?</w:t>
                      </w:r>
                    </w:p>
                  </w:txbxContent>
                </v:textbox>
              </v:shape>
            </w:pict>
          </mc:Fallback>
        </mc:AlternateContent>
      </w:r>
      <w:r>
        <w:rPr>
          <w:noProof/>
          <w:lang w:eastAsia="en-GB"/>
        </w:rPr>
        <w:drawing>
          <wp:anchor distT="0" distB="0" distL="114300" distR="114300" simplePos="0" relativeHeight="251974656" behindDoc="0" locked="0" layoutInCell="1" allowOverlap="1" wp14:anchorId="3C31ED97" wp14:editId="3C31ED98">
            <wp:simplePos x="0" y="0"/>
            <wp:positionH relativeFrom="margin">
              <wp:posOffset>-68580</wp:posOffset>
            </wp:positionH>
            <wp:positionV relativeFrom="margin">
              <wp:posOffset>3718560</wp:posOffset>
            </wp:positionV>
            <wp:extent cx="5913120" cy="2197100"/>
            <wp:effectExtent l="0" t="0" r="0" b="0"/>
            <wp:wrapSquare wrapText="bothSides"/>
            <wp:docPr id="296" name="Picture 296" descr="http://www.learner.org/courses/worldlit/media/bacchae/timeline/b_540-530_0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arner.org/courses/worldlit/media/bacchae/timeline/b_540-530_01_l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12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C3" w14:textId="77777777" w:rsidR="00643FAE" w:rsidRDefault="00643FAE" w:rsidP="003E17EE">
      <w:pPr>
        <w:spacing w:after="360"/>
        <w:jc w:val="center"/>
        <w:rPr>
          <w:rFonts w:ascii="Century Gothic" w:hAnsi="Century Gothic"/>
          <w:b/>
          <w:sz w:val="48"/>
          <w:u w:val="single"/>
        </w:rPr>
      </w:pPr>
    </w:p>
    <w:p w14:paraId="3C31EBC4" w14:textId="77777777" w:rsidR="00643FAE" w:rsidRDefault="00643FAE" w:rsidP="003E17EE">
      <w:pPr>
        <w:spacing w:after="360"/>
        <w:jc w:val="center"/>
        <w:rPr>
          <w:rFonts w:ascii="Century Gothic" w:hAnsi="Century Gothic"/>
          <w:b/>
          <w:sz w:val="48"/>
          <w:u w:val="single"/>
        </w:rPr>
      </w:pPr>
    </w:p>
    <w:p w14:paraId="3C31EBC5" w14:textId="77777777" w:rsidR="00643FAE" w:rsidRDefault="00643FAE" w:rsidP="003E17EE">
      <w:pPr>
        <w:spacing w:after="360"/>
        <w:jc w:val="center"/>
        <w:rPr>
          <w:rFonts w:ascii="Century Gothic" w:hAnsi="Century Gothic"/>
          <w:b/>
          <w:sz w:val="48"/>
          <w:u w:val="single"/>
        </w:rPr>
      </w:pPr>
    </w:p>
    <w:p w14:paraId="3C31EBC6" w14:textId="77777777" w:rsidR="00643FAE" w:rsidRDefault="00643FAE" w:rsidP="003E17EE">
      <w:pPr>
        <w:spacing w:after="360"/>
        <w:jc w:val="center"/>
        <w:rPr>
          <w:rFonts w:ascii="Century Gothic" w:hAnsi="Century Gothic"/>
          <w:b/>
          <w:sz w:val="48"/>
          <w:u w:val="single"/>
        </w:rPr>
      </w:pPr>
    </w:p>
    <w:p w14:paraId="3C31EBC7" w14:textId="77777777" w:rsidR="003E17EE" w:rsidRPr="001E5962" w:rsidRDefault="003E17EE" w:rsidP="005401A2">
      <w:pPr>
        <w:spacing w:after="360"/>
        <w:rPr>
          <w:rFonts w:ascii="Century Gothic" w:hAnsi="Century Gothic"/>
          <w:b/>
          <w:sz w:val="48"/>
          <w:u w:val="single"/>
        </w:rPr>
      </w:pPr>
      <w:r>
        <w:rPr>
          <w:noProof/>
          <w:lang w:eastAsia="en-GB"/>
        </w:rPr>
        <w:lastRenderedPageBreak/>
        <w:drawing>
          <wp:anchor distT="0" distB="0" distL="114300" distR="114300" simplePos="0" relativeHeight="251882496" behindDoc="1" locked="0" layoutInCell="1" allowOverlap="1" wp14:anchorId="3C31ED99" wp14:editId="3C31ED9A">
            <wp:simplePos x="0" y="0"/>
            <wp:positionH relativeFrom="margin">
              <wp:posOffset>3922395</wp:posOffset>
            </wp:positionH>
            <wp:positionV relativeFrom="margin">
              <wp:posOffset>-319405</wp:posOffset>
            </wp:positionV>
            <wp:extent cx="2487930" cy="1243330"/>
            <wp:effectExtent l="0" t="0" r="7620" b="0"/>
            <wp:wrapTight wrapText="bothSides">
              <wp:wrapPolygon edited="1">
                <wp:start x="-1000" y="0"/>
                <wp:lineTo x="-900" y="23200"/>
                <wp:lineTo x="21600" y="23558"/>
                <wp:lineTo x="21504" y="0"/>
                <wp:lineTo x="-1000" y="0"/>
              </wp:wrapPolygon>
            </wp:wrapTight>
            <wp:docPr id="39966" name="Picture 39966" descr="http://1.bp.blogspot.com/-EybGZCsXoGY/UDTxuEagXfI/AAAAAAAAMQ4/uM8oRgvUueI/s1600/Grecia+Arte+-+sacrificio+de+to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EybGZCsXoGY/UDTxuEagXfI/AAAAAAAAMQ4/uM8oRgvUueI/s1600/Grecia+Arte+-+sacrificio+de+touro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93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sz w:val="48"/>
          <w:u w:val="single"/>
        </w:rPr>
        <w:t>The Panathenaia</w:t>
      </w:r>
    </w:p>
    <w:p w14:paraId="3C31EBC8" w14:textId="77777777" w:rsidR="00BA04C8" w:rsidRPr="00D20A35" w:rsidRDefault="00BA04C8" w:rsidP="00BA04C8">
      <w:pPr>
        <w:jc w:val="both"/>
        <w:rPr>
          <w:rFonts w:ascii="Century Gothic" w:hAnsi="Century Gothic"/>
          <w:b/>
          <w:sz w:val="10"/>
          <w:szCs w:val="28"/>
          <w:u w:val="single"/>
        </w:rPr>
      </w:pPr>
    </w:p>
    <w:p w14:paraId="3C31EBC9" w14:textId="77777777" w:rsidR="00BA04C8" w:rsidRPr="00BA04C8" w:rsidRDefault="00BA04C8" w:rsidP="00BA04C8">
      <w:pPr>
        <w:pStyle w:val="ListParagraph"/>
        <w:numPr>
          <w:ilvl w:val="0"/>
          <w:numId w:val="3"/>
        </w:numPr>
        <w:jc w:val="both"/>
        <w:rPr>
          <w:rFonts w:ascii="Century Gothic" w:hAnsi="Century Gothic"/>
          <w:b/>
          <w:sz w:val="28"/>
          <w:szCs w:val="28"/>
        </w:rPr>
      </w:pPr>
      <w:r w:rsidRPr="00BA04C8">
        <w:rPr>
          <w:rFonts w:ascii="Century Gothic" w:hAnsi="Century Gothic"/>
          <w:b/>
          <w:sz w:val="28"/>
          <w:szCs w:val="28"/>
        </w:rPr>
        <w:t>What was the Panathenaia?</w:t>
      </w:r>
    </w:p>
    <w:p w14:paraId="3C31EBCA" w14:textId="77777777" w:rsidR="00BA04C8" w:rsidRPr="00D20A35" w:rsidRDefault="00BA04C8" w:rsidP="00BA04C8">
      <w:pPr>
        <w:pStyle w:val="NormalWeb"/>
        <w:jc w:val="both"/>
        <w:rPr>
          <w:rFonts w:ascii="Century Gothic" w:hAnsi="Century Gothic"/>
        </w:rPr>
      </w:pPr>
      <w:r>
        <w:rPr>
          <w:rFonts w:ascii="Century Gothic" w:hAnsi="Century Gothic"/>
        </w:rPr>
        <w:t>One vital aspect of Athenian religion was the celebration of religious festivals, and the Panathenaia was their most important one. It</w:t>
      </w:r>
      <w:r w:rsidRPr="00BA04C8">
        <w:rPr>
          <w:rFonts w:ascii="Century Gothic" w:hAnsi="Century Gothic"/>
        </w:rPr>
        <w:t xml:space="preserve"> was Athens' great </w:t>
      </w:r>
      <w:r w:rsidRPr="00D20A35">
        <w:rPr>
          <w:rFonts w:ascii="Century Gothic" w:hAnsi="Century Gothic"/>
        </w:rPr>
        <w:t xml:space="preserve">celebration of the goddess that protected them – </w:t>
      </w:r>
      <w:r w:rsidR="008A3D2C" w:rsidRPr="00D20A35">
        <w:rPr>
          <w:rFonts w:ascii="Century Gothic" w:hAnsi="Century Gothic"/>
        </w:rPr>
        <w:t>occurring</w:t>
      </w:r>
      <w:r w:rsidRPr="00D20A35">
        <w:rPr>
          <w:rFonts w:ascii="Century Gothic" w:hAnsi="Century Gothic"/>
        </w:rPr>
        <w:t xml:space="preserve"> at the end of July every year, it was thought of as Athene’s birthday. </w:t>
      </w:r>
    </w:p>
    <w:p w14:paraId="3C31EBCB" w14:textId="77777777" w:rsidR="00BA04C8" w:rsidRPr="00D20A35" w:rsidRDefault="00BA04C8" w:rsidP="00BA04C8">
      <w:pPr>
        <w:pStyle w:val="NormalWeb"/>
        <w:jc w:val="both"/>
        <w:rPr>
          <w:rFonts w:ascii="Century Gothic" w:hAnsi="Century Gothic"/>
        </w:rPr>
      </w:pPr>
      <w:r>
        <w:rPr>
          <w:rFonts w:ascii="Century Gothic" w:hAnsi="Century Gothic"/>
        </w:rPr>
        <w:t xml:space="preserve">Every four years the Panathenaia festival was even grander and was known as the “Greater Panathenaia”.  It lasted for about 8 days, and saw a whole range of sporting, </w:t>
      </w:r>
      <w:r w:rsidRPr="00D20A35">
        <w:rPr>
          <w:rFonts w:ascii="Century Gothic" w:hAnsi="Century Gothic"/>
        </w:rPr>
        <w:t xml:space="preserve">musical and religious events in Athene’s honour. </w:t>
      </w:r>
    </w:p>
    <w:p w14:paraId="3C31EBCC" w14:textId="77777777" w:rsidR="00D20A35" w:rsidRDefault="00BA04C8" w:rsidP="00D20A35">
      <w:pPr>
        <w:pStyle w:val="NormalWeb"/>
        <w:spacing w:after="600" w:afterAutospacing="0"/>
        <w:jc w:val="both"/>
        <w:rPr>
          <w:rFonts w:ascii="Century Gothic" w:hAnsi="Century Gothic"/>
        </w:rPr>
      </w:pPr>
      <w:r w:rsidRPr="00D20A35">
        <w:rPr>
          <w:rFonts w:ascii="Century Gothic" w:hAnsi="Century Gothic"/>
        </w:rPr>
        <w:t>At its heart it was a big parade to bring a new ‘peplos’ (robe) to the goddess, in the form of her cult statue inside the Parthenon temple on the Acropolis</w:t>
      </w:r>
      <w:r w:rsidR="00D20A35">
        <w:rPr>
          <w:rFonts w:ascii="Century Gothic" w:hAnsi="Century Gothic"/>
        </w:rPr>
        <w:t>.</w:t>
      </w:r>
    </w:p>
    <w:p w14:paraId="3C31EBCD" w14:textId="77777777" w:rsidR="00BA04C8" w:rsidRPr="00D20A35" w:rsidRDefault="00D20A35" w:rsidP="00D20A35">
      <w:pPr>
        <w:pStyle w:val="NormalWeb"/>
        <w:spacing w:after="600" w:afterAutospacing="0"/>
        <w:jc w:val="both"/>
        <w:rPr>
          <w:rFonts w:ascii="Century Gothic" w:hAnsi="Century Gothic"/>
          <w:b/>
          <w:i/>
          <w:szCs w:val="36"/>
          <w:u w:val="single"/>
        </w:rPr>
      </w:pPr>
      <w:r w:rsidRPr="00D20A35">
        <w:rPr>
          <w:rFonts w:ascii="Century Gothic" w:hAnsi="Century Gothic"/>
          <w:b/>
          <w:i/>
          <w:szCs w:val="36"/>
          <w:u w:val="single"/>
        </w:rPr>
        <w:t>In your own words…</w:t>
      </w:r>
    </w:p>
    <w:p w14:paraId="3C31EBCE" w14:textId="77777777" w:rsidR="00D20A35" w:rsidRDefault="00D20A35" w:rsidP="00D20A35">
      <w:pPr>
        <w:pStyle w:val="ListParagraph"/>
        <w:numPr>
          <w:ilvl w:val="0"/>
          <w:numId w:val="25"/>
        </w:numPr>
        <w:ind w:left="360"/>
        <w:rPr>
          <w:rFonts w:ascii="Century Gothic" w:hAnsi="Century Gothic"/>
          <w:b/>
          <w:sz w:val="24"/>
          <w:szCs w:val="36"/>
        </w:rPr>
      </w:pPr>
      <w:r>
        <w:rPr>
          <w:rFonts w:ascii="Century Gothic" w:hAnsi="Century Gothic"/>
          <w:b/>
          <w:sz w:val="24"/>
          <w:szCs w:val="36"/>
        </w:rPr>
        <w:t>Which goddess did the Panathenaia honour, and what were her responsibilities?</w:t>
      </w:r>
    </w:p>
    <w:p w14:paraId="3C31EBCF" w14:textId="77777777" w:rsidR="00D20A35" w:rsidRPr="00D20A35" w:rsidRDefault="00D20A35" w:rsidP="00D20A35">
      <w:pPr>
        <w:spacing w:before="240"/>
        <w:jc w:val="both"/>
        <w:rPr>
          <w:rFonts w:ascii="Century Gothic" w:hAnsi="Century Gothic"/>
          <w:sz w:val="24"/>
          <w:szCs w:val="36"/>
        </w:rPr>
      </w:pPr>
      <w:r w:rsidRPr="00D20A35">
        <w:rPr>
          <w:rFonts w:ascii="Century Gothic" w:hAnsi="Century Gothic"/>
          <w:sz w:val="24"/>
          <w:szCs w:val="36"/>
        </w:rPr>
        <w:t>…………………………………………………………..………………………………………</w:t>
      </w:r>
    </w:p>
    <w:p w14:paraId="3C31EBD0" w14:textId="77777777" w:rsidR="00D20A35" w:rsidRDefault="00D20A35" w:rsidP="00D20A35">
      <w:pPr>
        <w:spacing w:before="240"/>
        <w:rPr>
          <w:rFonts w:ascii="Century Gothic" w:hAnsi="Century Gothic"/>
          <w:sz w:val="24"/>
          <w:szCs w:val="36"/>
        </w:rPr>
      </w:pPr>
      <w:r w:rsidRPr="00D20A35">
        <w:rPr>
          <w:rFonts w:ascii="Century Gothic" w:hAnsi="Century Gothic"/>
          <w:sz w:val="24"/>
          <w:szCs w:val="36"/>
        </w:rPr>
        <w:t>………………………………………………………………………………………………..…</w:t>
      </w:r>
    </w:p>
    <w:p w14:paraId="3C31EBD1" w14:textId="77777777" w:rsidR="00D20A35" w:rsidRPr="00D20A35" w:rsidRDefault="00D20A35" w:rsidP="00D20A35">
      <w:pPr>
        <w:spacing w:before="240"/>
        <w:rPr>
          <w:rFonts w:ascii="Century Gothic" w:hAnsi="Century Gothic"/>
          <w:sz w:val="24"/>
          <w:szCs w:val="36"/>
        </w:rPr>
      </w:pPr>
    </w:p>
    <w:p w14:paraId="3C31EBD2" w14:textId="77777777" w:rsidR="00D20A35" w:rsidRDefault="00D20A35" w:rsidP="00D20A35">
      <w:pPr>
        <w:pStyle w:val="ListParagraph"/>
        <w:numPr>
          <w:ilvl w:val="0"/>
          <w:numId w:val="25"/>
        </w:numPr>
        <w:ind w:left="360"/>
        <w:rPr>
          <w:rFonts w:ascii="Century Gothic" w:hAnsi="Century Gothic"/>
          <w:b/>
          <w:sz w:val="24"/>
          <w:szCs w:val="36"/>
        </w:rPr>
      </w:pPr>
      <w:r>
        <w:rPr>
          <w:rFonts w:ascii="Century Gothic" w:hAnsi="Century Gothic"/>
          <w:b/>
          <w:sz w:val="24"/>
          <w:szCs w:val="36"/>
        </w:rPr>
        <w:t>When, and how often, did the Panathenaia occur?</w:t>
      </w:r>
    </w:p>
    <w:p w14:paraId="3C31EBD3" w14:textId="77777777" w:rsidR="00D20A35" w:rsidRPr="00D20A35" w:rsidRDefault="00D20A35" w:rsidP="00D20A35">
      <w:pPr>
        <w:spacing w:before="240"/>
        <w:jc w:val="both"/>
        <w:rPr>
          <w:rFonts w:ascii="Century Gothic" w:hAnsi="Century Gothic"/>
          <w:sz w:val="24"/>
          <w:szCs w:val="36"/>
        </w:rPr>
      </w:pPr>
      <w:r w:rsidRPr="00D20A35">
        <w:rPr>
          <w:rFonts w:ascii="Century Gothic" w:hAnsi="Century Gothic"/>
          <w:sz w:val="24"/>
          <w:szCs w:val="36"/>
        </w:rPr>
        <w:t>…………………………………………………………..………………………………………</w:t>
      </w:r>
    </w:p>
    <w:p w14:paraId="3C31EBD4" w14:textId="77777777" w:rsidR="00D20A35" w:rsidRDefault="00D20A35" w:rsidP="00D20A35">
      <w:pPr>
        <w:spacing w:before="240"/>
        <w:rPr>
          <w:rFonts w:ascii="Century Gothic" w:hAnsi="Century Gothic"/>
          <w:sz w:val="24"/>
          <w:szCs w:val="36"/>
        </w:rPr>
      </w:pPr>
      <w:r w:rsidRPr="00D20A35">
        <w:rPr>
          <w:rFonts w:ascii="Century Gothic" w:hAnsi="Century Gothic"/>
          <w:sz w:val="24"/>
          <w:szCs w:val="36"/>
        </w:rPr>
        <w:t>………………………………………………………………………………………………..…</w:t>
      </w:r>
    </w:p>
    <w:p w14:paraId="3C31EBD5" w14:textId="77777777" w:rsidR="00D20A35" w:rsidRPr="00D20A35" w:rsidRDefault="00D20A35" w:rsidP="00D20A35">
      <w:pPr>
        <w:spacing w:before="240"/>
        <w:rPr>
          <w:rFonts w:ascii="Century Gothic" w:hAnsi="Century Gothic"/>
          <w:sz w:val="24"/>
          <w:szCs w:val="36"/>
        </w:rPr>
      </w:pPr>
    </w:p>
    <w:p w14:paraId="3C31EBD6" w14:textId="77777777" w:rsidR="00D20A35" w:rsidRDefault="0021290A" w:rsidP="00D20A35">
      <w:pPr>
        <w:pStyle w:val="ListParagraph"/>
        <w:numPr>
          <w:ilvl w:val="0"/>
          <w:numId w:val="25"/>
        </w:numPr>
        <w:ind w:left="360"/>
        <w:rPr>
          <w:rFonts w:ascii="Century Gothic" w:hAnsi="Century Gothic"/>
          <w:b/>
          <w:sz w:val="24"/>
          <w:szCs w:val="36"/>
        </w:rPr>
      </w:pPr>
      <w:r>
        <w:rPr>
          <w:rFonts w:ascii="Century Gothic" w:hAnsi="Century Gothic"/>
          <w:b/>
          <w:sz w:val="24"/>
          <w:szCs w:val="36"/>
        </w:rPr>
        <w:t>Who could take part</w:t>
      </w:r>
      <w:r w:rsidR="00D20A35">
        <w:rPr>
          <w:rFonts w:ascii="Century Gothic" w:hAnsi="Century Gothic"/>
          <w:b/>
          <w:sz w:val="24"/>
          <w:szCs w:val="36"/>
        </w:rPr>
        <w:t>?</w:t>
      </w:r>
    </w:p>
    <w:p w14:paraId="3C31EBD7" w14:textId="77777777" w:rsidR="00D20A35" w:rsidRPr="00D20A35" w:rsidRDefault="00D20A35" w:rsidP="00D20A35">
      <w:pPr>
        <w:spacing w:before="240"/>
        <w:jc w:val="both"/>
        <w:rPr>
          <w:rFonts w:ascii="Century Gothic" w:hAnsi="Century Gothic"/>
          <w:sz w:val="24"/>
          <w:szCs w:val="36"/>
        </w:rPr>
      </w:pPr>
      <w:r w:rsidRPr="00D20A35">
        <w:rPr>
          <w:rFonts w:ascii="Century Gothic" w:hAnsi="Century Gothic"/>
          <w:sz w:val="24"/>
          <w:szCs w:val="36"/>
        </w:rPr>
        <w:t>…………………………………………………………..………………………………………</w:t>
      </w:r>
    </w:p>
    <w:p w14:paraId="3C31EBD8" w14:textId="77777777" w:rsidR="00D20A35" w:rsidRPr="00D20A35" w:rsidRDefault="00D20A35" w:rsidP="00D20A35">
      <w:pPr>
        <w:spacing w:before="240"/>
        <w:rPr>
          <w:rFonts w:ascii="Century Gothic" w:hAnsi="Century Gothic"/>
          <w:sz w:val="24"/>
          <w:szCs w:val="36"/>
        </w:rPr>
      </w:pPr>
      <w:r w:rsidRPr="00D20A35">
        <w:rPr>
          <w:rFonts w:ascii="Century Gothic" w:hAnsi="Century Gothic"/>
          <w:sz w:val="24"/>
          <w:szCs w:val="36"/>
        </w:rPr>
        <w:t>………………………………………………………………………………………………..…</w:t>
      </w:r>
    </w:p>
    <w:p w14:paraId="3C31EBD9" w14:textId="77777777" w:rsidR="00D20A35" w:rsidRPr="00D20A35" w:rsidRDefault="00D20A35" w:rsidP="00D20A35">
      <w:pPr>
        <w:spacing w:before="240"/>
        <w:rPr>
          <w:rFonts w:ascii="Century Gothic" w:hAnsi="Century Gothic"/>
          <w:sz w:val="24"/>
          <w:szCs w:val="36"/>
        </w:rPr>
      </w:pPr>
      <w:r w:rsidRPr="00D20A35">
        <w:rPr>
          <w:rFonts w:ascii="Century Gothic" w:hAnsi="Century Gothic"/>
          <w:sz w:val="24"/>
          <w:szCs w:val="36"/>
        </w:rPr>
        <w:t>………………………………………………………………………………………………..…</w:t>
      </w:r>
    </w:p>
    <w:p w14:paraId="3C31EBDA" w14:textId="77777777" w:rsidR="00D20A35" w:rsidRDefault="00D20A35" w:rsidP="00D20A35">
      <w:pPr>
        <w:ind w:left="360"/>
        <w:rPr>
          <w:rFonts w:ascii="Century Gothic" w:hAnsi="Century Gothic"/>
          <w:b/>
          <w:sz w:val="24"/>
          <w:szCs w:val="36"/>
        </w:rPr>
      </w:pPr>
    </w:p>
    <w:p w14:paraId="3C31EBDB" w14:textId="77777777" w:rsidR="00D20A35" w:rsidRPr="00D20A35" w:rsidRDefault="00D20A35" w:rsidP="00D20A35">
      <w:pPr>
        <w:ind w:left="360"/>
        <w:rPr>
          <w:rFonts w:ascii="Century Gothic" w:hAnsi="Century Gothic"/>
          <w:b/>
          <w:sz w:val="24"/>
          <w:szCs w:val="36"/>
        </w:rPr>
      </w:pPr>
    </w:p>
    <w:p w14:paraId="3C31EBDC" w14:textId="77777777" w:rsidR="00BA04C8" w:rsidRPr="001D7523" w:rsidRDefault="00BA04C8" w:rsidP="00AD2180">
      <w:pPr>
        <w:pStyle w:val="NormalWeb"/>
        <w:numPr>
          <w:ilvl w:val="0"/>
          <w:numId w:val="27"/>
        </w:numPr>
        <w:jc w:val="both"/>
        <w:rPr>
          <w:rFonts w:ascii="Century Gothic" w:hAnsi="Century Gothic"/>
          <w:b/>
          <w:sz w:val="28"/>
          <w:szCs w:val="28"/>
          <w:u w:val="single"/>
        </w:rPr>
      </w:pPr>
      <w:r w:rsidRPr="001D7523">
        <w:rPr>
          <w:rFonts w:ascii="Century Gothic" w:hAnsi="Century Gothic"/>
          <w:b/>
          <w:sz w:val="28"/>
          <w:szCs w:val="28"/>
          <w:u w:val="single"/>
        </w:rPr>
        <w:lastRenderedPageBreak/>
        <w:t xml:space="preserve">What did </w:t>
      </w:r>
      <w:r w:rsidR="000B6BDC" w:rsidRPr="001D7523">
        <w:rPr>
          <w:rFonts w:ascii="Century Gothic" w:hAnsi="Century Gothic"/>
          <w:b/>
          <w:sz w:val="28"/>
          <w:szCs w:val="28"/>
          <w:u w:val="single"/>
        </w:rPr>
        <w:t>the Panathenaia</w:t>
      </w:r>
      <w:r w:rsidRPr="001D7523">
        <w:rPr>
          <w:rFonts w:ascii="Century Gothic" w:hAnsi="Century Gothic"/>
          <w:b/>
          <w:sz w:val="28"/>
          <w:szCs w:val="28"/>
          <w:u w:val="single"/>
        </w:rPr>
        <w:t xml:space="preserve"> consist of?</w:t>
      </w:r>
      <w:r w:rsidR="00361AF3" w:rsidRPr="001D7523">
        <w:rPr>
          <w:rFonts w:ascii="Century Gothic" w:hAnsi="Century Gothic"/>
          <w:noProof/>
        </w:rPr>
        <w:t xml:space="preserve"> </w:t>
      </w:r>
    </w:p>
    <w:p w14:paraId="3C31EBDD" w14:textId="77777777" w:rsidR="000B6BDC" w:rsidRDefault="000B6BDC" w:rsidP="00BA04C8">
      <w:pPr>
        <w:jc w:val="center"/>
        <w:rPr>
          <w:rFonts w:ascii="Corbel" w:hAnsi="Corbel"/>
          <w:b/>
          <w:sz w:val="26"/>
          <w:szCs w:val="26"/>
        </w:rPr>
      </w:pPr>
    </w:p>
    <w:p w14:paraId="3C31EBDE"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1. Pannychia</w:t>
      </w:r>
    </w:p>
    <w:p w14:paraId="3C31EBDF" w14:textId="77777777" w:rsidR="00BA04C8" w:rsidRPr="00AD2180" w:rsidRDefault="00BA04C8" w:rsidP="00BA04C8">
      <w:pPr>
        <w:jc w:val="both"/>
        <w:rPr>
          <w:rFonts w:ascii="Century Gothic" w:hAnsi="Century Gothic"/>
        </w:rPr>
      </w:pPr>
      <w:r w:rsidRPr="00AD2180">
        <w:rPr>
          <w:rFonts w:ascii="Century Gothic" w:hAnsi="Century Gothic"/>
        </w:rPr>
        <w:t xml:space="preserve">The day of the parade was preceded by an </w:t>
      </w:r>
      <w:r w:rsidRPr="00AB0A5C">
        <w:rPr>
          <w:rFonts w:ascii="Century Gothic" w:hAnsi="Century Gothic"/>
        </w:rPr>
        <w:t>all-night performance of hymns and sacrifices in honour of the goddess (a pannychia).</w:t>
      </w:r>
    </w:p>
    <w:p w14:paraId="3C31EBE0" w14:textId="77777777" w:rsidR="00BA04C8" w:rsidRPr="00AD2180" w:rsidRDefault="00BA04C8" w:rsidP="00BA04C8">
      <w:pPr>
        <w:jc w:val="both"/>
        <w:rPr>
          <w:rFonts w:ascii="Century Gothic" w:hAnsi="Century Gothic"/>
          <w:sz w:val="18"/>
        </w:rPr>
      </w:pPr>
    </w:p>
    <w:p w14:paraId="3C31EBE1" w14:textId="77777777" w:rsidR="00BA04C8" w:rsidRPr="00AD2180" w:rsidRDefault="00300556" w:rsidP="00BA04C8">
      <w:pPr>
        <w:jc w:val="both"/>
        <w:rPr>
          <w:rFonts w:ascii="Century Gothic" w:hAnsi="Century Gothic"/>
        </w:rPr>
      </w:pPr>
      <w:r>
        <w:rPr>
          <w:noProof/>
          <w:lang w:eastAsia="en-GB"/>
        </w:rPr>
        <w:drawing>
          <wp:anchor distT="0" distB="0" distL="114300" distR="114300" simplePos="0" relativeHeight="251924480" behindDoc="0" locked="0" layoutInCell="1" allowOverlap="1" wp14:anchorId="3C31ED9B" wp14:editId="3C31ED9C">
            <wp:simplePos x="0" y="0"/>
            <wp:positionH relativeFrom="margin">
              <wp:posOffset>4510405</wp:posOffset>
            </wp:positionH>
            <wp:positionV relativeFrom="margin">
              <wp:posOffset>2173605</wp:posOffset>
            </wp:positionV>
            <wp:extent cx="1732915" cy="1631315"/>
            <wp:effectExtent l="0" t="0" r="635" b="6985"/>
            <wp:wrapSquare wrapText="bothSides"/>
            <wp:docPr id="1034" name="Picture 1034" descr="http://www.athens-greece.us/panathenaea/panathenaic-procession/Torch-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thens-greece.us/panathenaea/panathenaic-procession/Torch-Ra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E2"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2.  Sacred Fire and Torch Race</w:t>
      </w:r>
    </w:p>
    <w:p w14:paraId="3C31EBE3" w14:textId="77777777" w:rsidR="00BA04C8" w:rsidRPr="00AD2180" w:rsidRDefault="00BA04C8" w:rsidP="00BA04C8">
      <w:pPr>
        <w:jc w:val="both"/>
        <w:rPr>
          <w:rFonts w:ascii="Century Gothic" w:hAnsi="Century Gothic"/>
        </w:rPr>
      </w:pPr>
      <w:r w:rsidRPr="00AD2180">
        <w:rPr>
          <w:rFonts w:ascii="Century Gothic" w:hAnsi="Century Gothic"/>
        </w:rPr>
        <w:t xml:space="preserve">At sunrise </w:t>
      </w:r>
      <w:r w:rsidRPr="00AB0A5C">
        <w:rPr>
          <w:rFonts w:ascii="Century Gothic" w:hAnsi="Century Gothic"/>
        </w:rPr>
        <w:t>the sacred fire was fetched from the altar of Eros, where a sacrifice was made to Eros and Athena.  Before the parade a torch-race was held to light the altar on the Acropolis.  4 runners from each of the 10 tribes</w:t>
      </w:r>
      <w:r w:rsidR="00AB0A5C">
        <w:rPr>
          <w:rFonts w:ascii="Century Gothic" w:hAnsi="Century Gothic"/>
        </w:rPr>
        <w:t xml:space="preserve"> of Athens</w:t>
      </w:r>
      <w:r w:rsidRPr="00AB0A5C">
        <w:rPr>
          <w:rFonts w:ascii="Century Gothic" w:hAnsi="Century Gothic"/>
        </w:rPr>
        <w:t xml:space="preserve"> ran from an altar at the Dipylon gate to the Acropolis.  The winning tribe would get a bull and 100</w:t>
      </w:r>
      <w:r w:rsidRPr="00AD2180">
        <w:rPr>
          <w:rFonts w:ascii="Century Gothic" w:hAnsi="Century Gothic"/>
        </w:rPr>
        <w:t xml:space="preserve"> drachmas.</w:t>
      </w:r>
      <w:r w:rsidR="00300556" w:rsidRPr="00300556">
        <w:t xml:space="preserve"> </w:t>
      </w:r>
    </w:p>
    <w:p w14:paraId="3C31EBE4" w14:textId="77777777" w:rsidR="00AB0A5C" w:rsidRPr="00300556" w:rsidRDefault="00300556" w:rsidP="00AB0A5C">
      <w:pPr>
        <w:jc w:val="both"/>
        <w:rPr>
          <w:rFonts w:ascii="Century Gothic" w:hAnsi="Century Gothic"/>
          <w:sz w:val="18"/>
        </w:rPr>
      </w:pPr>
      <w:r>
        <w:rPr>
          <w:noProof/>
          <w:lang w:eastAsia="en-GB"/>
        </w:rPr>
        <w:drawing>
          <wp:anchor distT="0" distB="0" distL="114300" distR="114300" simplePos="0" relativeHeight="251925504" behindDoc="0" locked="0" layoutInCell="1" allowOverlap="1" wp14:anchorId="3C31ED9D" wp14:editId="3C31ED9E">
            <wp:simplePos x="0" y="0"/>
            <wp:positionH relativeFrom="margin">
              <wp:posOffset>-607060</wp:posOffset>
            </wp:positionH>
            <wp:positionV relativeFrom="margin">
              <wp:posOffset>4098925</wp:posOffset>
            </wp:positionV>
            <wp:extent cx="1413510" cy="1971040"/>
            <wp:effectExtent l="0" t="0" r="0" b="0"/>
            <wp:wrapSquare wrapText="bothSides"/>
            <wp:docPr id="1035" name="Picture 1035" descr="http://www.penhook.org/pepfri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enhook.org/pepfrie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351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E5" w14:textId="77777777" w:rsidR="00BA04C8" w:rsidRPr="00AD2180" w:rsidRDefault="00BA04C8" w:rsidP="00300556">
      <w:pPr>
        <w:jc w:val="center"/>
        <w:rPr>
          <w:rFonts w:ascii="Century Gothic" w:hAnsi="Century Gothic"/>
          <w:b/>
          <w:sz w:val="26"/>
          <w:szCs w:val="26"/>
        </w:rPr>
      </w:pPr>
      <w:r w:rsidRPr="00AD2180">
        <w:rPr>
          <w:rFonts w:ascii="Century Gothic" w:hAnsi="Century Gothic"/>
          <w:b/>
          <w:sz w:val="26"/>
          <w:szCs w:val="26"/>
        </w:rPr>
        <w:t>3.  The Robe</w:t>
      </w:r>
    </w:p>
    <w:p w14:paraId="3C31EBE6" w14:textId="77777777" w:rsidR="00BA04C8" w:rsidRPr="00AD2180" w:rsidRDefault="00BA04C8" w:rsidP="00BA04C8">
      <w:pPr>
        <w:jc w:val="both"/>
        <w:rPr>
          <w:rFonts w:ascii="Century Gothic" w:hAnsi="Century Gothic"/>
        </w:rPr>
      </w:pPr>
      <w:r w:rsidRPr="00AD2180">
        <w:rPr>
          <w:rFonts w:ascii="Century Gothic" w:hAnsi="Century Gothic"/>
        </w:rPr>
        <w:t xml:space="preserve">Every fourth year </w:t>
      </w:r>
      <w:r w:rsidRPr="00AB0A5C">
        <w:rPr>
          <w:rFonts w:ascii="Century Gothic" w:hAnsi="Century Gothic"/>
        </w:rPr>
        <w:t>the Greater Panathenaia was held, for which a new peplos (robe) is woven for the Goddess (her birthday present).  The robe was gold and blue, and was woven by priestesses and young girls.  Its middle stripe of panels displayed the Gigantomachy, the battle of the Giants and the Olympians (symbolizing the triumph of civilization over savagery</w:t>
      </w:r>
      <w:r w:rsidRPr="00AD2180">
        <w:rPr>
          <w:rFonts w:ascii="Century Gothic" w:hAnsi="Century Gothic"/>
        </w:rPr>
        <w:t>).</w:t>
      </w:r>
    </w:p>
    <w:p w14:paraId="3C31EBE7" w14:textId="77777777" w:rsidR="00AB0A5C" w:rsidRPr="00AD2180" w:rsidRDefault="00AB0A5C" w:rsidP="00AB0A5C">
      <w:pPr>
        <w:jc w:val="both"/>
        <w:rPr>
          <w:rFonts w:ascii="Century Gothic" w:hAnsi="Century Gothic"/>
          <w:sz w:val="18"/>
        </w:rPr>
      </w:pPr>
    </w:p>
    <w:p w14:paraId="3C31EBE8" w14:textId="77777777" w:rsidR="00AB0A5C" w:rsidRPr="00300556" w:rsidRDefault="00AB0A5C" w:rsidP="00AB0A5C">
      <w:pPr>
        <w:jc w:val="both"/>
        <w:rPr>
          <w:rFonts w:ascii="Century Gothic" w:hAnsi="Century Gothic"/>
          <w:sz w:val="6"/>
        </w:rPr>
      </w:pPr>
    </w:p>
    <w:p w14:paraId="3C31EBE9"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4(a) The Procession and Ship-Cart</w:t>
      </w:r>
    </w:p>
    <w:p w14:paraId="3C31EBEA" w14:textId="77777777" w:rsidR="00300556" w:rsidRDefault="00AB0A5C" w:rsidP="00361AF3">
      <w:pPr>
        <w:jc w:val="both"/>
        <w:rPr>
          <w:rFonts w:ascii="Century Gothic" w:hAnsi="Century Gothic"/>
          <w:b/>
          <w:sz w:val="26"/>
          <w:szCs w:val="26"/>
        </w:rPr>
      </w:pPr>
      <w:r>
        <w:rPr>
          <w:noProof/>
          <w:lang w:eastAsia="en-GB"/>
        </w:rPr>
        <w:drawing>
          <wp:anchor distT="0" distB="0" distL="114300" distR="114300" simplePos="0" relativeHeight="251921408" behindDoc="0" locked="0" layoutInCell="1" allowOverlap="1" wp14:anchorId="3C31ED9F" wp14:editId="3C31EDA0">
            <wp:simplePos x="0" y="0"/>
            <wp:positionH relativeFrom="margin">
              <wp:posOffset>3879215</wp:posOffset>
            </wp:positionH>
            <wp:positionV relativeFrom="margin">
              <wp:posOffset>7621905</wp:posOffset>
            </wp:positionV>
            <wp:extent cx="2455545" cy="1960880"/>
            <wp:effectExtent l="0" t="0" r="1905" b="1270"/>
            <wp:wrapSquare wrapText="bothSides"/>
            <wp:docPr id="1030" name="Picture 1030" descr="http://www.mlahanas.de/Greeks/Arts/Parthenon/Panathen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lahanas.de/Greeks/Arts/Parthenon/Panathena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5545" cy="1960880"/>
                    </a:xfrm>
                    <a:prstGeom prst="rect">
                      <a:avLst/>
                    </a:prstGeom>
                    <a:noFill/>
                    <a:ln>
                      <a:noFill/>
                    </a:ln>
                  </pic:spPr>
                </pic:pic>
              </a:graphicData>
            </a:graphic>
          </wp:anchor>
        </w:drawing>
      </w:r>
      <w:r w:rsidR="00BA04C8" w:rsidRPr="00AD2180">
        <w:rPr>
          <w:rFonts w:ascii="Century Gothic" w:hAnsi="Century Gothic"/>
        </w:rPr>
        <w:t xml:space="preserve">The </w:t>
      </w:r>
      <w:r w:rsidR="00BA04C8" w:rsidRPr="00AB0A5C">
        <w:rPr>
          <w:rFonts w:ascii="Century Gothic" w:hAnsi="Century Gothic"/>
        </w:rPr>
        <w:t>procession brings the peplos through the city</w:t>
      </w:r>
      <w:r w:rsidR="00361AF3">
        <w:rPr>
          <w:rFonts w:ascii="Century Gothic" w:hAnsi="Century Gothic"/>
        </w:rPr>
        <w:t xml:space="preserve"> from the Diplyon Gate to the Acropolis</w:t>
      </w:r>
      <w:r w:rsidR="00BA04C8" w:rsidRPr="00AB0A5C">
        <w:rPr>
          <w:rFonts w:ascii="Century Gothic" w:hAnsi="Century Gothic"/>
        </w:rPr>
        <w:t>, hung like a sail on the mast of a wheeled ship, which is steered by priests and priestesses adorned with colourful garlands; young men on horseback accompanied the procession.  The ship was left at the entrance of the sacred precincts and the peplos was carried the rest of the way.</w:t>
      </w:r>
      <w:r w:rsidR="00361AF3">
        <w:rPr>
          <w:rFonts w:ascii="Century Gothic" w:hAnsi="Century Gothic"/>
        </w:rPr>
        <w:t xml:space="preserve"> The procession contains at least 100 sacrificial animals and people to represent all of Athenian society (young and old men and women, musicians, soldiers, metics, and horsemen).</w:t>
      </w:r>
    </w:p>
    <w:p w14:paraId="3C31EBEB" w14:textId="77777777" w:rsidR="00300556" w:rsidRDefault="00300556" w:rsidP="00BA04C8">
      <w:pPr>
        <w:jc w:val="center"/>
        <w:rPr>
          <w:rFonts w:ascii="Century Gothic" w:hAnsi="Century Gothic"/>
          <w:b/>
          <w:sz w:val="26"/>
          <w:szCs w:val="26"/>
        </w:rPr>
      </w:pPr>
    </w:p>
    <w:p w14:paraId="3C31EBEC" w14:textId="77777777" w:rsidR="00BA04C8" w:rsidRPr="00AD2180" w:rsidRDefault="00300556" w:rsidP="00BA04C8">
      <w:pPr>
        <w:jc w:val="center"/>
        <w:rPr>
          <w:rFonts w:ascii="Century Gothic" w:hAnsi="Century Gothic"/>
          <w:b/>
          <w:sz w:val="26"/>
          <w:szCs w:val="26"/>
        </w:rPr>
      </w:pPr>
      <w:r>
        <w:rPr>
          <w:noProof/>
          <w:lang w:eastAsia="en-GB"/>
        </w:rPr>
        <w:lastRenderedPageBreak/>
        <w:drawing>
          <wp:anchor distT="0" distB="0" distL="114300" distR="114300" simplePos="0" relativeHeight="251922432" behindDoc="0" locked="0" layoutInCell="1" allowOverlap="1" wp14:anchorId="3C31EDA1" wp14:editId="3C31EDA2">
            <wp:simplePos x="0" y="0"/>
            <wp:positionH relativeFrom="margin">
              <wp:posOffset>4297680</wp:posOffset>
            </wp:positionH>
            <wp:positionV relativeFrom="margin">
              <wp:posOffset>-436245</wp:posOffset>
            </wp:positionV>
            <wp:extent cx="2165350" cy="1763395"/>
            <wp:effectExtent l="0" t="0" r="6350" b="8255"/>
            <wp:wrapSquare wrapText="bothSides"/>
            <wp:docPr id="1031" name="Picture 1031" descr="http://www.greekislands.com/athens/acr_m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reekislands.com/athens/acr_mus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535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C8" w:rsidRPr="00AD2180">
        <w:rPr>
          <w:rFonts w:ascii="Century Gothic" w:hAnsi="Century Gothic"/>
          <w:b/>
          <w:sz w:val="26"/>
          <w:szCs w:val="26"/>
        </w:rPr>
        <w:t>4(b) The Holy Baskets</w:t>
      </w:r>
    </w:p>
    <w:p w14:paraId="3C31EBED" w14:textId="77777777" w:rsidR="00BA04C8" w:rsidRPr="00AB0A5C" w:rsidRDefault="00BA04C8" w:rsidP="00BA04C8">
      <w:pPr>
        <w:jc w:val="both"/>
        <w:rPr>
          <w:rFonts w:ascii="Century Gothic" w:hAnsi="Century Gothic"/>
        </w:rPr>
      </w:pPr>
      <w:r w:rsidRPr="00AD2180">
        <w:rPr>
          <w:rFonts w:ascii="Century Gothic" w:hAnsi="Century Gothic"/>
        </w:rPr>
        <w:t xml:space="preserve">At the head of the Panathenaic </w:t>
      </w:r>
      <w:r w:rsidRPr="00AB0A5C">
        <w:rPr>
          <w:rFonts w:ascii="Century Gothic" w:hAnsi="Century Gothic"/>
        </w:rPr>
        <w:t xml:space="preserve">procession were the Kanephoroi, the gold-covered girls who carried the holy offering baskets, which they gave to the attendants at the altar.  The baskets contained the barley and knife necessary for sacrifice.  </w:t>
      </w:r>
    </w:p>
    <w:p w14:paraId="3C31EBEE" w14:textId="77777777" w:rsidR="00BA04C8" w:rsidRPr="00AB0A5C" w:rsidRDefault="00BA04C8" w:rsidP="00BA04C8">
      <w:pPr>
        <w:jc w:val="both"/>
        <w:rPr>
          <w:rFonts w:ascii="Century Gothic" w:hAnsi="Century Gothic"/>
        </w:rPr>
      </w:pPr>
      <w:r w:rsidRPr="00AB0A5C">
        <w:rPr>
          <w:rFonts w:ascii="Century Gothic" w:hAnsi="Century Gothic"/>
        </w:rPr>
        <w:t>Next come the workers who wove the new peplos, and more girls bring the other things needed for the sacrifice. Also in the procession would have been musicians, contest winners, craftsmen, infantry and cavalry, etc.</w:t>
      </w:r>
    </w:p>
    <w:p w14:paraId="3C31EBEF" w14:textId="77777777" w:rsidR="00BA04C8" w:rsidRDefault="00BA04C8" w:rsidP="00BA04C8">
      <w:pPr>
        <w:jc w:val="both"/>
        <w:rPr>
          <w:rFonts w:ascii="Century Gothic" w:hAnsi="Century Gothic"/>
          <w:sz w:val="18"/>
        </w:rPr>
      </w:pPr>
    </w:p>
    <w:p w14:paraId="3C31EBF0" w14:textId="77777777" w:rsidR="00BA04C8" w:rsidRPr="00AD2180" w:rsidRDefault="00300556" w:rsidP="00BA04C8">
      <w:pPr>
        <w:jc w:val="center"/>
        <w:rPr>
          <w:rFonts w:ascii="Century Gothic" w:hAnsi="Century Gothic"/>
          <w:b/>
          <w:sz w:val="26"/>
          <w:szCs w:val="26"/>
        </w:rPr>
      </w:pPr>
      <w:r>
        <w:rPr>
          <w:noProof/>
          <w:lang w:eastAsia="en-GB"/>
        </w:rPr>
        <w:drawing>
          <wp:anchor distT="0" distB="0" distL="114300" distR="114300" simplePos="0" relativeHeight="251923456" behindDoc="0" locked="0" layoutInCell="1" allowOverlap="1" wp14:anchorId="3C31EDA3" wp14:editId="3C31EDA4">
            <wp:simplePos x="0" y="0"/>
            <wp:positionH relativeFrom="margin">
              <wp:posOffset>-511810</wp:posOffset>
            </wp:positionH>
            <wp:positionV relativeFrom="margin">
              <wp:posOffset>2785110</wp:posOffset>
            </wp:positionV>
            <wp:extent cx="2190115" cy="1859915"/>
            <wp:effectExtent l="0" t="0" r="635" b="6985"/>
            <wp:wrapSquare wrapText="bothSides"/>
            <wp:docPr id="1032" name="Picture 1032" descr="http://www.ime.gr/chronos/05/images/culture/40religion/ph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me.gr/chronos/05/images/culture/40religion/ph19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115"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C8" w:rsidRPr="00AD2180">
        <w:rPr>
          <w:rFonts w:ascii="Century Gothic" w:hAnsi="Century Gothic"/>
          <w:b/>
          <w:sz w:val="26"/>
          <w:szCs w:val="26"/>
        </w:rPr>
        <w:t>4(c) The sacrifices</w:t>
      </w:r>
    </w:p>
    <w:p w14:paraId="3C31EBF1" w14:textId="77777777" w:rsidR="00BA04C8" w:rsidRPr="00AB0A5C" w:rsidRDefault="00BA04C8" w:rsidP="00BA04C8">
      <w:pPr>
        <w:jc w:val="both"/>
        <w:rPr>
          <w:rFonts w:ascii="Century Gothic" w:hAnsi="Century Gothic"/>
        </w:rPr>
      </w:pPr>
      <w:r w:rsidRPr="00AB0A5C">
        <w:rPr>
          <w:rFonts w:ascii="Century Gothic" w:hAnsi="Century Gothic"/>
        </w:rPr>
        <w:t>The procession was split into two lines: the north line brought a cow for Athena Polias, and a ewe for Pandrosos (one of the daughters of Cecrops).  These were sacrificed at the altar inside the "Old Temple," which the goddesses shared, and the roasted meat was eaten by the priests and officials.  The south line headed for the outdoor sacrifice, bringing brought cattle to Athena Parthenos, the patron of democracy, at the "Big Altar" outside the Parthenon, where the roasted meat was given to the public.</w:t>
      </w:r>
      <w:r w:rsidR="00361AF3">
        <w:rPr>
          <w:rFonts w:ascii="Century Gothic" w:hAnsi="Century Gothic"/>
        </w:rPr>
        <w:t xml:space="preserve">  Only Athenian citizens were allowed into the sanctuary.</w:t>
      </w:r>
    </w:p>
    <w:p w14:paraId="3C31EBF2" w14:textId="77777777" w:rsidR="00300556" w:rsidRDefault="00300556" w:rsidP="00BA04C8">
      <w:pPr>
        <w:jc w:val="center"/>
        <w:rPr>
          <w:rFonts w:ascii="Century Gothic" w:hAnsi="Century Gothic"/>
          <w:b/>
          <w:sz w:val="26"/>
          <w:szCs w:val="26"/>
        </w:rPr>
      </w:pPr>
    </w:p>
    <w:p w14:paraId="3C31EBF3"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5.  Winners of the Torch Race</w:t>
      </w:r>
    </w:p>
    <w:p w14:paraId="3C31EBF4" w14:textId="77777777" w:rsidR="00BA04C8" w:rsidRDefault="00BA04C8" w:rsidP="00BA04C8">
      <w:pPr>
        <w:jc w:val="both"/>
        <w:rPr>
          <w:rFonts w:ascii="Century Gothic" w:hAnsi="Century Gothic"/>
        </w:rPr>
      </w:pPr>
      <w:r w:rsidRPr="00AB0A5C">
        <w:rPr>
          <w:rFonts w:ascii="Century Gothic" w:hAnsi="Century Gothic"/>
        </w:rPr>
        <w:t>In the northern procession the victors of the torch race brought water to the sacrifice in the water jugs they had won. They served as the water bearers.  They were followed by elegantly dressed musicians, such as lyre players and flautists. The torch was then used to light the altar of Athene.</w:t>
      </w:r>
    </w:p>
    <w:p w14:paraId="3C31EBF5" w14:textId="77777777" w:rsidR="00AB0A5C" w:rsidRDefault="00AB0A5C" w:rsidP="00BA04C8">
      <w:pPr>
        <w:jc w:val="both"/>
        <w:rPr>
          <w:rFonts w:ascii="Century Gothic" w:hAnsi="Century Gothic"/>
        </w:rPr>
      </w:pPr>
    </w:p>
    <w:p w14:paraId="3C31EBF6" w14:textId="77777777" w:rsidR="00300556" w:rsidRDefault="00300556" w:rsidP="00BA04C8">
      <w:pPr>
        <w:jc w:val="both"/>
        <w:rPr>
          <w:rFonts w:ascii="Century Gothic" w:hAnsi="Century Gothic"/>
        </w:rPr>
      </w:pPr>
      <w:r>
        <w:rPr>
          <w:noProof/>
          <w:lang w:eastAsia="en-GB"/>
        </w:rPr>
        <w:drawing>
          <wp:anchor distT="0" distB="0" distL="114300" distR="114300" simplePos="0" relativeHeight="251926528" behindDoc="0" locked="0" layoutInCell="1" allowOverlap="1" wp14:anchorId="3C31EDA5" wp14:editId="3C31EDA6">
            <wp:simplePos x="0" y="0"/>
            <wp:positionH relativeFrom="margin">
              <wp:posOffset>3018790</wp:posOffset>
            </wp:positionH>
            <wp:positionV relativeFrom="margin">
              <wp:posOffset>7134225</wp:posOffset>
            </wp:positionV>
            <wp:extent cx="3369945" cy="2286000"/>
            <wp:effectExtent l="0" t="0" r="1905" b="0"/>
            <wp:wrapSquare wrapText="bothSides"/>
            <wp:docPr id="1033" name="Picture 1033" descr="http://www.sacred-texts.com/cla/aar/img/f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acred-texts.com/cla/aar/img/fig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994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F7"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6.  Presentation of the Robe</w:t>
      </w:r>
    </w:p>
    <w:p w14:paraId="3C31EBF8" w14:textId="77777777" w:rsidR="00BA04C8" w:rsidRPr="00AB0A5C" w:rsidRDefault="00BA04C8" w:rsidP="00BA04C8">
      <w:pPr>
        <w:jc w:val="both"/>
        <w:rPr>
          <w:rFonts w:ascii="Century Gothic" w:hAnsi="Century Gothic"/>
        </w:rPr>
      </w:pPr>
      <w:r w:rsidRPr="00AB0A5C">
        <w:rPr>
          <w:rFonts w:ascii="Century Gothic" w:hAnsi="Century Gothic"/>
        </w:rPr>
        <w:t>The peplos was folded by a young boy or girl and a priest, who gave it to the priestess of Athena Polias.  The new peplos was placed on Athena's knees as a gift, and later stored in the treasury (the statue of Athene was about 40 foot tall).  She was not re-robed at this time, which was done in the Plunteria (mid-June).</w:t>
      </w:r>
      <w:r w:rsidR="00300556" w:rsidRPr="00300556">
        <w:rPr>
          <w:noProof/>
          <w:lang w:eastAsia="en-GB"/>
        </w:rPr>
        <w:t xml:space="preserve"> </w:t>
      </w:r>
    </w:p>
    <w:p w14:paraId="3C31EBF9" w14:textId="77777777" w:rsidR="00361AF3" w:rsidRDefault="00361AF3" w:rsidP="00BA04C8">
      <w:pPr>
        <w:jc w:val="center"/>
        <w:rPr>
          <w:rFonts w:ascii="Century Gothic" w:hAnsi="Century Gothic"/>
          <w:b/>
          <w:sz w:val="26"/>
          <w:szCs w:val="26"/>
        </w:rPr>
      </w:pPr>
      <w:r>
        <w:rPr>
          <w:rFonts w:ascii="Corbel" w:hAnsi="Corbel"/>
          <w:noProof/>
          <w:sz w:val="18"/>
          <w:lang w:eastAsia="en-GB"/>
        </w:rPr>
        <w:lastRenderedPageBreak/>
        <w:drawing>
          <wp:anchor distT="0" distB="0" distL="114300" distR="114300" simplePos="0" relativeHeight="251927552" behindDoc="0" locked="0" layoutInCell="1" allowOverlap="1" wp14:anchorId="3C31EDA7" wp14:editId="3C31EDA8">
            <wp:simplePos x="0" y="0"/>
            <wp:positionH relativeFrom="margin">
              <wp:posOffset>3171825</wp:posOffset>
            </wp:positionH>
            <wp:positionV relativeFrom="margin">
              <wp:posOffset>-274320</wp:posOffset>
            </wp:positionV>
            <wp:extent cx="3209925" cy="1083310"/>
            <wp:effectExtent l="0" t="0" r="9525" b="2540"/>
            <wp:wrapSquare wrapText="bothSides"/>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FA"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7.  Contests and Prizes</w:t>
      </w:r>
    </w:p>
    <w:p w14:paraId="3C31EBFB" w14:textId="77777777" w:rsidR="00BA04C8" w:rsidRPr="00AB0A5C" w:rsidRDefault="00BA04C8" w:rsidP="00BA04C8">
      <w:pPr>
        <w:jc w:val="both"/>
        <w:rPr>
          <w:rFonts w:ascii="Century Gothic" w:hAnsi="Century Gothic"/>
        </w:rPr>
      </w:pPr>
      <w:r w:rsidRPr="00AB0A5C">
        <w:rPr>
          <w:rFonts w:ascii="Century Gothic" w:hAnsi="Century Gothic"/>
        </w:rPr>
        <w:t>In the Greater Pananthenaia, the three or four days following the procession are occupied by contests of sport (races, chariot racing, boxing and wrestling) and art (music – choral/kithara/aulos, poetry/drama).  There was also the Pyrrhic dance contest, which consisted of citizens dancing in full armour, just as Athene had danced after beating the giants.  There was also a boat race between the tribes of Athens.  Traditionally the prize for athletes was a "Panathenaic amphora" containing olive oil from the Goddess's sacred grove, and the prize for artists was a gilded crown of olives and sometimes money.  There could be contests for children, for which they were awarded plain crowns of olive.</w:t>
      </w:r>
    </w:p>
    <w:p w14:paraId="3C31EBFC" w14:textId="77777777" w:rsidR="00BA04C8" w:rsidRDefault="00BA04C8" w:rsidP="00BA04C8">
      <w:pPr>
        <w:jc w:val="both"/>
        <w:rPr>
          <w:rFonts w:ascii="Corbel" w:hAnsi="Corbel"/>
        </w:rPr>
      </w:pPr>
    </w:p>
    <w:p w14:paraId="3C31EBFD" w14:textId="77777777" w:rsidR="00300556" w:rsidRPr="008D2489" w:rsidRDefault="00300556" w:rsidP="00BA04C8">
      <w:pPr>
        <w:jc w:val="both"/>
        <w:rPr>
          <w:rFonts w:ascii="Corbel" w:hAnsi="Corbel"/>
        </w:rPr>
      </w:pPr>
      <w:r w:rsidRPr="0017602F">
        <w:rPr>
          <w:rFonts w:ascii="Century Gothic" w:hAnsi="Century Gothic"/>
          <w:noProof/>
          <w:sz w:val="24"/>
          <w:szCs w:val="24"/>
          <w:lang w:eastAsia="en-GB"/>
        </w:rPr>
        <mc:AlternateContent>
          <mc:Choice Requires="wps">
            <w:drawing>
              <wp:anchor distT="0" distB="0" distL="114300" distR="114300" simplePos="0" relativeHeight="251929600" behindDoc="0" locked="0" layoutInCell="1" allowOverlap="1" wp14:anchorId="3C31EDA9" wp14:editId="3C31EDAA">
                <wp:simplePos x="0" y="0"/>
                <wp:positionH relativeFrom="column">
                  <wp:posOffset>332105</wp:posOffset>
                </wp:positionH>
                <wp:positionV relativeFrom="paragraph">
                  <wp:posOffset>268490</wp:posOffset>
                </wp:positionV>
                <wp:extent cx="5336540" cy="2125683"/>
                <wp:effectExtent l="0" t="0" r="16510" b="27305"/>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2125683"/>
                        </a:xfrm>
                        <a:prstGeom prst="rect">
                          <a:avLst/>
                        </a:prstGeom>
                        <a:solidFill>
                          <a:srgbClr val="FFFFFF"/>
                        </a:solidFill>
                        <a:ln w="9525" cmpd="dbl">
                          <a:solidFill>
                            <a:srgbClr val="000000"/>
                          </a:solidFill>
                          <a:prstDash val="solid"/>
                          <a:miter lim="800000"/>
                          <a:headEnd/>
                          <a:tailEnd/>
                        </a:ln>
                      </wps:spPr>
                      <wps:txbx>
                        <w:txbxContent>
                          <w:p w14:paraId="3C31EDDA" w14:textId="77777777" w:rsidR="00E55C5F" w:rsidRPr="00300556" w:rsidRDefault="00E55C5F" w:rsidP="00300556">
                            <w:pPr>
                              <w:spacing w:after="120" w:line="240" w:lineRule="auto"/>
                              <w:jc w:val="center"/>
                              <w:rPr>
                                <w:rFonts w:ascii="Segoe Print" w:hAnsi="Segoe Print"/>
                                <w:szCs w:val="21"/>
                                <w:u w:val="single"/>
                              </w:rPr>
                            </w:pPr>
                            <w:r w:rsidRPr="00300556">
                              <w:rPr>
                                <w:rFonts w:ascii="Segoe Print" w:hAnsi="Segoe Print"/>
                                <w:b/>
                                <w:szCs w:val="21"/>
                                <w:u w:val="single"/>
                              </w:rPr>
                              <w:t>TASK</w:t>
                            </w:r>
                            <w:r w:rsidRPr="00300556">
                              <w:rPr>
                                <w:rFonts w:ascii="Segoe Print" w:hAnsi="Segoe Print"/>
                                <w:szCs w:val="21"/>
                                <w:u w:val="single"/>
                              </w:rPr>
                              <w:t>!</w:t>
                            </w:r>
                          </w:p>
                          <w:p w14:paraId="3C31EDDB" w14:textId="77777777" w:rsidR="00E55C5F" w:rsidRPr="00300556" w:rsidRDefault="00E55C5F" w:rsidP="00300556">
                            <w:pPr>
                              <w:pStyle w:val="ListParagraph"/>
                              <w:numPr>
                                <w:ilvl w:val="0"/>
                                <w:numId w:val="28"/>
                              </w:numPr>
                              <w:spacing w:after="120" w:line="240" w:lineRule="auto"/>
                              <w:ind w:right="163"/>
                              <w:contextualSpacing w:val="0"/>
                              <w:jc w:val="both"/>
                              <w:rPr>
                                <w:szCs w:val="21"/>
                              </w:rPr>
                            </w:pPr>
                            <w:r w:rsidRPr="001D7523">
                              <w:rPr>
                                <w:rFonts w:ascii="Segoe Print" w:hAnsi="Segoe Print"/>
                                <w:b/>
                                <w:szCs w:val="21"/>
                              </w:rPr>
                              <w:t>Write an eye-witness</w:t>
                            </w:r>
                            <w:r>
                              <w:rPr>
                                <w:rFonts w:ascii="Segoe Print" w:hAnsi="Segoe Print"/>
                                <w:szCs w:val="21"/>
                              </w:rPr>
                              <w:t xml:space="preserve"> </w:t>
                            </w:r>
                            <w:r w:rsidRPr="001D7523">
                              <w:rPr>
                                <w:rFonts w:ascii="Segoe Print" w:hAnsi="Segoe Print"/>
                                <w:b/>
                                <w:szCs w:val="21"/>
                              </w:rPr>
                              <w:t>account</w:t>
                            </w:r>
                            <w:r>
                              <w:rPr>
                                <w:rFonts w:ascii="Segoe Print" w:hAnsi="Segoe Print"/>
                                <w:szCs w:val="21"/>
                              </w:rPr>
                              <w:t xml:space="preserve"> of the Panathenaia festival, including as much factual detail as you can.</w:t>
                            </w:r>
                          </w:p>
                          <w:p w14:paraId="3C31EDDC" w14:textId="77777777" w:rsidR="00E55C5F" w:rsidRPr="001D7523" w:rsidRDefault="00E55C5F" w:rsidP="00300556">
                            <w:pPr>
                              <w:pStyle w:val="ListParagraph"/>
                              <w:numPr>
                                <w:ilvl w:val="0"/>
                                <w:numId w:val="28"/>
                              </w:numPr>
                              <w:spacing w:after="120" w:line="240" w:lineRule="auto"/>
                              <w:ind w:right="163"/>
                              <w:contextualSpacing w:val="0"/>
                              <w:jc w:val="both"/>
                              <w:rPr>
                                <w:szCs w:val="21"/>
                              </w:rPr>
                            </w:pPr>
                            <w:r w:rsidRPr="001D7523">
                              <w:rPr>
                                <w:rFonts w:ascii="Segoe Print" w:hAnsi="Segoe Print"/>
                                <w:b/>
                                <w:szCs w:val="21"/>
                              </w:rPr>
                              <w:t>Create a video</w:t>
                            </w:r>
                            <w:r>
                              <w:rPr>
                                <w:rFonts w:ascii="Segoe Print" w:hAnsi="Segoe Print"/>
                                <w:szCs w:val="21"/>
                              </w:rPr>
                              <w:t xml:space="preserve"> for presentation to the class talking us through the main events in the Panathenaia.</w:t>
                            </w:r>
                          </w:p>
                          <w:p w14:paraId="3C31EDDD" w14:textId="77777777" w:rsidR="00E55C5F" w:rsidRPr="001D7523" w:rsidRDefault="00E55C5F" w:rsidP="00300556">
                            <w:pPr>
                              <w:pStyle w:val="ListParagraph"/>
                              <w:numPr>
                                <w:ilvl w:val="0"/>
                                <w:numId w:val="28"/>
                              </w:numPr>
                              <w:spacing w:after="120" w:line="240" w:lineRule="auto"/>
                              <w:ind w:right="163"/>
                              <w:contextualSpacing w:val="0"/>
                              <w:jc w:val="both"/>
                              <w:rPr>
                                <w:szCs w:val="21"/>
                              </w:rPr>
                            </w:pPr>
                            <w:r>
                              <w:rPr>
                                <w:rFonts w:ascii="Segoe Print" w:hAnsi="Segoe Print"/>
                                <w:b/>
                                <w:szCs w:val="21"/>
                              </w:rPr>
                              <w:t>Make a pamphlet</w:t>
                            </w:r>
                            <w:r>
                              <w:rPr>
                                <w:rFonts w:ascii="Segoe Print" w:hAnsi="Segoe Print"/>
                                <w:szCs w:val="21"/>
                              </w:rPr>
                              <w:t xml:space="preserve"> advertising the Panathenaia to foreigners – what is there to see, and what might they need to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EDA9" id="_x0000_s1027" type="#_x0000_t202" style="position:absolute;left:0;text-align:left;margin-left:26.15pt;margin-top:21.15pt;width:420.2pt;height:167.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">
                <v:stroke linestyle="thinThin"/>
                <v:textbox>
                  <w:txbxContent>
                    <w:p w14:paraId="3C31EDDA" w14:textId="77777777" w:rsidR="00E55C5F" w:rsidRPr="00300556" w:rsidRDefault="00E55C5F" w:rsidP="00300556">
                      <w:pPr>
                        <w:spacing w:after="120" w:line="240" w:lineRule="auto"/>
                        <w:jc w:val="center"/>
                        <w:rPr>
                          <w:rFonts w:ascii="Segoe Print" w:hAnsi="Segoe Print"/>
                          <w:szCs w:val="21"/>
                          <w:u w:val="single"/>
                        </w:rPr>
                      </w:pPr>
                      <w:r w:rsidRPr="00300556">
                        <w:rPr>
                          <w:rFonts w:ascii="Segoe Print" w:hAnsi="Segoe Print"/>
                          <w:b/>
                          <w:szCs w:val="21"/>
                          <w:u w:val="single"/>
                        </w:rPr>
                        <w:t>TASK</w:t>
                      </w:r>
                      <w:r w:rsidRPr="00300556">
                        <w:rPr>
                          <w:rFonts w:ascii="Segoe Print" w:hAnsi="Segoe Print"/>
                          <w:szCs w:val="21"/>
                          <w:u w:val="single"/>
                        </w:rPr>
                        <w:t>!</w:t>
                      </w:r>
                    </w:p>
                    <w:p w14:paraId="3C31EDDB" w14:textId="77777777" w:rsidR="00E55C5F" w:rsidRPr="00300556" w:rsidRDefault="00E55C5F" w:rsidP="00300556">
                      <w:pPr>
                        <w:pStyle w:val="ListParagraph"/>
                        <w:numPr>
                          <w:ilvl w:val="0"/>
                          <w:numId w:val="28"/>
                        </w:numPr>
                        <w:spacing w:after="120" w:line="240" w:lineRule="auto"/>
                        <w:ind w:right="163"/>
                        <w:contextualSpacing w:val="0"/>
                        <w:jc w:val="both"/>
                        <w:rPr>
                          <w:szCs w:val="21"/>
                        </w:rPr>
                      </w:pPr>
                      <w:r w:rsidRPr="001D7523">
                        <w:rPr>
                          <w:rFonts w:ascii="Segoe Print" w:hAnsi="Segoe Print"/>
                          <w:b/>
                          <w:szCs w:val="21"/>
                        </w:rPr>
                        <w:t>Write an eye-witness</w:t>
                      </w:r>
                      <w:r>
                        <w:rPr>
                          <w:rFonts w:ascii="Segoe Print" w:hAnsi="Segoe Print"/>
                          <w:szCs w:val="21"/>
                        </w:rPr>
                        <w:t xml:space="preserve"> </w:t>
                      </w:r>
                      <w:r w:rsidRPr="001D7523">
                        <w:rPr>
                          <w:rFonts w:ascii="Segoe Print" w:hAnsi="Segoe Print"/>
                          <w:b/>
                          <w:szCs w:val="21"/>
                        </w:rPr>
                        <w:t>account</w:t>
                      </w:r>
                      <w:r>
                        <w:rPr>
                          <w:rFonts w:ascii="Segoe Print" w:hAnsi="Segoe Print"/>
                          <w:szCs w:val="21"/>
                        </w:rPr>
                        <w:t xml:space="preserve"> of the Panathenaia festival, including as much factual detail as you can.</w:t>
                      </w:r>
                    </w:p>
                    <w:p w14:paraId="3C31EDDC" w14:textId="77777777" w:rsidR="00E55C5F" w:rsidRPr="001D7523" w:rsidRDefault="00E55C5F" w:rsidP="00300556">
                      <w:pPr>
                        <w:pStyle w:val="ListParagraph"/>
                        <w:numPr>
                          <w:ilvl w:val="0"/>
                          <w:numId w:val="28"/>
                        </w:numPr>
                        <w:spacing w:after="120" w:line="240" w:lineRule="auto"/>
                        <w:ind w:right="163"/>
                        <w:contextualSpacing w:val="0"/>
                        <w:jc w:val="both"/>
                        <w:rPr>
                          <w:szCs w:val="21"/>
                        </w:rPr>
                      </w:pPr>
                      <w:r w:rsidRPr="001D7523">
                        <w:rPr>
                          <w:rFonts w:ascii="Segoe Print" w:hAnsi="Segoe Print"/>
                          <w:b/>
                          <w:szCs w:val="21"/>
                        </w:rPr>
                        <w:t>Create a video</w:t>
                      </w:r>
                      <w:r>
                        <w:rPr>
                          <w:rFonts w:ascii="Segoe Print" w:hAnsi="Segoe Print"/>
                          <w:szCs w:val="21"/>
                        </w:rPr>
                        <w:t xml:space="preserve"> for presentation to the class talking us through the main events in the Panathenaia.</w:t>
                      </w:r>
                    </w:p>
                    <w:p w14:paraId="3C31EDDD" w14:textId="77777777" w:rsidR="00E55C5F" w:rsidRPr="001D7523" w:rsidRDefault="00E55C5F" w:rsidP="00300556">
                      <w:pPr>
                        <w:pStyle w:val="ListParagraph"/>
                        <w:numPr>
                          <w:ilvl w:val="0"/>
                          <w:numId w:val="28"/>
                        </w:numPr>
                        <w:spacing w:after="120" w:line="240" w:lineRule="auto"/>
                        <w:ind w:right="163"/>
                        <w:contextualSpacing w:val="0"/>
                        <w:jc w:val="both"/>
                        <w:rPr>
                          <w:szCs w:val="21"/>
                        </w:rPr>
                      </w:pPr>
                      <w:r>
                        <w:rPr>
                          <w:rFonts w:ascii="Segoe Print" w:hAnsi="Segoe Print"/>
                          <w:b/>
                          <w:szCs w:val="21"/>
                        </w:rPr>
                        <w:t>Make a pamphlet</w:t>
                      </w:r>
                      <w:r>
                        <w:rPr>
                          <w:rFonts w:ascii="Segoe Print" w:hAnsi="Segoe Print"/>
                          <w:szCs w:val="21"/>
                        </w:rPr>
                        <w:t xml:space="preserve"> advertising the Panathenaia to foreigners – what is there to see, and what might they need to know?</w:t>
                      </w:r>
                    </w:p>
                  </w:txbxContent>
                </v:textbox>
              </v:shape>
            </w:pict>
          </mc:Fallback>
        </mc:AlternateContent>
      </w:r>
    </w:p>
    <w:p w14:paraId="3C31EBFE" w14:textId="77777777" w:rsidR="000B6BDC" w:rsidRDefault="00361AF3">
      <w:pPr>
        <w:rPr>
          <w:rFonts w:ascii="Corbel" w:hAnsi="Corbel"/>
          <w:sz w:val="18"/>
        </w:rPr>
      </w:pPr>
      <w:r>
        <w:rPr>
          <w:noProof/>
          <w:lang w:eastAsia="en-GB"/>
        </w:rPr>
        <w:drawing>
          <wp:anchor distT="0" distB="0" distL="114300" distR="114300" simplePos="0" relativeHeight="251931648" behindDoc="0" locked="0" layoutInCell="1" allowOverlap="1" wp14:anchorId="3C31EDAB" wp14:editId="3C31EDAC">
            <wp:simplePos x="0" y="0"/>
            <wp:positionH relativeFrom="margin">
              <wp:posOffset>-438785</wp:posOffset>
            </wp:positionH>
            <wp:positionV relativeFrom="margin">
              <wp:posOffset>6132195</wp:posOffset>
            </wp:positionV>
            <wp:extent cx="6543040" cy="2969260"/>
            <wp:effectExtent l="0" t="0" r="0" b="2540"/>
            <wp:wrapSquare wrapText="bothSides"/>
            <wp:docPr id="1038" name="Picture 1038" descr="http://www.uark.edu/campus-resources/achilles/graphics/fest%20athen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ark.edu/campus-resources/achilles/graphics/fest%20athens2.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543040" cy="296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DC">
        <w:rPr>
          <w:rFonts w:ascii="Corbel" w:hAnsi="Corbel"/>
          <w:sz w:val="18"/>
        </w:rPr>
        <w:br w:type="page"/>
      </w:r>
    </w:p>
    <w:p w14:paraId="3C31EBFF" w14:textId="77777777" w:rsidR="001C4399" w:rsidRDefault="001C4399" w:rsidP="001C4399">
      <w:pPr>
        <w:pStyle w:val="NormalWeb"/>
        <w:numPr>
          <w:ilvl w:val="0"/>
          <w:numId w:val="27"/>
        </w:numPr>
        <w:jc w:val="both"/>
        <w:rPr>
          <w:rFonts w:ascii="Century Gothic" w:hAnsi="Century Gothic"/>
          <w:b/>
          <w:sz w:val="28"/>
          <w:szCs w:val="28"/>
          <w:u w:val="single"/>
        </w:rPr>
      </w:pPr>
      <w:r>
        <w:rPr>
          <w:rFonts w:ascii="Century Gothic" w:hAnsi="Century Gothic"/>
          <w:b/>
          <w:sz w:val="28"/>
          <w:szCs w:val="28"/>
          <w:u w:val="single"/>
        </w:rPr>
        <w:lastRenderedPageBreak/>
        <w:t>What happened in the contests?</w:t>
      </w:r>
    </w:p>
    <w:p w14:paraId="3C31EC00" w14:textId="77777777" w:rsidR="001C4399" w:rsidRDefault="001C4399" w:rsidP="00525B39">
      <w:pPr>
        <w:spacing w:after="120" w:line="240" w:lineRule="auto"/>
        <w:rPr>
          <w:rFonts w:ascii="Century Gothic" w:hAnsi="Century Gothic"/>
          <w:b/>
          <w:sz w:val="26"/>
          <w:szCs w:val="26"/>
        </w:rPr>
      </w:pPr>
      <w:r>
        <w:rPr>
          <w:rFonts w:ascii="Century Gothic" w:hAnsi="Century Gothic"/>
          <w:b/>
          <w:sz w:val="26"/>
          <w:szCs w:val="26"/>
        </w:rPr>
        <w:t>Musical events</w:t>
      </w:r>
    </w:p>
    <w:p w14:paraId="3C31EC01" w14:textId="77777777" w:rsidR="001C4399" w:rsidRDefault="001C4399" w:rsidP="00525B39">
      <w:pPr>
        <w:spacing w:after="120" w:line="240" w:lineRule="auto"/>
        <w:jc w:val="both"/>
        <w:rPr>
          <w:rFonts w:ascii="Century Gothic" w:hAnsi="Century Gothic"/>
          <w:sz w:val="24"/>
          <w:szCs w:val="26"/>
        </w:rPr>
      </w:pPr>
      <w:r>
        <w:rPr>
          <w:rFonts w:ascii="Century Gothic" w:hAnsi="Century Gothic"/>
          <w:sz w:val="24"/>
          <w:szCs w:val="26"/>
        </w:rPr>
        <w:t xml:space="preserve">There were various musical events, where winning competitors were awarded valuable </w:t>
      </w:r>
      <w:r w:rsidR="008A3D2C">
        <w:rPr>
          <w:rFonts w:ascii="Century Gothic" w:hAnsi="Century Gothic"/>
          <w:sz w:val="24"/>
          <w:szCs w:val="26"/>
        </w:rPr>
        <w:t>prizes</w:t>
      </w:r>
      <w:r>
        <w:rPr>
          <w:rFonts w:ascii="Century Gothic" w:hAnsi="Century Gothic"/>
          <w:sz w:val="24"/>
          <w:szCs w:val="26"/>
        </w:rPr>
        <w:t xml:space="preserve">, including large sums of money and golden crowns.  Rhapsodes (reciters of epic poetry) competing over telling stories from the </w:t>
      </w:r>
      <w:r w:rsidRPr="001C4399">
        <w:rPr>
          <w:rFonts w:ascii="Century Gothic" w:hAnsi="Century Gothic"/>
          <w:i/>
          <w:sz w:val="24"/>
          <w:szCs w:val="26"/>
        </w:rPr>
        <w:t>Iliad</w:t>
      </w:r>
      <w:r>
        <w:rPr>
          <w:rFonts w:ascii="Century Gothic" w:hAnsi="Century Gothic"/>
          <w:sz w:val="24"/>
          <w:szCs w:val="26"/>
        </w:rPr>
        <w:t xml:space="preserve"> and the </w:t>
      </w:r>
      <w:r w:rsidRPr="001C4399">
        <w:rPr>
          <w:rFonts w:ascii="Century Gothic" w:hAnsi="Century Gothic"/>
          <w:i/>
          <w:sz w:val="24"/>
          <w:szCs w:val="26"/>
        </w:rPr>
        <w:t>Odyssey</w:t>
      </w:r>
      <w:r>
        <w:rPr>
          <w:rFonts w:ascii="Century Gothic" w:hAnsi="Century Gothic"/>
          <w:sz w:val="24"/>
          <w:szCs w:val="26"/>
        </w:rPr>
        <w:t>, while lyre and aulos competitions were also popular.  These events were open to all Greeks in attendance at the festival.</w:t>
      </w:r>
    </w:p>
    <w:p w14:paraId="3C31EC02" w14:textId="77777777" w:rsidR="001C4399" w:rsidRPr="001C4399" w:rsidRDefault="001C4399" w:rsidP="00525B39">
      <w:pPr>
        <w:spacing w:after="120" w:line="240" w:lineRule="auto"/>
        <w:rPr>
          <w:rFonts w:ascii="Century Gothic" w:hAnsi="Century Gothic"/>
          <w:sz w:val="24"/>
          <w:szCs w:val="26"/>
        </w:rPr>
      </w:pPr>
    </w:p>
    <w:p w14:paraId="3C31EC03" w14:textId="77777777" w:rsidR="001C4399" w:rsidRPr="001C4399" w:rsidRDefault="001C4399" w:rsidP="00525B39">
      <w:pPr>
        <w:spacing w:after="120" w:line="240" w:lineRule="auto"/>
        <w:rPr>
          <w:rFonts w:ascii="Century Gothic" w:hAnsi="Century Gothic"/>
          <w:b/>
          <w:sz w:val="26"/>
          <w:szCs w:val="26"/>
        </w:rPr>
      </w:pPr>
      <w:r>
        <w:rPr>
          <w:rFonts w:ascii="Century Gothic" w:hAnsi="Century Gothic"/>
          <w:b/>
          <w:sz w:val="26"/>
          <w:szCs w:val="26"/>
        </w:rPr>
        <w:t>Sporting events</w:t>
      </w:r>
    </w:p>
    <w:p w14:paraId="3C31EC04" w14:textId="77777777" w:rsidR="00525B39" w:rsidRDefault="001C4399" w:rsidP="00525B39">
      <w:pPr>
        <w:pStyle w:val="NormalWeb"/>
        <w:spacing w:before="0" w:beforeAutospacing="0" w:after="120" w:afterAutospacing="0"/>
        <w:jc w:val="both"/>
        <w:rPr>
          <w:rFonts w:ascii="Century Gothic" w:hAnsi="Century Gothic"/>
          <w:szCs w:val="26"/>
        </w:rPr>
      </w:pPr>
      <w:r>
        <w:rPr>
          <w:rFonts w:ascii="Century Gothic" w:hAnsi="Century Gothic"/>
        </w:rPr>
        <w:t>The sporting contests at the Panathenaia made up one of the most important athletics events in the Greek world, attracting competitors from all over Greece. Most events were the same as in the Olympics, including the stade race, pentathlon, wrestling, boxing and equestrian events.</w:t>
      </w:r>
      <w:r w:rsidR="00525B39">
        <w:rPr>
          <w:rFonts w:ascii="Century Gothic" w:hAnsi="Century Gothic"/>
        </w:rPr>
        <w:t xml:space="preserve"> </w:t>
      </w:r>
      <w:r w:rsidR="00525B39">
        <w:rPr>
          <w:rFonts w:ascii="Century Gothic" w:hAnsi="Century Gothic"/>
          <w:szCs w:val="26"/>
        </w:rPr>
        <w:t>Just like the music events, these sporting contests were open to all Greeks, not just Athenians.</w:t>
      </w:r>
    </w:p>
    <w:p w14:paraId="3C31EC05" w14:textId="77777777" w:rsidR="001C4399" w:rsidRDefault="001C4399" w:rsidP="00525B39">
      <w:pPr>
        <w:pStyle w:val="NormalWeb"/>
        <w:spacing w:before="0" w:beforeAutospacing="0" w:after="120" w:afterAutospacing="0"/>
        <w:jc w:val="both"/>
        <w:rPr>
          <w:rFonts w:ascii="Century Gothic" w:hAnsi="Century Gothic"/>
        </w:rPr>
      </w:pPr>
      <w:r>
        <w:rPr>
          <w:rFonts w:ascii="Century Gothic" w:hAnsi="Century Gothic"/>
        </w:rPr>
        <w:t>In contrast to the Olympic games, victors here could win great prizes – large jars of olive oil, each of which had a picture of Athene on one side and the winning event on the other.  Olive oil was an expensive and valuable commodity in the ancient world – a charioteer could win 140 jars of it!</w:t>
      </w:r>
    </w:p>
    <w:p w14:paraId="3C31EC06" w14:textId="77777777" w:rsidR="001C4399" w:rsidRPr="001D7523" w:rsidRDefault="001C4399" w:rsidP="00525B39">
      <w:pPr>
        <w:pStyle w:val="NormalWeb"/>
        <w:spacing w:before="0" w:beforeAutospacing="0" w:after="120" w:afterAutospacing="0"/>
        <w:jc w:val="both"/>
        <w:rPr>
          <w:rFonts w:ascii="Century Gothic" w:hAnsi="Century Gothic"/>
          <w:b/>
          <w:sz w:val="28"/>
          <w:szCs w:val="28"/>
          <w:u w:val="single"/>
        </w:rPr>
      </w:pPr>
    </w:p>
    <w:p w14:paraId="3C31EC07" w14:textId="77777777" w:rsidR="001C4399" w:rsidRPr="001C4399" w:rsidRDefault="001C4399" w:rsidP="00525B39">
      <w:pPr>
        <w:spacing w:after="120" w:line="240" w:lineRule="auto"/>
        <w:rPr>
          <w:rFonts w:ascii="Century Gothic" w:hAnsi="Century Gothic"/>
          <w:b/>
          <w:sz w:val="26"/>
          <w:szCs w:val="26"/>
        </w:rPr>
      </w:pPr>
      <w:r>
        <w:rPr>
          <w:rFonts w:ascii="Century Gothic" w:hAnsi="Century Gothic"/>
          <w:b/>
          <w:sz w:val="26"/>
          <w:szCs w:val="26"/>
        </w:rPr>
        <w:t>Tribal contests</w:t>
      </w:r>
    </w:p>
    <w:p w14:paraId="3C31EC08" w14:textId="77777777" w:rsidR="001C4399" w:rsidRPr="001C4399" w:rsidRDefault="00525B39" w:rsidP="00525B39">
      <w:pPr>
        <w:pStyle w:val="NormalWeb"/>
        <w:spacing w:before="0" w:beforeAutospacing="0" w:after="120" w:afterAutospacing="0"/>
        <w:jc w:val="both"/>
        <w:rPr>
          <w:rFonts w:ascii="Century Gothic" w:hAnsi="Century Gothic"/>
          <w:b/>
          <w:sz w:val="28"/>
          <w:szCs w:val="28"/>
          <w:u w:val="single"/>
        </w:rPr>
      </w:pPr>
      <w:r>
        <w:rPr>
          <w:rFonts w:ascii="Century Gothic" w:hAnsi="Century Gothic"/>
        </w:rPr>
        <w:t>Since both the musical and sporting events were open to all Greeks, the Athenians produced some contests which were only for Athenian citizens.  These events were competitions between the ten tribes of the city.  Included were: a torch race from the Diplyon Gate to the Acropolis, the “euandria”, a male beauty contest that incorporated looks, size, strength and manliness, and boat races in a great regatta at Piraeus, the harbour of Athens.</w:t>
      </w:r>
    </w:p>
    <w:p w14:paraId="3C31EC09" w14:textId="77777777" w:rsidR="00525B39" w:rsidRDefault="00525B39" w:rsidP="00525B39">
      <w:pPr>
        <w:pStyle w:val="NormalWeb"/>
        <w:spacing w:before="0" w:beforeAutospacing="0" w:after="120" w:afterAutospacing="0"/>
        <w:jc w:val="center"/>
        <w:rPr>
          <w:rFonts w:ascii="Helvetica" w:hAnsi="Helvetica"/>
          <w:color w:val="343434"/>
          <w:sz w:val="20"/>
          <w:szCs w:val="20"/>
          <w:shd w:val="clear" w:color="auto" w:fill="F5F5F5"/>
        </w:rPr>
      </w:pPr>
      <w:r>
        <w:rPr>
          <w:rFonts w:ascii="Helvetica" w:hAnsi="Helvetica"/>
          <w:color w:val="343434"/>
          <w:sz w:val="20"/>
          <w:szCs w:val="20"/>
        </w:rPr>
        <w:br/>
      </w:r>
    </w:p>
    <w:tbl>
      <w:tblPr>
        <w:tblStyle w:val="TableGrid"/>
        <w:tblW w:w="0" w:type="auto"/>
        <w:tblInd w:w="-459" w:type="dxa"/>
        <w:tblLook w:val="04A0" w:firstRow="1" w:lastRow="0" w:firstColumn="1" w:lastColumn="0" w:noHBand="0" w:noVBand="1"/>
      </w:tblPr>
      <w:tblGrid>
        <w:gridCol w:w="1843"/>
        <w:gridCol w:w="2674"/>
        <w:gridCol w:w="2675"/>
        <w:gridCol w:w="2675"/>
      </w:tblGrid>
      <w:tr w:rsidR="00525B39" w:rsidRPr="00525B39" w14:paraId="3C31EC0E" w14:textId="77777777" w:rsidTr="00525B39">
        <w:tc>
          <w:tcPr>
            <w:tcW w:w="1843" w:type="dxa"/>
            <w:shd w:val="clear" w:color="auto" w:fill="D9D9D9" w:themeFill="background1" w:themeFillShade="D9"/>
          </w:tcPr>
          <w:p w14:paraId="3C31EC0A" w14:textId="77777777" w:rsidR="00525B39" w:rsidRPr="00525B39" w:rsidRDefault="00525B39" w:rsidP="00525B39">
            <w:pPr>
              <w:spacing w:after="120"/>
              <w:jc w:val="center"/>
              <w:rPr>
                <w:rFonts w:ascii="Century Gothic" w:hAnsi="Century Gothic"/>
                <w:b/>
                <w:i/>
                <w:color w:val="343434"/>
                <w:sz w:val="26"/>
                <w:szCs w:val="26"/>
                <w:shd w:val="clear" w:color="auto" w:fill="F5F5F5"/>
              </w:rPr>
            </w:pPr>
            <w:r w:rsidRPr="00525B39">
              <w:rPr>
                <w:rFonts w:ascii="Century Gothic" w:hAnsi="Century Gothic"/>
                <w:b/>
                <w:i/>
                <w:color w:val="343434"/>
                <w:sz w:val="26"/>
                <w:szCs w:val="26"/>
                <w:shd w:val="clear" w:color="auto" w:fill="F5F5F5"/>
              </w:rPr>
              <w:t>Category</w:t>
            </w:r>
          </w:p>
        </w:tc>
        <w:tc>
          <w:tcPr>
            <w:tcW w:w="2674" w:type="dxa"/>
            <w:shd w:val="clear" w:color="auto" w:fill="D9D9D9" w:themeFill="background1" w:themeFillShade="D9"/>
          </w:tcPr>
          <w:p w14:paraId="3C31EC0B" w14:textId="77777777" w:rsidR="00525B39" w:rsidRPr="00525B39" w:rsidRDefault="00525B39" w:rsidP="00525B39">
            <w:pPr>
              <w:spacing w:after="120"/>
              <w:jc w:val="center"/>
              <w:rPr>
                <w:rFonts w:ascii="Century Gothic" w:hAnsi="Century Gothic"/>
                <w:b/>
                <w:i/>
                <w:color w:val="343434"/>
                <w:sz w:val="26"/>
                <w:szCs w:val="26"/>
                <w:shd w:val="clear" w:color="auto" w:fill="F5F5F5"/>
              </w:rPr>
            </w:pPr>
            <w:r w:rsidRPr="00525B39">
              <w:rPr>
                <w:rFonts w:ascii="Century Gothic" w:hAnsi="Century Gothic"/>
                <w:b/>
                <w:i/>
                <w:color w:val="343434"/>
                <w:sz w:val="26"/>
                <w:szCs w:val="26"/>
                <w:shd w:val="clear" w:color="auto" w:fill="F5F5F5"/>
              </w:rPr>
              <w:t>Examples of contests</w:t>
            </w:r>
          </w:p>
        </w:tc>
        <w:tc>
          <w:tcPr>
            <w:tcW w:w="2675" w:type="dxa"/>
            <w:shd w:val="clear" w:color="auto" w:fill="D9D9D9" w:themeFill="background1" w:themeFillShade="D9"/>
          </w:tcPr>
          <w:p w14:paraId="3C31EC0C" w14:textId="77777777" w:rsidR="00525B39" w:rsidRPr="00525B39" w:rsidRDefault="00525B39" w:rsidP="00525B39">
            <w:pPr>
              <w:spacing w:after="120"/>
              <w:jc w:val="center"/>
              <w:rPr>
                <w:rFonts w:ascii="Century Gothic" w:hAnsi="Century Gothic"/>
                <w:b/>
                <w:i/>
                <w:color w:val="343434"/>
                <w:sz w:val="26"/>
                <w:szCs w:val="26"/>
                <w:shd w:val="clear" w:color="auto" w:fill="F5F5F5"/>
              </w:rPr>
            </w:pPr>
            <w:r w:rsidRPr="00525B39">
              <w:rPr>
                <w:rFonts w:ascii="Century Gothic" w:hAnsi="Century Gothic"/>
                <w:b/>
                <w:i/>
                <w:color w:val="343434"/>
                <w:sz w:val="26"/>
                <w:szCs w:val="26"/>
                <w:shd w:val="clear" w:color="auto" w:fill="F5F5F5"/>
              </w:rPr>
              <w:t>Who could take part?</w:t>
            </w:r>
          </w:p>
        </w:tc>
        <w:tc>
          <w:tcPr>
            <w:tcW w:w="2675" w:type="dxa"/>
            <w:shd w:val="clear" w:color="auto" w:fill="D9D9D9" w:themeFill="background1" w:themeFillShade="D9"/>
          </w:tcPr>
          <w:p w14:paraId="3C31EC0D" w14:textId="77777777" w:rsidR="00525B39" w:rsidRPr="00525B39" w:rsidRDefault="00525B39" w:rsidP="00525B39">
            <w:pPr>
              <w:spacing w:after="120"/>
              <w:jc w:val="center"/>
              <w:rPr>
                <w:rFonts w:ascii="Century Gothic" w:hAnsi="Century Gothic"/>
                <w:b/>
                <w:i/>
                <w:color w:val="343434"/>
                <w:sz w:val="26"/>
                <w:szCs w:val="26"/>
                <w:shd w:val="clear" w:color="auto" w:fill="F5F5F5"/>
              </w:rPr>
            </w:pPr>
            <w:r w:rsidRPr="00525B39">
              <w:rPr>
                <w:rFonts w:ascii="Century Gothic" w:hAnsi="Century Gothic"/>
                <w:b/>
                <w:i/>
                <w:color w:val="343434"/>
                <w:sz w:val="26"/>
                <w:szCs w:val="26"/>
                <w:shd w:val="clear" w:color="auto" w:fill="F5F5F5"/>
              </w:rPr>
              <w:t>Prizes available</w:t>
            </w:r>
          </w:p>
        </w:tc>
      </w:tr>
      <w:tr w:rsidR="00525B39" w:rsidRPr="00525B39" w14:paraId="3C31EC15" w14:textId="77777777" w:rsidTr="00525B39">
        <w:tc>
          <w:tcPr>
            <w:tcW w:w="1843" w:type="dxa"/>
          </w:tcPr>
          <w:p w14:paraId="3C31EC0F" w14:textId="77777777" w:rsidR="00525B39" w:rsidRDefault="00525B39" w:rsidP="00525B39">
            <w:pPr>
              <w:spacing w:after="120"/>
              <w:jc w:val="center"/>
              <w:rPr>
                <w:rFonts w:ascii="Century Gothic" w:hAnsi="Century Gothic"/>
                <w:b/>
                <w:i/>
                <w:color w:val="343434"/>
                <w:sz w:val="26"/>
                <w:szCs w:val="26"/>
                <w:shd w:val="clear" w:color="auto" w:fill="F5F5F5"/>
              </w:rPr>
            </w:pPr>
            <w:r>
              <w:rPr>
                <w:rFonts w:ascii="Century Gothic" w:hAnsi="Century Gothic"/>
                <w:b/>
                <w:i/>
                <w:color w:val="343434"/>
                <w:sz w:val="26"/>
                <w:szCs w:val="26"/>
                <w:shd w:val="clear" w:color="auto" w:fill="F5F5F5"/>
              </w:rPr>
              <w:t>Musical</w:t>
            </w:r>
          </w:p>
          <w:p w14:paraId="3C31EC10" w14:textId="77777777" w:rsidR="00525B39" w:rsidRDefault="00525B39" w:rsidP="00525B39">
            <w:pPr>
              <w:spacing w:after="120"/>
              <w:jc w:val="center"/>
              <w:rPr>
                <w:rFonts w:ascii="Century Gothic" w:hAnsi="Century Gothic"/>
                <w:b/>
                <w:i/>
                <w:color w:val="343434"/>
                <w:sz w:val="26"/>
                <w:szCs w:val="26"/>
                <w:shd w:val="clear" w:color="auto" w:fill="F5F5F5"/>
              </w:rPr>
            </w:pPr>
          </w:p>
          <w:p w14:paraId="3C31EC11"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4" w:type="dxa"/>
          </w:tcPr>
          <w:p w14:paraId="3C31EC12"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13"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14"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r>
      <w:tr w:rsidR="00525B39" w:rsidRPr="00525B39" w14:paraId="3C31EC1C" w14:textId="77777777" w:rsidTr="00525B39">
        <w:tc>
          <w:tcPr>
            <w:tcW w:w="1843" w:type="dxa"/>
          </w:tcPr>
          <w:p w14:paraId="3C31EC16" w14:textId="77777777" w:rsidR="00525B39" w:rsidRDefault="00525B39" w:rsidP="00525B39">
            <w:pPr>
              <w:spacing w:after="120"/>
              <w:jc w:val="center"/>
              <w:rPr>
                <w:rFonts w:ascii="Century Gothic" w:hAnsi="Century Gothic"/>
                <w:b/>
                <w:i/>
                <w:color w:val="343434"/>
                <w:sz w:val="26"/>
                <w:szCs w:val="26"/>
                <w:shd w:val="clear" w:color="auto" w:fill="F5F5F5"/>
              </w:rPr>
            </w:pPr>
            <w:r>
              <w:rPr>
                <w:rFonts w:ascii="Century Gothic" w:hAnsi="Century Gothic"/>
                <w:b/>
                <w:i/>
                <w:color w:val="343434"/>
                <w:sz w:val="26"/>
                <w:szCs w:val="26"/>
                <w:shd w:val="clear" w:color="auto" w:fill="F5F5F5"/>
              </w:rPr>
              <w:t>Sporting</w:t>
            </w:r>
          </w:p>
          <w:p w14:paraId="3C31EC17" w14:textId="77777777" w:rsidR="00525B39" w:rsidRDefault="00525B39" w:rsidP="00525B39">
            <w:pPr>
              <w:spacing w:after="120"/>
              <w:jc w:val="center"/>
              <w:rPr>
                <w:rFonts w:ascii="Century Gothic" w:hAnsi="Century Gothic"/>
                <w:b/>
                <w:i/>
                <w:color w:val="343434"/>
                <w:sz w:val="26"/>
                <w:szCs w:val="26"/>
                <w:shd w:val="clear" w:color="auto" w:fill="F5F5F5"/>
              </w:rPr>
            </w:pPr>
          </w:p>
          <w:p w14:paraId="3C31EC18"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4" w:type="dxa"/>
          </w:tcPr>
          <w:p w14:paraId="3C31EC19"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1A"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1B"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r>
      <w:tr w:rsidR="00525B39" w:rsidRPr="00525B39" w14:paraId="3C31EC23" w14:textId="77777777" w:rsidTr="00525B39">
        <w:tc>
          <w:tcPr>
            <w:tcW w:w="1843" w:type="dxa"/>
          </w:tcPr>
          <w:p w14:paraId="3C31EC1D" w14:textId="77777777" w:rsidR="00525B39" w:rsidRDefault="00525B39" w:rsidP="00525B39">
            <w:pPr>
              <w:spacing w:after="120"/>
              <w:jc w:val="center"/>
              <w:rPr>
                <w:rFonts w:ascii="Century Gothic" w:hAnsi="Century Gothic"/>
                <w:b/>
                <w:i/>
                <w:color w:val="343434"/>
                <w:sz w:val="26"/>
                <w:szCs w:val="26"/>
                <w:shd w:val="clear" w:color="auto" w:fill="F5F5F5"/>
              </w:rPr>
            </w:pPr>
            <w:r>
              <w:rPr>
                <w:rFonts w:ascii="Century Gothic" w:hAnsi="Century Gothic"/>
                <w:b/>
                <w:i/>
                <w:color w:val="343434"/>
                <w:sz w:val="26"/>
                <w:szCs w:val="26"/>
                <w:shd w:val="clear" w:color="auto" w:fill="F5F5F5"/>
              </w:rPr>
              <w:t>Tribal</w:t>
            </w:r>
          </w:p>
          <w:p w14:paraId="3C31EC1E" w14:textId="77777777" w:rsidR="00525B39" w:rsidRDefault="00525B39" w:rsidP="00525B39">
            <w:pPr>
              <w:spacing w:after="120"/>
              <w:jc w:val="center"/>
              <w:rPr>
                <w:rFonts w:ascii="Century Gothic" w:hAnsi="Century Gothic"/>
                <w:b/>
                <w:i/>
                <w:color w:val="343434"/>
                <w:sz w:val="26"/>
                <w:szCs w:val="26"/>
                <w:shd w:val="clear" w:color="auto" w:fill="F5F5F5"/>
              </w:rPr>
            </w:pPr>
          </w:p>
          <w:p w14:paraId="3C31EC1F"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4" w:type="dxa"/>
          </w:tcPr>
          <w:p w14:paraId="3C31EC20"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21"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22"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r>
    </w:tbl>
    <w:p w14:paraId="3C31EC24" w14:textId="77777777" w:rsidR="00525B39" w:rsidRDefault="00525B39" w:rsidP="00525B39">
      <w:pPr>
        <w:spacing w:after="120" w:line="240" w:lineRule="auto"/>
        <w:rPr>
          <w:rFonts w:ascii="Helvetica" w:eastAsia="Times New Roman" w:hAnsi="Helvetica" w:cs="Times New Roman"/>
          <w:color w:val="343434"/>
          <w:sz w:val="20"/>
          <w:szCs w:val="20"/>
          <w:shd w:val="clear" w:color="auto" w:fill="F5F5F5"/>
          <w:lang w:eastAsia="en-GB"/>
        </w:rPr>
      </w:pPr>
      <w:r>
        <w:rPr>
          <w:rFonts w:ascii="Helvetica" w:hAnsi="Helvetica"/>
          <w:color w:val="343434"/>
          <w:sz w:val="20"/>
          <w:szCs w:val="20"/>
          <w:shd w:val="clear" w:color="auto" w:fill="F5F5F5"/>
        </w:rPr>
        <w:br w:type="page"/>
      </w:r>
    </w:p>
    <w:p w14:paraId="3C31EC25" w14:textId="77777777" w:rsidR="00525B39" w:rsidRDefault="00525B39" w:rsidP="00525B39">
      <w:pPr>
        <w:pStyle w:val="NormalWeb"/>
        <w:numPr>
          <w:ilvl w:val="0"/>
          <w:numId w:val="27"/>
        </w:numPr>
        <w:jc w:val="both"/>
        <w:rPr>
          <w:rFonts w:ascii="Century Gothic" w:hAnsi="Century Gothic"/>
          <w:b/>
          <w:sz w:val="28"/>
          <w:szCs w:val="28"/>
          <w:u w:val="single"/>
        </w:rPr>
      </w:pPr>
      <w:r>
        <w:rPr>
          <w:rFonts w:ascii="Century Gothic" w:hAnsi="Century Gothic"/>
          <w:b/>
          <w:sz w:val="28"/>
          <w:szCs w:val="28"/>
          <w:u w:val="single"/>
        </w:rPr>
        <w:lastRenderedPageBreak/>
        <w:t>What was the significance of the Panathenaia?</w:t>
      </w:r>
    </w:p>
    <w:p w14:paraId="3C31EC26" w14:textId="77777777" w:rsidR="001C4399" w:rsidRDefault="00525B39" w:rsidP="00525B39">
      <w:pPr>
        <w:pStyle w:val="NormalWeb"/>
        <w:spacing w:line="276" w:lineRule="auto"/>
        <w:jc w:val="both"/>
        <w:rPr>
          <w:rFonts w:ascii="Century Gothic" w:hAnsi="Century Gothic"/>
        </w:rPr>
      </w:pPr>
      <w:r>
        <w:rPr>
          <w:rFonts w:ascii="Century Gothic" w:hAnsi="Century Gothic"/>
        </w:rPr>
        <w:t>As well as an extravagant way to worship the Athenians’ most important god, the Panathenaia festival was an important opportunity for the Athenians to show off their city to the rest of the Greek world.</w:t>
      </w:r>
    </w:p>
    <w:p w14:paraId="3C31EC27" w14:textId="77777777" w:rsidR="00525B39" w:rsidRDefault="00525B39" w:rsidP="00525B39">
      <w:pPr>
        <w:pStyle w:val="NormalWeb"/>
        <w:spacing w:line="276" w:lineRule="auto"/>
        <w:jc w:val="both"/>
        <w:rPr>
          <w:rFonts w:ascii="Century Gothic" w:hAnsi="Century Gothic"/>
        </w:rPr>
      </w:pPr>
      <w:r>
        <w:rPr>
          <w:rFonts w:ascii="Century Gothic" w:hAnsi="Century Gothic"/>
        </w:rPr>
        <w:t xml:space="preserve">Non-Athenians were welcome to attend, and would have been impressed by the wealth, power and religious observance of the largest city in Greece.  </w:t>
      </w:r>
    </w:p>
    <w:p w14:paraId="3C31EC28" w14:textId="77777777" w:rsidR="00525B39" w:rsidRDefault="00525B39" w:rsidP="00525B39">
      <w:pPr>
        <w:pStyle w:val="NormalWeb"/>
        <w:spacing w:line="276" w:lineRule="auto"/>
        <w:jc w:val="both"/>
        <w:rPr>
          <w:rFonts w:ascii="Century Gothic" w:hAnsi="Century Gothic"/>
        </w:rPr>
      </w:pPr>
      <w:r>
        <w:rPr>
          <w:rFonts w:ascii="Century Gothic" w:hAnsi="Century Gothic"/>
        </w:rPr>
        <w:t xml:space="preserve">Athenians believed that their city had become so </w:t>
      </w:r>
      <w:r w:rsidR="008A3D2C">
        <w:rPr>
          <w:rFonts w:ascii="Century Gothic" w:hAnsi="Century Gothic"/>
        </w:rPr>
        <w:t>powerful</w:t>
      </w:r>
      <w:r>
        <w:rPr>
          <w:rFonts w:ascii="Century Gothic" w:hAnsi="Century Gothic"/>
        </w:rPr>
        <w:t xml:space="preserve"> because of their democratic system (which they were the first to come up with), and so these public festivals were a chance for them to display their democracy and its success in action.</w:t>
      </w:r>
    </w:p>
    <w:p w14:paraId="3C31EC29" w14:textId="77777777" w:rsidR="00525B39" w:rsidRDefault="00525B39" w:rsidP="00525B39">
      <w:pPr>
        <w:pStyle w:val="NormalWeb"/>
        <w:spacing w:line="276" w:lineRule="auto"/>
        <w:jc w:val="both"/>
        <w:rPr>
          <w:rFonts w:ascii="Century Gothic" w:hAnsi="Century Gothic"/>
        </w:rPr>
      </w:pPr>
      <w:r>
        <w:rPr>
          <w:rFonts w:ascii="Century Gothic" w:hAnsi="Century Gothic"/>
        </w:rPr>
        <w:t>A democracy is …………………………………………………………………………</w:t>
      </w:r>
    </w:p>
    <w:p w14:paraId="3C31EC2A" w14:textId="77777777" w:rsidR="00525B39" w:rsidRDefault="00525B39" w:rsidP="00525B39">
      <w:pPr>
        <w:pStyle w:val="NormalWeb"/>
        <w:spacing w:line="276" w:lineRule="auto"/>
        <w:jc w:val="both"/>
        <w:rPr>
          <w:rFonts w:ascii="Century Gothic" w:hAnsi="Century Gothic"/>
        </w:rPr>
      </w:pPr>
      <w:r>
        <w:rPr>
          <w:rFonts w:ascii="Century Gothic" w:hAnsi="Century Gothic"/>
        </w:rPr>
        <w:t>………………………………………………………………………………………………</w:t>
      </w:r>
    </w:p>
    <w:p w14:paraId="3C31EC2B" w14:textId="77777777" w:rsidR="00525B39" w:rsidRDefault="00525B39" w:rsidP="00525B39">
      <w:pPr>
        <w:pStyle w:val="NormalWeb"/>
        <w:spacing w:line="276" w:lineRule="auto"/>
        <w:jc w:val="both"/>
        <w:rPr>
          <w:rFonts w:ascii="Century Gothic" w:hAnsi="Century Gothic"/>
        </w:rPr>
      </w:pPr>
      <w:r>
        <w:rPr>
          <w:rFonts w:ascii="Century Gothic" w:hAnsi="Century Gothic"/>
        </w:rPr>
        <w:t>Athens was not a true  democracy because …………………………………….</w:t>
      </w:r>
    </w:p>
    <w:p w14:paraId="3C31EC2C" w14:textId="77777777" w:rsidR="00525B39" w:rsidRDefault="00525B39" w:rsidP="00525B39">
      <w:pPr>
        <w:pStyle w:val="NormalWeb"/>
        <w:spacing w:line="276" w:lineRule="auto"/>
        <w:jc w:val="both"/>
        <w:rPr>
          <w:rFonts w:ascii="Century Gothic" w:hAnsi="Century Gothic"/>
        </w:rPr>
      </w:pPr>
      <w:r>
        <w:rPr>
          <w:rFonts w:ascii="Century Gothic" w:hAnsi="Century Gothic"/>
        </w:rPr>
        <w:t>………………………………………………………………………………………………</w:t>
      </w:r>
    </w:p>
    <w:p w14:paraId="3C31EC2D" w14:textId="77777777" w:rsidR="00525B39" w:rsidRDefault="00525B39" w:rsidP="00525B39">
      <w:pPr>
        <w:pStyle w:val="NormalWeb"/>
        <w:spacing w:line="276" w:lineRule="auto"/>
        <w:jc w:val="both"/>
        <w:rPr>
          <w:rFonts w:ascii="Century Gothic" w:hAnsi="Century Gothic"/>
        </w:rPr>
      </w:pPr>
      <w:r>
        <w:rPr>
          <w:rFonts w:ascii="Century Gothic" w:hAnsi="Century Gothic"/>
        </w:rPr>
        <w:t>………………………………………………………………………………………………</w:t>
      </w:r>
    </w:p>
    <w:p w14:paraId="3C31EC2E" w14:textId="77777777" w:rsidR="001D7523" w:rsidRDefault="00525B39">
      <w:pPr>
        <w:rPr>
          <w:rFonts w:ascii="Corbel" w:hAnsi="Corbel"/>
          <w:sz w:val="18"/>
        </w:rPr>
      </w:pPr>
      <w:r>
        <w:rPr>
          <w:noProof/>
          <w:lang w:eastAsia="en-GB"/>
        </w:rPr>
        <w:drawing>
          <wp:anchor distT="0" distB="0" distL="114300" distR="114300" simplePos="0" relativeHeight="251932672" behindDoc="0" locked="0" layoutInCell="1" allowOverlap="1" wp14:anchorId="3C31EDAD" wp14:editId="3C31EDAE">
            <wp:simplePos x="0" y="0"/>
            <wp:positionH relativeFrom="margin">
              <wp:posOffset>82550</wp:posOffset>
            </wp:positionH>
            <wp:positionV relativeFrom="margin">
              <wp:posOffset>4882515</wp:posOffset>
            </wp:positionV>
            <wp:extent cx="5836920" cy="2061210"/>
            <wp:effectExtent l="0" t="0" r="0" b="0"/>
            <wp:wrapSquare wrapText="bothSides"/>
            <wp:docPr id="1039" name="Picture 1039" descr="http://mojonation.files.wordpress.com/2013/05/votin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ojonation.files.wordpress.com/2013/05/voting-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6920" cy="2061210"/>
                    </a:xfrm>
                    <a:prstGeom prst="rect">
                      <a:avLst/>
                    </a:prstGeom>
                    <a:noFill/>
                    <a:ln>
                      <a:noFill/>
                    </a:ln>
                  </pic:spPr>
                </pic:pic>
              </a:graphicData>
            </a:graphic>
          </wp:anchor>
        </w:drawing>
      </w:r>
      <w:r w:rsidR="001D7523">
        <w:rPr>
          <w:rFonts w:ascii="Corbel" w:hAnsi="Corbel"/>
          <w:sz w:val="18"/>
        </w:rPr>
        <w:br w:type="page"/>
      </w:r>
      <w:r>
        <w:rPr>
          <w:noProof/>
          <w:lang w:eastAsia="en-GB"/>
        </w:rPr>
        <w:drawing>
          <wp:anchor distT="0" distB="0" distL="114300" distR="114300" simplePos="0" relativeHeight="251933696" behindDoc="0" locked="0" layoutInCell="1" allowOverlap="1" wp14:anchorId="3C31EDAF" wp14:editId="3C31EDB0">
            <wp:simplePos x="914400" y="652780"/>
            <wp:positionH relativeFrom="margin">
              <wp:align>center</wp:align>
            </wp:positionH>
            <wp:positionV relativeFrom="margin">
              <wp:align>bottom</wp:align>
            </wp:positionV>
            <wp:extent cx="5836920" cy="2096135"/>
            <wp:effectExtent l="0" t="0" r="0" b="0"/>
            <wp:wrapSquare wrapText="bothSides"/>
            <wp:docPr id="1040" name="Picture 1040" descr="http://mojonation.files.wordpress.com/2013/05/votin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ojonation.files.wordpress.com/2013/05/voting-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920" cy="2096135"/>
                    </a:xfrm>
                    <a:prstGeom prst="rect">
                      <a:avLst/>
                    </a:prstGeom>
                    <a:noFill/>
                    <a:ln>
                      <a:noFill/>
                    </a:ln>
                  </pic:spPr>
                </pic:pic>
              </a:graphicData>
            </a:graphic>
          </wp:anchor>
        </w:drawing>
      </w:r>
    </w:p>
    <w:p w14:paraId="3C31EC2F" w14:textId="77777777" w:rsidR="00BA04C8" w:rsidRPr="00F0749E" w:rsidRDefault="00525B39" w:rsidP="00BA04C8">
      <w:pPr>
        <w:jc w:val="both"/>
        <w:rPr>
          <w:rFonts w:ascii="Corbel" w:hAnsi="Corbel"/>
          <w:sz w:val="18"/>
        </w:rPr>
      </w:pPr>
      <w:r>
        <w:rPr>
          <w:noProof/>
          <w:lang w:eastAsia="en-GB"/>
        </w:rPr>
        <w:lastRenderedPageBreak/>
        <w:drawing>
          <wp:anchor distT="0" distB="0" distL="114300" distR="114300" simplePos="0" relativeHeight="251934720" behindDoc="0" locked="0" layoutInCell="1" allowOverlap="1" wp14:anchorId="3C31EDB1" wp14:editId="3C31EDB2">
            <wp:simplePos x="914400" y="652780"/>
            <wp:positionH relativeFrom="margin">
              <wp:align>center</wp:align>
            </wp:positionH>
            <wp:positionV relativeFrom="margin">
              <wp:align>top</wp:align>
            </wp:positionV>
            <wp:extent cx="5836920" cy="2085340"/>
            <wp:effectExtent l="0" t="0" r="0" b="0"/>
            <wp:wrapSquare wrapText="bothSides"/>
            <wp:docPr id="1041" name="Picture 1041" descr="http://mojonation.files.wordpress.com/2013/05/votin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ojonation.files.wordpress.com/2013/05/voting-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920" cy="2085340"/>
                    </a:xfrm>
                    <a:prstGeom prst="rect">
                      <a:avLst/>
                    </a:prstGeom>
                    <a:noFill/>
                    <a:ln>
                      <a:noFill/>
                    </a:ln>
                  </pic:spPr>
                </pic:pic>
              </a:graphicData>
            </a:graphic>
          </wp:anchor>
        </w:drawing>
      </w:r>
    </w:p>
    <w:p w14:paraId="3C31EC30" w14:textId="77777777" w:rsidR="00525B39" w:rsidRDefault="00525B39" w:rsidP="00BA04C8">
      <w:pPr>
        <w:jc w:val="both"/>
        <w:rPr>
          <w:rFonts w:ascii="Corbel" w:hAnsi="Corbel"/>
          <w:b/>
          <w:sz w:val="28"/>
          <w:szCs w:val="28"/>
          <w:u w:val="single"/>
        </w:rPr>
      </w:pPr>
    </w:p>
    <w:p w14:paraId="3C31EC31" w14:textId="77777777" w:rsidR="00525B39" w:rsidRPr="006F322D" w:rsidRDefault="006F322D" w:rsidP="00BA04C8">
      <w:pPr>
        <w:jc w:val="both"/>
        <w:rPr>
          <w:rFonts w:ascii="Corbel" w:hAnsi="Corbel"/>
          <w:b/>
          <w:sz w:val="32"/>
          <w:szCs w:val="28"/>
          <w:u w:val="single"/>
        </w:rPr>
      </w:pPr>
      <w:r w:rsidRPr="006F322D">
        <w:rPr>
          <w:rFonts w:ascii="Century Gothic" w:hAnsi="Century Gothic"/>
          <w:sz w:val="24"/>
        </w:rPr>
        <w:t>These were the most important aspects of Athenian democracy:</w:t>
      </w:r>
    </w:p>
    <w:p w14:paraId="3C31EC32" w14:textId="77777777" w:rsidR="00525B39" w:rsidRDefault="006F322D" w:rsidP="00BA04C8">
      <w:pPr>
        <w:jc w:val="both"/>
        <w:rPr>
          <w:rFonts w:ascii="Corbel" w:hAnsi="Corbel"/>
          <w:b/>
          <w:sz w:val="28"/>
          <w:szCs w:val="28"/>
          <w:u w:val="single"/>
        </w:rPr>
      </w:pPr>
      <w:r>
        <w:rPr>
          <w:rFonts w:ascii="Corbel" w:hAnsi="Corbel"/>
          <w:b/>
          <w:noProof/>
          <w:sz w:val="28"/>
          <w:szCs w:val="28"/>
          <w:u w:val="single"/>
          <w:lang w:eastAsia="en-GB"/>
        </w:rPr>
        <mc:AlternateContent>
          <mc:Choice Requires="wps">
            <w:drawing>
              <wp:anchor distT="0" distB="0" distL="114300" distR="114300" simplePos="0" relativeHeight="251935744" behindDoc="0" locked="0" layoutInCell="1" allowOverlap="1" wp14:anchorId="3C31EDB3" wp14:editId="3C31EDB4">
                <wp:simplePos x="0" y="0"/>
                <wp:positionH relativeFrom="column">
                  <wp:posOffset>-285008</wp:posOffset>
                </wp:positionH>
                <wp:positionV relativeFrom="paragraph">
                  <wp:posOffset>179342</wp:posOffset>
                </wp:positionV>
                <wp:extent cx="6257818" cy="641268"/>
                <wp:effectExtent l="0" t="0" r="10160" b="26035"/>
                <wp:wrapNone/>
                <wp:docPr id="1042" name="Rectangle 1042"/>
                <wp:cNvGraphicFramePr/>
                <a:graphic xmlns:a="http://schemas.openxmlformats.org/drawingml/2006/main">
                  <a:graphicData uri="http://schemas.microsoft.com/office/word/2010/wordprocessingShape">
                    <wps:wsp>
                      <wps:cNvSpPr/>
                      <wps:spPr>
                        <a:xfrm>
                          <a:off x="0" y="0"/>
                          <a:ext cx="6257818" cy="64126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C31EDDE" w14:textId="77777777" w:rsidR="00E55C5F" w:rsidRPr="006F322D" w:rsidRDefault="00E55C5F" w:rsidP="006F322D">
                            <w:pPr>
                              <w:jc w:val="center"/>
                              <w:rPr>
                                <w:rFonts w:ascii="Century Gothic" w:hAnsi="Century Gothic"/>
                                <w:b/>
                                <w:sz w:val="23"/>
                                <w:szCs w:val="23"/>
                              </w:rPr>
                            </w:pPr>
                            <w:r w:rsidRPr="006F322D">
                              <w:rPr>
                                <w:rFonts w:ascii="Century Gothic" w:hAnsi="Century Gothic"/>
                                <w:b/>
                                <w:sz w:val="23"/>
                                <w:szCs w:val="23"/>
                              </w:rPr>
                              <w:t>The Assembly</w:t>
                            </w:r>
                          </w:p>
                          <w:p w14:paraId="3C31EDDF" w14:textId="77777777" w:rsidR="00E55C5F" w:rsidRPr="006F322D" w:rsidRDefault="00E55C5F" w:rsidP="006F322D">
                            <w:pPr>
                              <w:jc w:val="center"/>
                              <w:rPr>
                                <w:rFonts w:ascii="Century Gothic" w:hAnsi="Century Gothic"/>
                                <w:sz w:val="23"/>
                                <w:szCs w:val="23"/>
                              </w:rPr>
                            </w:pPr>
                            <w:r w:rsidRPr="006F322D">
                              <w:rPr>
                                <w:rFonts w:ascii="Century Gothic" w:hAnsi="Century Gothic"/>
                                <w:sz w:val="23"/>
                                <w:szCs w:val="23"/>
                              </w:rPr>
                              <w:t>Every citizens was a member of the city’s assembly, which voted to make new 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EDB3" id="Rectangle 1042" o:spid="_x0000_s1028" style="position:absolute;left:0;text-align:left;margin-left:-22.45pt;margin-top:14.1pt;width:492.75pt;height:5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" fillcolor="white [3201]" strokecolor="black [3200]" strokeweight=".5pt">
                <v:textbox>
                  <w:txbxContent>
                    <w:p w14:paraId="3C31EDDE" w14:textId="77777777" w:rsidR="00E55C5F" w:rsidRPr="006F322D" w:rsidRDefault="00E55C5F" w:rsidP="006F322D">
                      <w:pPr>
                        <w:jc w:val="center"/>
                        <w:rPr>
                          <w:rFonts w:ascii="Century Gothic" w:hAnsi="Century Gothic"/>
                          <w:b/>
                          <w:sz w:val="23"/>
                          <w:szCs w:val="23"/>
                        </w:rPr>
                      </w:pPr>
                      <w:r w:rsidRPr="006F322D">
                        <w:rPr>
                          <w:rFonts w:ascii="Century Gothic" w:hAnsi="Century Gothic"/>
                          <w:b/>
                          <w:sz w:val="23"/>
                          <w:szCs w:val="23"/>
                        </w:rPr>
                        <w:t>The Assembly</w:t>
                      </w:r>
                    </w:p>
                    <w:p w14:paraId="3C31EDDF" w14:textId="77777777" w:rsidR="00E55C5F" w:rsidRPr="006F322D" w:rsidRDefault="00E55C5F" w:rsidP="006F322D">
                      <w:pPr>
                        <w:jc w:val="center"/>
                        <w:rPr>
                          <w:rFonts w:ascii="Century Gothic" w:hAnsi="Century Gothic"/>
                          <w:sz w:val="23"/>
                          <w:szCs w:val="23"/>
                        </w:rPr>
                      </w:pPr>
                      <w:r w:rsidRPr="006F322D">
                        <w:rPr>
                          <w:rFonts w:ascii="Century Gothic" w:hAnsi="Century Gothic"/>
                          <w:sz w:val="23"/>
                          <w:szCs w:val="23"/>
                        </w:rPr>
                        <w:t>Every citizens was a member of the city’s assembly, which voted to make new laws.</w:t>
                      </w:r>
                    </w:p>
                  </w:txbxContent>
                </v:textbox>
              </v:rect>
            </w:pict>
          </mc:Fallback>
        </mc:AlternateContent>
      </w:r>
    </w:p>
    <w:p w14:paraId="3C31EC33" w14:textId="77777777" w:rsidR="006F322D" w:rsidRDefault="006F322D" w:rsidP="00BA04C8">
      <w:pPr>
        <w:jc w:val="both"/>
        <w:rPr>
          <w:rFonts w:ascii="Corbel" w:hAnsi="Corbel"/>
          <w:b/>
          <w:sz w:val="28"/>
          <w:szCs w:val="28"/>
          <w:u w:val="single"/>
        </w:rPr>
      </w:pPr>
    </w:p>
    <w:p w14:paraId="3C31EC34" w14:textId="77777777" w:rsidR="006F322D" w:rsidRDefault="006F322D" w:rsidP="00BA04C8">
      <w:pPr>
        <w:jc w:val="both"/>
        <w:rPr>
          <w:rFonts w:ascii="Corbel" w:hAnsi="Corbel"/>
          <w:b/>
          <w:sz w:val="28"/>
          <w:szCs w:val="28"/>
          <w:u w:val="single"/>
        </w:rPr>
      </w:pPr>
      <w:r>
        <w:rPr>
          <w:rFonts w:ascii="Corbel" w:hAnsi="Corbel"/>
          <w:b/>
          <w:noProof/>
          <w:sz w:val="28"/>
          <w:szCs w:val="28"/>
          <w:u w:val="single"/>
          <w:lang w:eastAsia="en-GB"/>
        </w:rPr>
        <mc:AlternateContent>
          <mc:Choice Requires="wps">
            <w:drawing>
              <wp:anchor distT="0" distB="0" distL="114300" distR="114300" simplePos="0" relativeHeight="251937792" behindDoc="0" locked="0" layoutInCell="1" allowOverlap="1" wp14:anchorId="3C31EDB5" wp14:editId="3C31EDB6">
                <wp:simplePos x="0" y="0"/>
                <wp:positionH relativeFrom="column">
                  <wp:posOffset>-285008</wp:posOffset>
                </wp:positionH>
                <wp:positionV relativeFrom="paragraph">
                  <wp:posOffset>186253</wp:posOffset>
                </wp:positionV>
                <wp:extent cx="6257290" cy="819397"/>
                <wp:effectExtent l="0" t="0" r="10160" b="19050"/>
                <wp:wrapNone/>
                <wp:docPr id="1043" name="Rectangle 1043"/>
                <wp:cNvGraphicFramePr/>
                <a:graphic xmlns:a="http://schemas.openxmlformats.org/drawingml/2006/main">
                  <a:graphicData uri="http://schemas.microsoft.com/office/word/2010/wordprocessingShape">
                    <wps:wsp>
                      <wps:cNvSpPr/>
                      <wps:spPr>
                        <a:xfrm>
                          <a:off x="0" y="0"/>
                          <a:ext cx="6257290" cy="819397"/>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C31EDE0"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Council</w:t>
                            </w:r>
                          </w:p>
                          <w:p w14:paraId="3C31EDE1"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500 citizens selected by lot sat on this each year;  they suggested laws for the assembly to vote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EDB5" id="Rectangle 1043" o:spid="_x0000_s1029" style="position:absolute;left:0;text-align:left;margin-left:-22.45pt;margin-top:14.65pt;width:492.7pt;height:6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" fillcolor="white [3201]" strokecolor="black [3200]" strokeweight=".5pt">
                <v:textbox>
                  <w:txbxContent>
                    <w:p w14:paraId="3C31EDE0"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Council</w:t>
                      </w:r>
                    </w:p>
                    <w:p w14:paraId="3C31EDE1"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500 citizens selected by lot sat on this each year;  they suggested laws for the assembly to vote on.</w:t>
                      </w:r>
                    </w:p>
                  </w:txbxContent>
                </v:textbox>
              </v:rect>
            </w:pict>
          </mc:Fallback>
        </mc:AlternateContent>
      </w:r>
    </w:p>
    <w:p w14:paraId="3C31EC35" w14:textId="77777777" w:rsidR="00525B39" w:rsidRDefault="00525B39" w:rsidP="00BA04C8">
      <w:pPr>
        <w:jc w:val="both"/>
        <w:rPr>
          <w:rFonts w:ascii="Corbel" w:hAnsi="Corbel"/>
          <w:b/>
          <w:sz w:val="28"/>
          <w:szCs w:val="28"/>
          <w:u w:val="single"/>
        </w:rPr>
      </w:pPr>
    </w:p>
    <w:p w14:paraId="3C31EC36" w14:textId="77777777" w:rsidR="006F322D" w:rsidRDefault="006F322D" w:rsidP="00BA04C8">
      <w:pPr>
        <w:jc w:val="both"/>
        <w:rPr>
          <w:rFonts w:ascii="Corbel" w:hAnsi="Corbel"/>
          <w:b/>
          <w:sz w:val="28"/>
          <w:szCs w:val="28"/>
          <w:u w:val="single"/>
        </w:rPr>
      </w:pPr>
    </w:p>
    <w:p w14:paraId="3C31EC37" w14:textId="77777777" w:rsidR="006F322D" w:rsidRDefault="006F322D" w:rsidP="00BA04C8">
      <w:pPr>
        <w:jc w:val="both"/>
        <w:rPr>
          <w:rFonts w:ascii="Corbel" w:hAnsi="Corbel"/>
          <w:b/>
          <w:sz w:val="28"/>
          <w:szCs w:val="28"/>
          <w:u w:val="single"/>
        </w:rPr>
      </w:pPr>
      <w:r>
        <w:rPr>
          <w:rFonts w:ascii="Corbel" w:hAnsi="Corbel"/>
          <w:b/>
          <w:noProof/>
          <w:sz w:val="28"/>
          <w:szCs w:val="28"/>
          <w:u w:val="single"/>
          <w:lang w:eastAsia="en-GB"/>
        </w:rPr>
        <mc:AlternateContent>
          <mc:Choice Requires="wps">
            <w:drawing>
              <wp:anchor distT="0" distB="0" distL="114300" distR="114300" simplePos="0" relativeHeight="251939840" behindDoc="0" locked="0" layoutInCell="1" allowOverlap="1" wp14:anchorId="3C31EDB7" wp14:editId="3C31EDB8">
                <wp:simplePos x="0" y="0"/>
                <wp:positionH relativeFrom="column">
                  <wp:posOffset>-287020</wp:posOffset>
                </wp:positionH>
                <wp:positionV relativeFrom="paragraph">
                  <wp:posOffset>3810</wp:posOffset>
                </wp:positionV>
                <wp:extent cx="6257290" cy="819150"/>
                <wp:effectExtent l="0" t="0" r="10160" b="19050"/>
                <wp:wrapNone/>
                <wp:docPr id="1044" name="Rectangle 1044"/>
                <wp:cNvGraphicFramePr/>
                <a:graphic xmlns:a="http://schemas.openxmlformats.org/drawingml/2006/main">
                  <a:graphicData uri="http://schemas.microsoft.com/office/word/2010/wordprocessingShape">
                    <wps:wsp>
                      <wps:cNvSpPr/>
                      <wps:spPr>
                        <a:xfrm>
                          <a:off x="0" y="0"/>
                          <a:ext cx="6257290" cy="81915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C31EDE2"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Tribes</w:t>
                            </w:r>
                          </w:p>
                          <w:p w14:paraId="3C31EDE3"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Each citizen was a member of the one of the city’s ten tribes.  Each tribe had to produce 50 men per year to sit on the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EDB7" id="Rectangle 1044" o:spid="_x0000_s1030" style="position:absolute;left:0;text-align:left;margin-left:-22.6pt;margin-top:.3pt;width:492.7pt;height:6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" fillcolor="white [3201]" strokecolor="black [3200]" strokeweight=".5pt">
                <v:textbox>
                  <w:txbxContent>
                    <w:p w14:paraId="3C31EDE2"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Tribes</w:t>
                      </w:r>
                    </w:p>
                    <w:p w14:paraId="3C31EDE3"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Each citizen was a member of the one of the city’s ten tribes.  Each tribe had to produce 50 men per year to sit on the council.</w:t>
                      </w:r>
                    </w:p>
                  </w:txbxContent>
                </v:textbox>
              </v:rect>
            </w:pict>
          </mc:Fallback>
        </mc:AlternateContent>
      </w:r>
    </w:p>
    <w:p w14:paraId="3C31EC38" w14:textId="77777777" w:rsidR="006F322D" w:rsidRDefault="006F322D" w:rsidP="00BA04C8">
      <w:pPr>
        <w:jc w:val="both"/>
        <w:rPr>
          <w:rFonts w:ascii="Corbel" w:hAnsi="Corbel"/>
          <w:b/>
          <w:sz w:val="28"/>
          <w:szCs w:val="28"/>
          <w:u w:val="single"/>
        </w:rPr>
      </w:pPr>
    </w:p>
    <w:p w14:paraId="3C31EC39" w14:textId="77777777" w:rsidR="006F322D" w:rsidRDefault="006F322D" w:rsidP="00BA04C8">
      <w:pPr>
        <w:jc w:val="both"/>
        <w:rPr>
          <w:rFonts w:ascii="Corbel" w:hAnsi="Corbel"/>
          <w:b/>
          <w:sz w:val="28"/>
          <w:szCs w:val="28"/>
          <w:u w:val="single"/>
        </w:rPr>
      </w:pPr>
      <w:r>
        <w:rPr>
          <w:rFonts w:ascii="Corbel" w:hAnsi="Corbel"/>
          <w:b/>
          <w:noProof/>
          <w:sz w:val="28"/>
          <w:szCs w:val="28"/>
          <w:u w:val="single"/>
          <w:lang w:eastAsia="en-GB"/>
        </w:rPr>
        <mc:AlternateContent>
          <mc:Choice Requires="wps">
            <w:drawing>
              <wp:anchor distT="0" distB="0" distL="114300" distR="114300" simplePos="0" relativeHeight="251941888" behindDoc="0" locked="0" layoutInCell="1" allowOverlap="1" wp14:anchorId="3C31EDB9" wp14:editId="3C31EDBA">
                <wp:simplePos x="0" y="0"/>
                <wp:positionH relativeFrom="column">
                  <wp:posOffset>-285008</wp:posOffset>
                </wp:positionH>
                <wp:positionV relativeFrom="paragraph">
                  <wp:posOffset>202896</wp:posOffset>
                </wp:positionV>
                <wp:extent cx="6257290" cy="593766"/>
                <wp:effectExtent l="0" t="0" r="10160" b="15875"/>
                <wp:wrapNone/>
                <wp:docPr id="1045" name="Rectangle 1045"/>
                <wp:cNvGraphicFramePr/>
                <a:graphic xmlns:a="http://schemas.openxmlformats.org/drawingml/2006/main">
                  <a:graphicData uri="http://schemas.microsoft.com/office/word/2010/wordprocessingShape">
                    <wps:wsp>
                      <wps:cNvSpPr/>
                      <wps:spPr>
                        <a:xfrm>
                          <a:off x="0" y="0"/>
                          <a:ext cx="6257290" cy="593766"/>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C31EDE4"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Magistrates</w:t>
                            </w:r>
                          </w:p>
                          <w:p w14:paraId="3C31EDE5"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There were 9 magistrates, who each served for a year, looking after the law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EDB9" id="Rectangle 1045" o:spid="_x0000_s1031" style="position:absolute;left:0;text-align:left;margin-left:-22.45pt;margin-top:16pt;width:492.7pt;height:46.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" fillcolor="white [3201]" strokecolor="black [3200]" strokeweight=".5pt">
                <v:textbox>
                  <w:txbxContent>
                    <w:p w14:paraId="3C31EDE4"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Magistrates</w:t>
                      </w:r>
                    </w:p>
                    <w:p w14:paraId="3C31EDE5"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There were 9 magistrates, who each served for a year, looking after the law courts.</w:t>
                      </w:r>
                    </w:p>
                  </w:txbxContent>
                </v:textbox>
              </v:rect>
            </w:pict>
          </mc:Fallback>
        </mc:AlternateContent>
      </w:r>
    </w:p>
    <w:p w14:paraId="3C31EC3A" w14:textId="77777777" w:rsidR="006F322D" w:rsidRDefault="006F322D" w:rsidP="00BA04C8">
      <w:pPr>
        <w:jc w:val="both"/>
        <w:rPr>
          <w:rFonts w:ascii="Corbel" w:hAnsi="Corbel"/>
          <w:b/>
          <w:sz w:val="28"/>
          <w:szCs w:val="28"/>
          <w:u w:val="single"/>
        </w:rPr>
      </w:pPr>
    </w:p>
    <w:p w14:paraId="3C31EC3B" w14:textId="77777777" w:rsidR="006F322D" w:rsidRDefault="006F322D" w:rsidP="00BA04C8">
      <w:pPr>
        <w:jc w:val="both"/>
        <w:rPr>
          <w:rFonts w:ascii="Corbel" w:hAnsi="Corbel"/>
          <w:b/>
          <w:sz w:val="28"/>
          <w:szCs w:val="28"/>
          <w:u w:val="single"/>
        </w:rPr>
      </w:pPr>
    </w:p>
    <w:p w14:paraId="3C31EC3C" w14:textId="77777777" w:rsidR="006F322D" w:rsidRDefault="006F322D" w:rsidP="00BA04C8">
      <w:pPr>
        <w:jc w:val="both"/>
        <w:rPr>
          <w:rFonts w:ascii="Corbel" w:hAnsi="Corbel"/>
          <w:b/>
          <w:sz w:val="28"/>
          <w:szCs w:val="28"/>
          <w:u w:val="single"/>
        </w:rPr>
      </w:pPr>
    </w:p>
    <w:p w14:paraId="3C31EC3D" w14:textId="77777777" w:rsidR="00BA04C8" w:rsidRPr="006F322D" w:rsidRDefault="006F322D" w:rsidP="006F322D">
      <w:pPr>
        <w:pStyle w:val="ListParagraph"/>
        <w:numPr>
          <w:ilvl w:val="0"/>
          <w:numId w:val="27"/>
        </w:numPr>
        <w:jc w:val="both"/>
        <w:rPr>
          <w:rFonts w:ascii="Century Gothic" w:hAnsi="Century Gothic"/>
          <w:b/>
          <w:sz w:val="32"/>
          <w:szCs w:val="24"/>
          <w:u w:val="single"/>
        </w:rPr>
      </w:pPr>
      <w:r w:rsidRPr="006F322D">
        <w:rPr>
          <w:rFonts w:ascii="Century Gothic" w:hAnsi="Century Gothic"/>
          <w:b/>
          <w:sz w:val="32"/>
          <w:szCs w:val="24"/>
          <w:u w:val="single"/>
        </w:rPr>
        <w:t>Panathenaia S</w:t>
      </w:r>
      <w:r w:rsidR="00BA04C8" w:rsidRPr="006F322D">
        <w:rPr>
          <w:rFonts w:ascii="Century Gothic" w:hAnsi="Century Gothic"/>
          <w:b/>
          <w:sz w:val="32"/>
          <w:szCs w:val="24"/>
          <w:u w:val="single"/>
        </w:rPr>
        <w:t>ummary</w:t>
      </w:r>
      <w:r w:rsidRPr="006F322D">
        <w:rPr>
          <w:rFonts w:ascii="Century Gothic" w:hAnsi="Century Gothic"/>
          <w:b/>
          <w:sz w:val="32"/>
          <w:szCs w:val="24"/>
          <w:u w:val="single"/>
        </w:rPr>
        <w:t>:</w:t>
      </w:r>
    </w:p>
    <w:p w14:paraId="3C31EC3E" w14:textId="77777777" w:rsidR="00BA04C8" w:rsidRPr="006F322D" w:rsidRDefault="00BA04C8" w:rsidP="00BA04C8">
      <w:pPr>
        <w:jc w:val="both"/>
        <w:rPr>
          <w:rFonts w:ascii="Century Gothic" w:hAnsi="Century Gothic"/>
          <w:sz w:val="26"/>
          <w:szCs w:val="26"/>
        </w:rPr>
      </w:pPr>
      <w:r w:rsidRPr="006F322D">
        <w:rPr>
          <w:rFonts w:ascii="Century Gothic" w:hAnsi="Century Gothic"/>
          <w:sz w:val="26"/>
          <w:szCs w:val="26"/>
        </w:rPr>
        <w:t xml:space="preserve">The parade itself displayed Athens' wealth (in the form of the animals to be sacrificed), its military prowess (in the cavalry and chariot manoeuvres), and its well-behaved, industrious women (who wove the new dress). </w:t>
      </w:r>
    </w:p>
    <w:p w14:paraId="3C31EC3F" w14:textId="77777777" w:rsidR="00BA04C8" w:rsidRPr="006F322D" w:rsidRDefault="00BA04C8" w:rsidP="00BA04C8">
      <w:pPr>
        <w:jc w:val="both"/>
        <w:rPr>
          <w:rFonts w:ascii="Century Gothic" w:hAnsi="Century Gothic"/>
          <w:sz w:val="26"/>
          <w:szCs w:val="26"/>
        </w:rPr>
      </w:pPr>
      <w:r w:rsidRPr="006F322D">
        <w:rPr>
          <w:rFonts w:ascii="Century Gothic" w:hAnsi="Century Gothic"/>
          <w:sz w:val="26"/>
          <w:szCs w:val="26"/>
        </w:rPr>
        <w:t>The Greater Panathenaia included athletic, poetry, and musical contests open to all, and confirmed Athens' position as a major city in the Greek world.</w:t>
      </w:r>
    </w:p>
    <w:p w14:paraId="3C31EC40" w14:textId="77777777" w:rsidR="00942123" w:rsidRDefault="00942123" w:rsidP="00942123">
      <w:pPr>
        <w:jc w:val="center"/>
        <w:rPr>
          <w:rFonts w:ascii="Century Gothic" w:hAnsi="Century Gothic"/>
          <w:sz w:val="28"/>
          <w:szCs w:val="28"/>
          <w:u w:val="single"/>
        </w:rPr>
      </w:pPr>
      <w:r w:rsidRPr="00942123">
        <w:rPr>
          <w:rFonts w:ascii="Century Gothic" w:hAnsi="Century Gothic"/>
          <w:sz w:val="28"/>
          <w:szCs w:val="28"/>
          <w:u w:val="single"/>
        </w:rPr>
        <w:lastRenderedPageBreak/>
        <w:t>Panathenaia Essay Plan</w:t>
      </w:r>
    </w:p>
    <w:p w14:paraId="3C31EC41" w14:textId="77777777" w:rsidR="00942123" w:rsidRDefault="00942123" w:rsidP="00942123">
      <w:pPr>
        <w:pStyle w:val="ListParagraph"/>
        <w:numPr>
          <w:ilvl w:val="0"/>
          <w:numId w:val="27"/>
        </w:numPr>
        <w:rPr>
          <w:rFonts w:ascii="Segoe Print" w:hAnsi="Segoe Print"/>
          <w:b/>
          <w:sz w:val="32"/>
          <w:szCs w:val="28"/>
          <w:u w:val="single"/>
        </w:rPr>
      </w:pPr>
      <w:r w:rsidRPr="00942123">
        <w:rPr>
          <w:rFonts w:ascii="Segoe Print" w:hAnsi="Segoe Print"/>
          <w:b/>
          <w:sz w:val="32"/>
          <w:szCs w:val="28"/>
          <w:u w:val="single"/>
        </w:rPr>
        <w:t>Do you think the Panathenaia fes</w:t>
      </w:r>
      <w:r w:rsidR="003D7992">
        <w:rPr>
          <w:rFonts w:ascii="Segoe Print" w:hAnsi="Segoe Print"/>
          <w:b/>
          <w:sz w:val="32"/>
          <w:szCs w:val="28"/>
          <w:u w:val="single"/>
        </w:rPr>
        <w:t>tival was more a celebration of Athens or Athene</w:t>
      </w:r>
      <w:r w:rsidRPr="00942123">
        <w:rPr>
          <w:rFonts w:ascii="Segoe Print" w:hAnsi="Segoe Print"/>
          <w:b/>
          <w:sz w:val="32"/>
          <w:szCs w:val="28"/>
          <w:u w:val="single"/>
        </w:rPr>
        <w:t>?</w:t>
      </w:r>
    </w:p>
    <w:p w14:paraId="3C31EC42" w14:textId="77777777" w:rsidR="00942123" w:rsidRPr="00942123" w:rsidRDefault="00942123" w:rsidP="00942123">
      <w:pPr>
        <w:pStyle w:val="ListParagraph"/>
        <w:rPr>
          <w:rFonts w:ascii="Segoe Print" w:hAnsi="Segoe Print"/>
          <w:b/>
          <w:sz w:val="28"/>
          <w:szCs w:val="28"/>
          <w:u w:val="single"/>
        </w:rPr>
      </w:pPr>
    </w:p>
    <w:p w14:paraId="3C31EC43" w14:textId="77777777" w:rsidR="00942123" w:rsidRPr="00942123" w:rsidRDefault="003D7992" w:rsidP="00942123">
      <w:pPr>
        <w:jc w:val="center"/>
        <w:rPr>
          <w:rFonts w:ascii="Segoe Print" w:hAnsi="Segoe Print"/>
          <w:sz w:val="28"/>
          <w:szCs w:val="28"/>
          <w:u w:val="single"/>
        </w:rPr>
      </w:pPr>
      <w:r>
        <w:rPr>
          <w:rFonts w:ascii="Segoe Print" w:hAnsi="Segoe Print"/>
          <w:sz w:val="28"/>
          <w:szCs w:val="28"/>
          <w:u w:val="single"/>
        </w:rPr>
        <w:t>Athens</w:t>
      </w:r>
      <w:r w:rsidR="00942123">
        <w:rPr>
          <w:rFonts w:ascii="Segoe Print" w:hAnsi="Segoe Print"/>
          <w:sz w:val="28"/>
          <w:szCs w:val="28"/>
        </w:rPr>
        <w:tab/>
      </w:r>
      <w:r w:rsidR="00942123">
        <w:rPr>
          <w:rFonts w:ascii="Segoe Print" w:hAnsi="Segoe Print"/>
          <w:sz w:val="28"/>
          <w:szCs w:val="28"/>
        </w:rPr>
        <w:tab/>
      </w:r>
      <w:r w:rsidR="00942123">
        <w:rPr>
          <w:rFonts w:ascii="Segoe Print" w:hAnsi="Segoe Print"/>
          <w:sz w:val="28"/>
          <w:szCs w:val="28"/>
        </w:rPr>
        <w:tab/>
      </w:r>
      <w:r w:rsidR="00942123">
        <w:rPr>
          <w:rFonts w:ascii="Segoe Print" w:hAnsi="Segoe Print"/>
          <w:sz w:val="28"/>
          <w:szCs w:val="28"/>
        </w:rPr>
        <w:tab/>
      </w:r>
      <w:r w:rsidR="00942123">
        <w:rPr>
          <w:rFonts w:ascii="Segoe Print" w:hAnsi="Segoe Print"/>
          <w:sz w:val="28"/>
          <w:szCs w:val="28"/>
        </w:rPr>
        <w:tab/>
      </w:r>
      <w:r w:rsidR="00942123">
        <w:rPr>
          <w:rFonts w:ascii="Segoe Print" w:hAnsi="Segoe Print"/>
          <w:sz w:val="28"/>
          <w:szCs w:val="28"/>
        </w:rPr>
        <w:tab/>
      </w:r>
      <w:r>
        <w:rPr>
          <w:rFonts w:ascii="Segoe Print" w:hAnsi="Segoe Print"/>
          <w:sz w:val="28"/>
          <w:szCs w:val="28"/>
          <w:u w:val="single"/>
        </w:rPr>
        <w:t>Athene</w:t>
      </w:r>
    </w:p>
    <w:p w14:paraId="3C31EC44" w14:textId="77777777" w:rsidR="00942123" w:rsidRDefault="00942123" w:rsidP="00942123">
      <w:pPr>
        <w:pStyle w:val="ListParagraph"/>
        <w:numPr>
          <w:ilvl w:val="0"/>
          <w:numId w:val="29"/>
        </w:numPr>
        <w:rPr>
          <w:rFonts w:ascii="Segoe Print" w:hAnsi="Segoe Print"/>
          <w:sz w:val="28"/>
          <w:szCs w:val="28"/>
        </w:rPr>
      </w:pPr>
      <w:r w:rsidRPr="00942123">
        <w:rPr>
          <w:rFonts w:ascii="Segoe Print" w:hAnsi="Segoe Print"/>
          <w:sz w:val="28"/>
          <w:szCs w:val="28"/>
        </w:rPr>
        <w:t xml:space="preserve">                                  </w:t>
      </w:r>
      <w:r>
        <w:rPr>
          <w:rFonts w:ascii="Segoe Print" w:hAnsi="Segoe Print"/>
          <w:sz w:val="28"/>
          <w:szCs w:val="28"/>
        </w:rPr>
        <w:t xml:space="preserve">    </w:t>
      </w:r>
      <w:r>
        <w:rPr>
          <w:rFonts w:ascii="Segoe Print" w:hAnsi="Segoe Print"/>
          <w:sz w:val="28"/>
          <w:szCs w:val="28"/>
        </w:rPr>
        <w:tab/>
      </w:r>
      <w:r w:rsidRPr="00942123">
        <w:rPr>
          <w:rFonts w:ascii="Segoe Print" w:hAnsi="Segoe Print"/>
          <w:sz w:val="28"/>
          <w:szCs w:val="28"/>
        </w:rPr>
        <w:t>-</w:t>
      </w:r>
    </w:p>
    <w:p w14:paraId="3C31EC45" w14:textId="77777777" w:rsidR="00942123" w:rsidRDefault="00942123" w:rsidP="00942123">
      <w:pPr>
        <w:pStyle w:val="ListParagraph"/>
        <w:rPr>
          <w:rFonts w:ascii="Segoe Print" w:hAnsi="Segoe Print"/>
          <w:sz w:val="28"/>
          <w:szCs w:val="28"/>
        </w:rPr>
      </w:pPr>
    </w:p>
    <w:p w14:paraId="3C31EC46" w14:textId="77777777" w:rsidR="00942123" w:rsidRPr="00942123" w:rsidRDefault="00942123" w:rsidP="00942123">
      <w:pPr>
        <w:pStyle w:val="ListParagraph"/>
        <w:rPr>
          <w:rFonts w:ascii="Segoe Print" w:hAnsi="Segoe Print"/>
          <w:sz w:val="28"/>
          <w:szCs w:val="28"/>
        </w:rPr>
      </w:pPr>
    </w:p>
    <w:p w14:paraId="3C31EC47" w14:textId="77777777" w:rsidR="00942123" w:rsidRPr="00942123" w:rsidRDefault="00942123" w:rsidP="00942123">
      <w:pPr>
        <w:pStyle w:val="ListParagraph"/>
        <w:numPr>
          <w:ilvl w:val="0"/>
          <w:numId w:val="29"/>
        </w:numPr>
        <w:rPr>
          <w:rFonts w:ascii="Segoe Print" w:hAnsi="Segoe Print"/>
          <w:sz w:val="28"/>
          <w:szCs w:val="28"/>
        </w:rPr>
      </w:pPr>
      <w:r>
        <w:rPr>
          <w:rFonts w:ascii="Segoe Print" w:hAnsi="Segoe Print"/>
          <w:sz w:val="28"/>
          <w:szCs w:val="28"/>
        </w:rPr>
        <w:t xml:space="preserve">  </w:t>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sidRPr="00942123">
        <w:rPr>
          <w:rFonts w:ascii="Segoe Print" w:hAnsi="Segoe Print"/>
          <w:sz w:val="28"/>
          <w:szCs w:val="28"/>
        </w:rPr>
        <w:t>-</w:t>
      </w:r>
    </w:p>
    <w:p w14:paraId="3C31EC48" w14:textId="77777777" w:rsidR="00942123" w:rsidRDefault="00942123" w:rsidP="00942123">
      <w:pPr>
        <w:pStyle w:val="ListParagraph"/>
        <w:rPr>
          <w:rFonts w:ascii="Segoe Print" w:hAnsi="Segoe Print"/>
          <w:sz w:val="28"/>
          <w:szCs w:val="28"/>
        </w:rPr>
      </w:pPr>
    </w:p>
    <w:p w14:paraId="3C31EC49" w14:textId="77777777" w:rsidR="00942123" w:rsidRPr="00942123" w:rsidRDefault="00942123" w:rsidP="00942123">
      <w:pPr>
        <w:pStyle w:val="ListParagraph"/>
        <w:rPr>
          <w:rFonts w:ascii="Segoe Print" w:hAnsi="Segoe Print"/>
          <w:sz w:val="28"/>
          <w:szCs w:val="28"/>
        </w:rPr>
      </w:pPr>
    </w:p>
    <w:p w14:paraId="3C31EC4A" w14:textId="77777777" w:rsidR="00942123" w:rsidRPr="00942123" w:rsidRDefault="00942123" w:rsidP="00942123">
      <w:pPr>
        <w:pStyle w:val="ListParagraph"/>
        <w:numPr>
          <w:ilvl w:val="0"/>
          <w:numId w:val="29"/>
        </w:numPr>
        <w:rPr>
          <w:rFonts w:ascii="Segoe Print" w:hAnsi="Segoe Print"/>
          <w:sz w:val="28"/>
          <w:szCs w:val="28"/>
        </w:rPr>
      </w:pPr>
      <w:r>
        <w:rPr>
          <w:rFonts w:ascii="Segoe Print" w:hAnsi="Segoe Print"/>
          <w:sz w:val="28"/>
          <w:szCs w:val="28"/>
        </w:rPr>
        <w:t xml:space="preserve">  </w:t>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sidRPr="00942123">
        <w:rPr>
          <w:rFonts w:ascii="Segoe Print" w:hAnsi="Segoe Print"/>
          <w:sz w:val="28"/>
          <w:szCs w:val="28"/>
        </w:rPr>
        <w:t>-</w:t>
      </w:r>
    </w:p>
    <w:p w14:paraId="3C31EC4B" w14:textId="77777777" w:rsidR="00942123" w:rsidRDefault="00942123" w:rsidP="00942123">
      <w:pPr>
        <w:pStyle w:val="ListParagraph"/>
        <w:rPr>
          <w:rFonts w:ascii="Segoe Print" w:hAnsi="Segoe Print"/>
          <w:sz w:val="28"/>
          <w:szCs w:val="28"/>
        </w:rPr>
      </w:pPr>
    </w:p>
    <w:p w14:paraId="3C31EC4C" w14:textId="77777777" w:rsidR="00942123" w:rsidRPr="00942123" w:rsidRDefault="00942123" w:rsidP="00942123">
      <w:pPr>
        <w:pStyle w:val="ListParagraph"/>
        <w:rPr>
          <w:rFonts w:ascii="Segoe Print" w:hAnsi="Segoe Print"/>
          <w:sz w:val="28"/>
          <w:szCs w:val="28"/>
        </w:rPr>
      </w:pPr>
    </w:p>
    <w:p w14:paraId="3C31EC4D" w14:textId="77777777" w:rsidR="00942123" w:rsidRPr="00942123" w:rsidRDefault="00942123" w:rsidP="00942123">
      <w:pPr>
        <w:pStyle w:val="ListParagraph"/>
        <w:numPr>
          <w:ilvl w:val="0"/>
          <w:numId w:val="29"/>
        </w:numPr>
        <w:rPr>
          <w:rFonts w:ascii="Segoe Print" w:hAnsi="Segoe Print"/>
          <w:sz w:val="28"/>
          <w:szCs w:val="28"/>
        </w:rPr>
      </w:pPr>
      <w:r>
        <w:rPr>
          <w:rFonts w:ascii="Segoe Print" w:hAnsi="Segoe Print"/>
          <w:sz w:val="28"/>
          <w:szCs w:val="28"/>
        </w:rPr>
        <w:t xml:space="preserve">  </w:t>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sidRPr="00942123">
        <w:rPr>
          <w:rFonts w:ascii="Segoe Print" w:hAnsi="Segoe Print"/>
          <w:sz w:val="28"/>
          <w:szCs w:val="28"/>
        </w:rPr>
        <w:t>-</w:t>
      </w:r>
    </w:p>
    <w:p w14:paraId="3C31EC4E" w14:textId="77777777" w:rsidR="00942123" w:rsidRDefault="00942123" w:rsidP="00942123">
      <w:pPr>
        <w:pStyle w:val="ListParagraph"/>
        <w:rPr>
          <w:rFonts w:ascii="Segoe Print" w:hAnsi="Segoe Print"/>
          <w:sz w:val="28"/>
          <w:szCs w:val="28"/>
        </w:rPr>
      </w:pPr>
    </w:p>
    <w:p w14:paraId="3C31EC4F" w14:textId="77777777" w:rsidR="00942123" w:rsidRPr="00942123" w:rsidRDefault="00942123" w:rsidP="00942123">
      <w:pPr>
        <w:pStyle w:val="ListParagraph"/>
        <w:rPr>
          <w:rFonts w:ascii="Segoe Print" w:hAnsi="Segoe Print"/>
          <w:sz w:val="28"/>
          <w:szCs w:val="28"/>
        </w:rPr>
      </w:pPr>
    </w:p>
    <w:p w14:paraId="3C31EC50" w14:textId="77777777" w:rsidR="00942123" w:rsidRPr="00942123" w:rsidRDefault="00942123" w:rsidP="00942123">
      <w:pPr>
        <w:pStyle w:val="ListParagraph"/>
        <w:numPr>
          <w:ilvl w:val="0"/>
          <w:numId w:val="29"/>
        </w:numPr>
        <w:rPr>
          <w:rFonts w:ascii="Segoe Print" w:hAnsi="Segoe Print"/>
          <w:sz w:val="28"/>
          <w:szCs w:val="28"/>
        </w:rPr>
      </w:pPr>
      <w:r>
        <w:rPr>
          <w:rFonts w:ascii="Segoe Print" w:hAnsi="Segoe Print"/>
          <w:sz w:val="28"/>
          <w:szCs w:val="28"/>
        </w:rPr>
        <w:t xml:space="preserve">  </w:t>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sidRPr="00942123">
        <w:rPr>
          <w:rFonts w:ascii="Segoe Print" w:hAnsi="Segoe Print"/>
          <w:sz w:val="28"/>
          <w:szCs w:val="28"/>
        </w:rPr>
        <w:t>-</w:t>
      </w:r>
    </w:p>
    <w:p w14:paraId="3C31EC51" w14:textId="77777777" w:rsidR="00942123" w:rsidRDefault="00942123" w:rsidP="00942123">
      <w:pPr>
        <w:pStyle w:val="ListParagraph"/>
        <w:rPr>
          <w:rFonts w:ascii="Segoe Print" w:hAnsi="Segoe Print"/>
          <w:sz w:val="28"/>
          <w:szCs w:val="28"/>
        </w:rPr>
      </w:pPr>
    </w:p>
    <w:p w14:paraId="3C31EC52" w14:textId="77777777" w:rsidR="00942123" w:rsidRPr="00942123" w:rsidRDefault="00942123" w:rsidP="00942123">
      <w:pPr>
        <w:rPr>
          <w:rFonts w:ascii="Segoe Print" w:hAnsi="Segoe Print"/>
          <w:sz w:val="28"/>
          <w:szCs w:val="28"/>
          <w:u w:val="single"/>
        </w:rPr>
      </w:pPr>
      <w:r w:rsidRPr="00942123">
        <w:rPr>
          <w:rFonts w:ascii="Segoe Print" w:hAnsi="Segoe Print"/>
          <w:sz w:val="28"/>
          <w:szCs w:val="28"/>
          <w:u w:val="single"/>
        </w:rPr>
        <w:t xml:space="preserve">Conclusion?                                                                 </w:t>
      </w:r>
    </w:p>
    <w:p w14:paraId="3C31EC53" w14:textId="77777777" w:rsidR="00EB0FE4" w:rsidRDefault="00EB0FE4">
      <w:pPr>
        <w:rPr>
          <w:rFonts w:ascii="Segoe Print" w:hAnsi="Segoe Print"/>
          <w:sz w:val="36"/>
        </w:rPr>
      </w:pPr>
    </w:p>
    <w:p w14:paraId="3C31EC54" w14:textId="77777777" w:rsidR="00EB0FE4" w:rsidRDefault="00EB0FE4">
      <w:pPr>
        <w:rPr>
          <w:rFonts w:ascii="Segoe Print" w:hAnsi="Segoe Print"/>
          <w:sz w:val="36"/>
        </w:rPr>
      </w:pPr>
      <w:r>
        <w:rPr>
          <w:rFonts w:ascii="Segoe Print" w:hAnsi="Segoe Print"/>
          <w:sz w:val="36"/>
        </w:rPr>
        <w:br w:type="page"/>
      </w:r>
    </w:p>
    <w:p w14:paraId="3C31EC55" w14:textId="77777777" w:rsidR="005401A2" w:rsidRPr="00A02C0D" w:rsidRDefault="005401A2" w:rsidP="003D7992">
      <w:pPr>
        <w:spacing w:after="360"/>
        <w:rPr>
          <w:rFonts w:ascii="Century Gothic" w:hAnsi="Century Gothic"/>
          <w:b/>
          <w:sz w:val="52"/>
          <w:u w:val="single"/>
        </w:rPr>
      </w:pPr>
      <w:r>
        <w:rPr>
          <w:rFonts w:ascii="Century Gothic" w:hAnsi="Century Gothic"/>
          <w:b/>
          <w:sz w:val="52"/>
          <w:u w:val="single"/>
        </w:rPr>
        <w:lastRenderedPageBreak/>
        <w:t>The City Dionysia</w:t>
      </w:r>
    </w:p>
    <w:p w14:paraId="3C31EC56" w14:textId="77777777" w:rsidR="005401A2" w:rsidRPr="00F72ABA" w:rsidRDefault="005401A2" w:rsidP="005401A2">
      <w:pPr>
        <w:rPr>
          <w:rFonts w:ascii="Century Gothic" w:hAnsi="Century Gothic"/>
          <w:szCs w:val="24"/>
        </w:rPr>
      </w:pPr>
      <w:r w:rsidRPr="00F72ABA">
        <w:rPr>
          <w:rFonts w:ascii="Century Gothic" w:hAnsi="Century Gothic"/>
          <w:szCs w:val="24"/>
          <w:lang w:val="en-US"/>
        </w:rPr>
        <w:t xml:space="preserve">The </w:t>
      </w:r>
      <w:r w:rsidRPr="00F72ABA">
        <w:rPr>
          <w:rFonts w:ascii="Century Gothic" w:hAnsi="Century Gothic"/>
          <w:i/>
          <w:iCs/>
          <w:szCs w:val="24"/>
          <w:lang w:val="en-US"/>
        </w:rPr>
        <w:t xml:space="preserve">City Dionysia </w:t>
      </w:r>
      <w:r w:rsidRPr="00F72ABA">
        <w:rPr>
          <w:rFonts w:ascii="Century Gothic" w:hAnsi="Century Gothic"/>
          <w:szCs w:val="24"/>
          <w:lang w:val="en-US"/>
        </w:rPr>
        <w:t>was a festival to honour the god Dionysos.</w:t>
      </w:r>
    </w:p>
    <w:p w14:paraId="3C31EC57" w14:textId="77777777" w:rsidR="005401A2" w:rsidRDefault="005401A2" w:rsidP="005401A2">
      <w:pPr>
        <w:rPr>
          <w:rFonts w:ascii="Century Gothic" w:hAnsi="Century Gothic"/>
          <w:szCs w:val="24"/>
        </w:rPr>
      </w:pPr>
      <w:r w:rsidRPr="00F72ABA">
        <w:rPr>
          <w:rFonts w:ascii="Century Gothic" w:hAnsi="Century Gothic"/>
          <w:szCs w:val="24"/>
        </w:rPr>
        <w:t>It was held at the Theatre of Dionysos in Athens, and took place in March, lasting for several days.</w:t>
      </w:r>
    </w:p>
    <w:p w14:paraId="3C31EC58" w14:textId="77777777" w:rsidR="0021290A" w:rsidRPr="00F72ABA" w:rsidRDefault="0021290A" w:rsidP="005401A2">
      <w:pPr>
        <w:rPr>
          <w:rFonts w:ascii="Century Gothic" w:hAnsi="Century Gothic"/>
          <w:szCs w:val="24"/>
        </w:rPr>
      </w:pPr>
      <w:r>
        <w:rPr>
          <w:rFonts w:ascii="Century Gothic" w:hAnsi="Century Gothic"/>
          <w:szCs w:val="24"/>
        </w:rPr>
        <w:t>It began in the 6</w:t>
      </w:r>
      <w:r w:rsidRPr="0021290A">
        <w:rPr>
          <w:rFonts w:ascii="Century Gothic" w:hAnsi="Century Gothic"/>
          <w:szCs w:val="24"/>
          <w:vertAlign w:val="superscript"/>
        </w:rPr>
        <w:t>th</w:t>
      </w:r>
      <w:r>
        <w:rPr>
          <w:rFonts w:ascii="Century Gothic" w:hAnsi="Century Gothic"/>
          <w:szCs w:val="24"/>
        </w:rPr>
        <w:t xml:space="preserve"> century BC as a result of the alliance between </w:t>
      </w:r>
      <w:r w:rsidRPr="0021290A">
        <w:rPr>
          <w:rFonts w:ascii="Century Gothic" w:hAnsi="Century Gothic"/>
          <w:b/>
          <w:szCs w:val="24"/>
        </w:rPr>
        <w:t>Eleutherae</w:t>
      </w:r>
      <w:r>
        <w:rPr>
          <w:rFonts w:ascii="Century Gothic" w:hAnsi="Century Gothic"/>
          <w:szCs w:val="24"/>
        </w:rPr>
        <w:t xml:space="preserve"> and Athens.  The people of Eleutherae gave the Athenians a wooden image of Dionysus, which they rejected, but the city was then hit by a plague that affected mens’ genitals! Therefore they accepted Dionysus into the city and initiated the festival, and the men were cured.</w:t>
      </w:r>
    </w:p>
    <w:p w14:paraId="3C31EC59" w14:textId="77777777" w:rsidR="005401A2" w:rsidRPr="00F72ABA" w:rsidRDefault="005401A2" w:rsidP="005401A2">
      <w:pPr>
        <w:rPr>
          <w:rFonts w:ascii="Century Gothic" w:hAnsi="Century Gothic"/>
          <w:szCs w:val="24"/>
        </w:rPr>
      </w:pPr>
      <w:r w:rsidRPr="00F72ABA">
        <w:rPr>
          <w:rFonts w:ascii="Century Gothic" w:hAnsi="Century Gothic"/>
          <w:szCs w:val="24"/>
        </w:rPr>
        <w:t>It took the form of a theatrical competition – playwrights put on tragedies, comedies and a satyr play and judges chose the winners.</w:t>
      </w:r>
    </w:p>
    <w:p w14:paraId="3C31EC5A" w14:textId="77777777" w:rsidR="005401A2" w:rsidRDefault="005401A2" w:rsidP="005401A2">
      <w:pPr>
        <w:rPr>
          <w:rFonts w:ascii="Century Gothic" w:hAnsi="Century Gothic"/>
          <w:szCs w:val="24"/>
        </w:rPr>
      </w:pPr>
      <w:r w:rsidRPr="00F72ABA">
        <w:rPr>
          <w:rFonts w:ascii="Century Gothic" w:hAnsi="Century Gothic"/>
          <w:szCs w:val="24"/>
        </w:rPr>
        <w:t>The whole city attended (including slaves) – it was a major public event and all business was put on hold during these days. It was never cancelled</w:t>
      </w:r>
      <w:r>
        <w:rPr>
          <w:rFonts w:ascii="Century Gothic" w:hAnsi="Century Gothic"/>
          <w:szCs w:val="24"/>
        </w:rPr>
        <w:t>.</w:t>
      </w:r>
    </w:p>
    <w:p w14:paraId="3C31EC5B" w14:textId="77777777" w:rsidR="005401A2" w:rsidRDefault="005401A2" w:rsidP="005401A2">
      <w:pPr>
        <w:rPr>
          <w:rFonts w:ascii="Century Gothic" w:hAnsi="Century Gothic"/>
          <w:szCs w:val="24"/>
        </w:rPr>
      </w:pPr>
    </w:p>
    <w:p w14:paraId="3C31EC5C" w14:textId="77777777" w:rsidR="005401A2" w:rsidRPr="00EF6D5A" w:rsidRDefault="005401A2" w:rsidP="005401A2">
      <w:pPr>
        <w:rPr>
          <w:rFonts w:ascii="Century Gothic" w:hAnsi="Century Gothic"/>
          <w:b/>
          <w:szCs w:val="24"/>
        </w:rPr>
      </w:pPr>
      <w:r w:rsidRPr="00EF6D5A">
        <w:rPr>
          <w:rFonts w:ascii="Century Gothic" w:hAnsi="Century Gothic"/>
          <w:b/>
          <w:szCs w:val="24"/>
        </w:rPr>
        <w:t>Programme of events:</w:t>
      </w:r>
    </w:p>
    <w:tbl>
      <w:tblPr>
        <w:tblW w:w="5814" w:type="dxa"/>
        <w:tblCellMar>
          <w:left w:w="0" w:type="dxa"/>
          <w:right w:w="0" w:type="dxa"/>
        </w:tblCellMar>
        <w:tblLook w:val="0600" w:firstRow="0" w:lastRow="0" w:firstColumn="0" w:lastColumn="0" w:noHBand="1" w:noVBand="1"/>
      </w:tblPr>
      <w:tblGrid>
        <w:gridCol w:w="1704"/>
        <w:gridCol w:w="4110"/>
      </w:tblGrid>
      <w:tr w:rsidR="005401A2" w:rsidRPr="00EF6D5A" w14:paraId="3C31EC60" w14:textId="77777777" w:rsidTr="005401A2">
        <w:trPr>
          <w:trHeight w:val="505"/>
        </w:trPr>
        <w:tc>
          <w:tcPr>
            <w:tcW w:w="170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5D" w14:textId="77777777" w:rsidR="005401A2"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 xml:space="preserve">Pre-contest </w:t>
            </w:r>
          </w:p>
          <w:p w14:paraId="3C31EC5E" w14:textId="77777777" w:rsidR="005401A2" w:rsidRPr="00EF6D5A" w:rsidRDefault="005401A2" w:rsidP="005401A2">
            <w:pPr>
              <w:spacing w:after="0" w:line="240" w:lineRule="auto"/>
              <w:rPr>
                <w:rFonts w:ascii="Century Gothic" w:hAnsi="Century Gothic"/>
                <w:b/>
                <w:sz w:val="20"/>
                <w:szCs w:val="24"/>
              </w:rPr>
            </w:pPr>
          </w:p>
        </w:tc>
        <w:tc>
          <w:tcPr>
            <w:tcW w:w="411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5F" w14:textId="77777777" w:rsidR="005401A2" w:rsidRPr="00EF6D5A" w:rsidRDefault="005401A2" w:rsidP="005401A2">
            <w:pPr>
              <w:spacing w:after="0" w:line="240" w:lineRule="auto"/>
              <w:rPr>
                <w:rFonts w:ascii="Century Gothic" w:hAnsi="Century Gothic"/>
                <w:b/>
                <w:sz w:val="20"/>
                <w:szCs w:val="24"/>
              </w:rPr>
            </w:pPr>
            <w:r>
              <w:rPr>
                <w:rFonts w:ascii="Century Gothic" w:hAnsi="Century Gothic"/>
                <w:b/>
                <w:sz w:val="20"/>
                <w:szCs w:val="24"/>
              </w:rPr>
              <w:t>T</w:t>
            </w:r>
            <w:r w:rsidRPr="00EF6D5A">
              <w:rPr>
                <w:rFonts w:ascii="Century Gothic" w:hAnsi="Century Gothic"/>
                <w:b/>
                <w:sz w:val="20"/>
                <w:szCs w:val="24"/>
              </w:rPr>
              <w:t>orchlight procession</w:t>
            </w:r>
          </w:p>
        </w:tc>
      </w:tr>
      <w:tr w:rsidR="005401A2" w:rsidRPr="00EF6D5A" w14:paraId="3C31EC65" w14:textId="77777777" w:rsidTr="005401A2">
        <w:trPr>
          <w:trHeight w:val="838"/>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61"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1</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62" w14:textId="77777777" w:rsidR="005401A2" w:rsidRPr="00EF6D5A" w:rsidRDefault="003D63C0" w:rsidP="005401A2">
            <w:pPr>
              <w:spacing w:after="0" w:line="240" w:lineRule="auto"/>
              <w:rPr>
                <w:rFonts w:ascii="Century Gothic" w:hAnsi="Century Gothic"/>
                <w:b/>
                <w:sz w:val="20"/>
                <w:szCs w:val="24"/>
              </w:rPr>
            </w:pPr>
            <w:r>
              <w:rPr>
                <w:rFonts w:ascii="Century Gothic" w:hAnsi="Century Gothic"/>
                <w:b/>
                <w:sz w:val="20"/>
                <w:szCs w:val="24"/>
              </w:rPr>
              <w:t>Pompe (procession)</w:t>
            </w:r>
          </w:p>
          <w:p w14:paraId="3C31EC63" w14:textId="77777777" w:rsidR="005401A2" w:rsidRPr="00EF6D5A" w:rsidRDefault="003D63C0" w:rsidP="005401A2">
            <w:pPr>
              <w:spacing w:after="0" w:line="240" w:lineRule="auto"/>
              <w:rPr>
                <w:rFonts w:ascii="Century Gothic" w:hAnsi="Century Gothic"/>
                <w:b/>
                <w:sz w:val="20"/>
                <w:szCs w:val="24"/>
              </w:rPr>
            </w:pPr>
            <w:r>
              <w:rPr>
                <w:rFonts w:ascii="Century Gothic" w:hAnsi="Century Gothic"/>
                <w:b/>
                <w:sz w:val="20"/>
                <w:szCs w:val="24"/>
              </w:rPr>
              <w:t>Dithyramb</w:t>
            </w:r>
            <w:r w:rsidR="005401A2" w:rsidRPr="00EF6D5A">
              <w:rPr>
                <w:rFonts w:ascii="Century Gothic" w:hAnsi="Century Gothic"/>
                <w:b/>
                <w:sz w:val="20"/>
                <w:szCs w:val="24"/>
              </w:rPr>
              <w:t xml:space="preserve"> Contests</w:t>
            </w:r>
          </w:p>
          <w:p w14:paraId="3C31EC64" w14:textId="77777777" w:rsidR="005401A2" w:rsidRPr="00EF6D5A" w:rsidRDefault="0021290A" w:rsidP="005401A2">
            <w:pPr>
              <w:spacing w:after="0" w:line="240" w:lineRule="auto"/>
              <w:rPr>
                <w:rFonts w:ascii="Century Gothic" w:hAnsi="Century Gothic"/>
                <w:b/>
                <w:sz w:val="20"/>
                <w:szCs w:val="24"/>
              </w:rPr>
            </w:pPr>
            <w:r>
              <w:rPr>
                <w:rFonts w:ascii="Century Gothic" w:hAnsi="Century Gothic"/>
                <w:b/>
                <w:sz w:val="20"/>
                <w:szCs w:val="24"/>
              </w:rPr>
              <w:t>Komos</w:t>
            </w:r>
          </w:p>
        </w:tc>
      </w:tr>
      <w:tr w:rsidR="005401A2" w:rsidRPr="00EF6D5A" w14:paraId="3C31EC69" w14:textId="77777777" w:rsidTr="005401A2">
        <w:trPr>
          <w:trHeight w:val="540"/>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66"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2</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67"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Opening Ceremony</w:t>
            </w:r>
          </w:p>
          <w:p w14:paraId="3C31EC68"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3 tragedies, 1 satyr-play, 1 comedy</w:t>
            </w:r>
          </w:p>
        </w:tc>
      </w:tr>
      <w:tr w:rsidR="005401A2" w:rsidRPr="00EF6D5A" w14:paraId="3C31EC6C" w14:textId="77777777" w:rsidTr="005401A2">
        <w:trPr>
          <w:trHeight w:val="253"/>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6A"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3</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6B"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3 tragedies, 1 satyr-play, 1 comedy</w:t>
            </w:r>
          </w:p>
        </w:tc>
      </w:tr>
      <w:tr w:rsidR="005401A2" w:rsidRPr="00EF6D5A" w14:paraId="3C31EC6F" w14:textId="77777777" w:rsidTr="005401A2">
        <w:trPr>
          <w:trHeight w:val="258"/>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6D"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4</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6E"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3 tragedies, 1 satyr-play, 1 comedy</w:t>
            </w:r>
          </w:p>
        </w:tc>
      </w:tr>
      <w:tr w:rsidR="005401A2" w:rsidRPr="00EF6D5A" w14:paraId="3C31EC72" w14:textId="77777777" w:rsidTr="005401A2">
        <w:trPr>
          <w:trHeight w:val="264"/>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70"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5</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71"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Judging and prize-giving</w:t>
            </w:r>
          </w:p>
        </w:tc>
      </w:tr>
      <w:tr w:rsidR="005401A2" w:rsidRPr="00EF6D5A" w14:paraId="3C31EC75" w14:textId="77777777" w:rsidTr="005401A2">
        <w:trPr>
          <w:trHeight w:val="412"/>
        </w:trPr>
        <w:tc>
          <w:tcPr>
            <w:tcW w:w="17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C31EC73"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A few days later</w:t>
            </w:r>
          </w:p>
        </w:tc>
        <w:tc>
          <w:tcPr>
            <w:tcW w:w="411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C31EC74"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The Review</w:t>
            </w:r>
          </w:p>
        </w:tc>
      </w:tr>
    </w:tbl>
    <w:p w14:paraId="3C31EC76" w14:textId="77777777" w:rsidR="005401A2" w:rsidRDefault="005401A2" w:rsidP="005401A2">
      <w:pPr>
        <w:rPr>
          <w:rFonts w:ascii="Century Gothic" w:hAnsi="Century Gothic"/>
          <w:sz w:val="24"/>
          <w:szCs w:val="24"/>
        </w:rPr>
      </w:pPr>
    </w:p>
    <w:p w14:paraId="3C31EC77" w14:textId="77777777" w:rsidR="005401A2" w:rsidRDefault="005401A2" w:rsidP="005401A2">
      <w:pPr>
        <w:rPr>
          <w:rFonts w:ascii="Century Gothic" w:hAnsi="Century Gothic"/>
          <w:sz w:val="24"/>
          <w:szCs w:val="24"/>
        </w:rPr>
      </w:pPr>
    </w:p>
    <w:p w14:paraId="3C31EC78" w14:textId="77777777" w:rsidR="005401A2" w:rsidRPr="00F72ABA" w:rsidRDefault="005401A2" w:rsidP="005401A2">
      <w:pPr>
        <w:pStyle w:val="ListParagraph"/>
        <w:numPr>
          <w:ilvl w:val="0"/>
          <w:numId w:val="38"/>
        </w:numPr>
        <w:rPr>
          <w:rFonts w:ascii="Century Gothic" w:hAnsi="Century Gothic"/>
          <w:b/>
          <w:i/>
          <w:szCs w:val="24"/>
        </w:rPr>
      </w:pPr>
      <w:r w:rsidRPr="00F72ABA">
        <w:rPr>
          <w:rFonts w:ascii="Century Gothic" w:hAnsi="Century Gothic"/>
          <w:b/>
          <w:i/>
          <w:szCs w:val="24"/>
        </w:rPr>
        <w:t>Note down what happened at each stage:</w:t>
      </w:r>
    </w:p>
    <w:p w14:paraId="3C31EC79" w14:textId="77777777" w:rsidR="005401A2" w:rsidRPr="00F72ABA" w:rsidRDefault="005401A2" w:rsidP="005401A2">
      <w:pPr>
        <w:pStyle w:val="ListParagraph"/>
        <w:rPr>
          <w:rFonts w:ascii="Century Gothic" w:hAnsi="Century Gothic"/>
          <w:b/>
          <w:szCs w:val="24"/>
        </w:rPr>
      </w:pPr>
    </w:p>
    <w:p w14:paraId="3C31EC7A" w14:textId="77777777" w:rsidR="005401A2" w:rsidRPr="00F72ABA" w:rsidRDefault="005401A2" w:rsidP="005401A2">
      <w:pPr>
        <w:pStyle w:val="ListParagraph"/>
        <w:numPr>
          <w:ilvl w:val="0"/>
          <w:numId w:val="37"/>
        </w:numPr>
        <w:rPr>
          <w:rFonts w:ascii="Century Gothic" w:hAnsi="Century Gothic"/>
          <w:b/>
          <w:sz w:val="24"/>
          <w:szCs w:val="24"/>
        </w:rPr>
      </w:pPr>
      <w:r>
        <w:rPr>
          <w:rFonts w:ascii="Century Gothic" w:hAnsi="Century Gothic"/>
          <w:b/>
          <w:bCs/>
          <w:sz w:val="24"/>
          <w:szCs w:val="24"/>
        </w:rPr>
        <w:t>Before the event…</w:t>
      </w:r>
    </w:p>
    <w:p w14:paraId="3C31EC7B" w14:textId="77777777" w:rsidR="005401A2" w:rsidRPr="00F72ABA" w:rsidRDefault="005401A2" w:rsidP="005401A2">
      <w:pPr>
        <w:rPr>
          <w:rFonts w:ascii="Century Gothic" w:hAnsi="Century Gothic"/>
          <w:b/>
          <w:sz w:val="24"/>
          <w:szCs w:val="24"/>
        </w:rPr>
      </w:pPr>
    </w:p>
    <w:p w14:paraId="3C31EC7C" w14:textId="77777777" w:rsidR="005401A2" w:rsidRPr="00F72ABA" w:rsidRDefault="005401A2" w:rsidP="005401A2">
      <w:pPr>
        <w:rPr>
          <w:rFonts w:ascii="Century Gothic" w:hAnsi="Century Gothic"/>
          <w:b/>
          <w:sz w:val="24"/>
          <w:szCs w:val="24"/>
        </w:rPr>
      </w:pPr>
    </w:p>
    <w:p w14:paraId="3C31EC7D" w14:textId="77777777" w:rsidR="005401A2" w:rsidRPr="00F72ABA" w:rsidRDefault="005401A2" w:rsidP="005401A2">
      <w:pPr>
        <w:rPr>
          <w:rFonts w:ascii="Century Gothic" w:hAnsi="Century Gothic"/>
          <w:b/>
          <w:sz w:val="24"/>
          <w:szCs w:val="24"/>
        </w:rPr>
      </w:pPr>
    </w:p>
    <w:p w14:paraId="3C31EC7E" w14:textId="77777777" w:rsidR="005401A2" w:rsidRDefault="005401A2" w:rsidP="005401A2">
      <w:pPr>
        <w:rPr>
          <w:rFonts w:ascii="Century Gothic" w:hAnsi="Century Gothic"/>
          <w:b/>
          <w:sz w:val="24"/>
          <w:szCs w:val="24"/>
        </w:rPr>
      </w:pPr>
    </w:p>
    <w:p w14:paraId="3C31EC7F" w14:textId="77777777" w:rsidR="005401A2" w:rsidRPr="00F72ABA" w:rsidRDefault="005401A2" w:rsidP="005401A2">
      <w:pPr>
        <w:rPr>
          <w:rFonts w:ascii="Century Gothic" w:hAnsi="Century Gothic"/>
          <w:b/>
          <w:sz w:val="24"/>
          <w:szCs w:val="24"/>
        </w:rPr>
      </w:pPr>
    </w:p>
    <w:p w14:paraId="3C31EC80"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PROAGON (contest preliminaries) </w:t>
      </w:r>
    </w:p>
    <w:p w14:paraId="3C31EC81" w14:textId="77777777" w:rsidR="005401A2" w:rsidRDefault="005401A2" w:rsidP="005401A2">
      <w:pPr>
        <w:rPr>
          <w:rFonts w:ascii="Century Gothic" w:hAnsi="Century Gothic"/>
          <w:b/>
          <w:sz w:val="24"/>
          <w:szCs w:val="24"/>
        </w:rPr>
      </w:pPr>
    </w:p>
    <w:p w14:paraId="3C31EC82" w14:textId="77777777" w:rsidR="005401A2" w:rsidRDefault="005401A2" w:rsidP="005401A2">
      <w:pPr>
        <w:rPr>
          <w:rFonts w:ascii="Century Gothic" w:hAnsi="Century Gothic"/>
          <w:b/>
          <w:sz w:val="24"/>
          <w:szCs w:val="24"/>
        </w:rPr>
      </w:pPr>
    </w:p>
    <w:p w14:paraId="3C31EC83" w14:textId="77777777" w:rsidR="005401A2" w:rsidRDefault="005401A2" w:rsidP="005401A2">
      <w:pPr>
        <w:rPr>
          <w:rFonts w:ascii="Century Gothic" w:hAnsi="Century Gothic"/>
          <w:b/>
          <w:sz w:val="24"/>
          <w:szCs w:val="24"/>
        </w:rPr>
      </w:pPr>
    </w:p>
    <w:p w14:paraId="3C31EC84" w14:textId="77777777" w:rsidR="005401A2" w:rsidRDefault="005401A2" w:rsidP="005401A2">
      <w:pPr>
        <w:rPr>
          <w:rFonts w:ascii="Century Gothic" w:hAnsi="Century Gothic"/>
          <w:b/>
          <w:sz w:val="24"/>
          <w:szCs w:val="24"/>
        </w:rPr>
      </w:pPr>
    </w:p>
    <w:p w14:paraId="3C31EC85" w14:textId="77777777" w:rsidR="005401A2" w:rsidRPr="00F72ABA" w:rsidRDefault="005401A2" w:rsidP="005401A2">
      <w:pPr>
        <w:rPr>
          <w:rFonts w:ascii="Century Gothic" w:hAnsi="Century Gothic"/>
          <w:b/>
          <w:sz w:val="24"/>
          <w:szCs w:val="24"/>
        </w:rPr>
      </w:pPr>
    </w:p>
    <w:p w14:paraId="3C31EC86"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The “BRINGING IN”</w:t>
      </w:r>
    </w:p>
    <w:p w14:paraId="3C31EC87" w14:textId="77777777" w:rsidR="005401A2" w:rsidRDefault="005401A2" w:rsidP="005401A2">
      <w:pPr>
        <w:rPr>
          <w:rFonts w:ascii="Century Gothic" w:hAnsi="Century Gothic"/>
          <w:b/>
          <w:sz w:val="24"/>
          <w:szCs w:val="24"/>
        </w:rPr>
      </w:pPr>
    </w:p>
    <w:p w14:paraId="3C31EC88" w14:textId="77777777" w:rsidR="005401A2" w:rsidRDefault="005401A2" w:rsidP="005401A2">
      <w:pPr>
        <w:rPr>
          <w:rFonts w:ascii="Century Gothic" w:hAnsi="Century Gothic"/>
          <w:b/>
          <w:sz w:val="24"/>
          <w:szCs w:val="24"/>
        </w:rPr>
      </w:pPr>
    </w:p>
    <w:p w14:paraId="3C31EC89" w14:textId="77777777" w:rsidR="005401A2" w:rsidRDefault="005401A2" w:rsidP="005401A2">
      <w:pPr>
        <w:rPr>
          <w:rFonts w:ascii="Century Gothic" w:hAnsi="Century Gothic"/>
          <w:b/>
          <w:sz w:val="24"/>
          <w:szCs w:val="24"/>
        </w:rPr>
      </w:pPr>
    </w:p>
    <w:p w14:paraId="3C31EC8A" w14:textId="77777777" w:rsidR="005401A2" w:rsidRDefault="005401A2" w:rsidP="005401A2">
      <w:pPr>
        <w:rPr>
          <w:rFonts w:ascii="Century Gothic" w:hAnsi="Century Gothic"/>
          <w:b/>
          <w:sz w:val="24"/>
          <w:szCs w:val="24"/>
        </w:rPr>
      </w:pPr>
    </w:p>
    <w:p w14:paraId="3C31EC8B" w14:textId="77777777" w:rsidR="005401A2" w:rsidRPr="00F72ABA" w:rsidRDefault="005401A2" w:rsidP="005401A2">
      <w:pPr>
        <w:pStyle w:val="ListParagraph"/>
        <w:numPr>
          <w:ilvl w:val="0"/>
          <w:numId w:val="37"/>
        </w:numPr>
        <w:rPr>
          <w:rFonts w:ascii="Century Gothic" w:hAnsi="Century Gothic"/>
          <w:b/>
          <w:sz w:val="24"/>
          <w:szCs w:val="24"/>
        </w:rPr>
      </w:pPr>
      <w:r>
        <w:rPr>
          <w:noProof/>
          <w:lang w:eastAsia="en-GB"/>
        </w:rPr>
        <w:drawing>
          <wp:anchor distT="0" distB="0" distL="114300" distR="114300" simplePos="0" relativeHeight="251969536" behindDoc="0" locked="0" layoutInCell="1" allowOverlap="1" wp14:anchorId="3C31EDBB" wp14:editId="3C31EDBC">
            <wp:simplePos x="0" y="0"/>
            <wp:positionH relativeFrom="margin">
              <wp:posOffset>3924935</wp:posOffset>
            </wp:positionH>
            <wp:positionV relativeFrom="margin">
              <wp:posOffset>-361950</wp:posOffset>
            </wp:positionV>
            <wp:extent cx="2369185" cy="1628775"/>
            <wp:effectExtent l="0" t="0" r="0" b="9525"/>
            <wp:wrapSquare wrapText="bothSides"/>
            <wp:docPr id="292" name="Picture 292" descr="http://www.piney.com/KomosBarbatonDou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iney.com/KomosBarbatonDouble.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918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3C0">
        <w:rPr>
          <w:rFonts w:ascii="Century Gothic" w:hAnsi="Century Gothic"/>
          <w:b/>
          <w:bCs/>
          <w:sz w:val="24"/>
          <w:szCs w:val="24"/>
        </w:rPr>
        <w:t>The POMPE (procession)</w:t>
      </w:r>
      <w:r w:rsidRPr="00F72ABA">
        <w:rPr>
          <w:rFonts w:ascii="Century Gothic" w:hAnsi="Century Gothic"/>
          <w:b/>
          <w:bCs/>
          <w:sz w:val="24"/>
          <w:szCs w:val="24"/>
        </w:rPr>
        <w:t xml:space="preserve"> </w:t>
      </w:r>
    </w:p>
    <w:p w14:paraId="3C31EC8C" w14:textId="77777777" w:rsidR="005401A2" w:rsidRDefault="005401A2" w:rsidP="005401A2">
      <w:pPr>
        <w:rPr>
          <w:rFonts w:ascii="Century Gothic" w:hAnsi="Century Gothic"/>
          <w:b/>
          <w:sz w:val="24"/>
          <w:szCs w:val="24"/>
        </w:rPr>
      </w:pPr>
    </w:p>
    <w:p w14:paraId="3C31EC8D" w14:textId="77777777" w:rsidR="005401A2" w:rsidRDefault="005401A2" w:rsidP="005401A2">
      <w:pPr>
        <w:rPr>
          <w:rFonts w:ascii="Century Gothic" w:hAnsi="Century Gothic"/>
          <w:b/>
          <w:sz w:val="24"/>
          <w:szCs w:val="24"/>
        </w:rPr>
      </w:pPr>
    </w:p>
    <w:p w14:paraId="3C31EC8E" w14:textId="77777777" w:rsidR="005401A2" w:rsidRDefault="005401A2" w:rsidP="005401A2">
      <w:pPr>
        <w:rPr>
          <w:rFonts w:ascii="Century Gothic" w:hAnsi="Century Gothic"/>
          <w:b/>
          <w:sz w:val="24"/>
          <w:szCs w:val="24"/>
        </w:rPr>
      </w:pPr>
    </w:p>
    <w:p w14:paraId="3C31EC8F" w14:textId="77777777" w:rsidR="005401A2" w:rsidRDefault="005401A2" w:rsidP="005401A2">
      <w:pPr>
        <w:rPr>
          <w:rFonts w:ascii="Century Gothic" w:hAnsi="Century Gothic"/>
          <w:b/>
          <w:sz w:val="24"/>
          <w:szCs w:val="24"/>
        </w:rPr>
      </w:pPr>
    </w:p>
    <w:p w14:paraId="3C31EC90" w14:textId="77777777" w:rsidR="005401A2" w:rsidRDefault="005401A2" w:rsidP="005401A2">
      <w:pPr>
        <w:rPr>
          <w:rFonts w:ascii="Century Gothic" w:hAnsi="Century Gothic"/>
          <w:b/>
          <w:sz w:val="24"/>
          <w:szCs w:val="24"/>
        </w:rPr>
      </w:pPr>
    </w:p>
    <w:p w14:paraId="3C31EC91" w14:textId="77777777" w:rsidR="005401A2" w:rsidRDefault="005401A2" w:rsidP="005401A2">
      <w:pPr>
        <w:rPr>
          <w:rFonts w:ascii="Century Gothic" w:hAnsi="Century Gothic"/>
          <w:b/>
          <w:sz w:val="24"/>
          <w:szCs w:val="24"/>
        </w:rPr>
      </w:pPr>
    </w:p>
    <w:p w14:paraId="3C31EC92" w14:textId="77777777" w:rsidR="005401A2" w:rsidRDefault="005401A2" w:rsidP="005401A2">
      <w:pPr>
        <w:rPr>
          <w:rFonts w:ascii="Century Gothic" w:hAnsi="Century Gothic"/>
          <w:b/>
          <w:sz w:val="24"/>
          <w:szCs w:val="24"/>
        </w:rPr>
      </w:pPr>
    </w:p>
    <w:p w14:paraId="3C31EC93" w14:textId="77777777" w:rsidR="005401A2" w:rsidRDefault="005401A2" w:rsidP="005401A2">
      <w:pPr>
        <w:rPr>
          <w:rFonts w:ascii="Century Gothic" w:hAnsi="Century Gothic"/>
          <w:b/>
          <w:sz w:val="24"/>
          <w:szCs w:val="24"/>
        </w:rPr>
      </w:pPr>
    </w:p>
    <w:p w14:paraId="3C31EC94" w14:textId="77777777" w:rsidR="005401A2" w:rsidRDefault="005401A2" w:rsidP="005401A2">
      <w:pPr>
        <w:rPr>
          <w:rFonts w:ascii="Century Gothic" w:hAnsi="Century Gothic"/>
          <w:b/>
          <w:sz w:val="24"/>
          <w:szCs w:val="24"/>
        </w:rPr>
      </w:pPr>
    </w:p>
    <w:p w14:paraId="3C31EC95"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The REVEL (</w:t>
      </w:r>
      <w:r>
        <w:rPr>
          <w:rFonts w:ascii="Century Gothic" w:hAnsi="Century Gothic"/>
          <w:b/>
          <w:bCs/>
          <w:sz w:val="24"/>
          <w:szCs w:val="24"/>
        </w:rPr>
        <w:t>K</w:t>
      </w:r>
      <w:r w:rsidRPr="00F72ABA">
        <w:rPr>
          <w:rFonts w:ascii="Century Gothic" w:hAnsi="Century Gothic"/>
          <w:b/>
          <w:bCs/>
          <w:sz w:val="24"/>
          <w:szCs w:val="24"/>
        </w:rPr>
        <w:t>OMOS)</w:t>
      </w:r>
    </w:p>
    <w:p w14:paraId="3C31EC96" w14:textId="77777777" w:rsidR="005401A2" w:rsidRDefault="005401A2" w:rsidP="005401A2">
      <w:pPr>
        <w:rPr>
          <w:rFonts w:ascii="Century Gothic" w:hAnsi="Century Gothic"/>
          <w:b/>
          <w:sz w:val="24"/>
          <w:szCs w:val="24"/>
        </w:rPr>
      </w:pPr>
    </w:p>
    <w:p w14:paraId="3C31EC97" w14:textId="77777777" w:rsidR="005401A2" w:rsidRDefault="005401A2" w:rsidP="005401A2">
      <w:pPr>
        <w:rPr>
          <w:rFonts w:ascii="Century Gothic" w:hAnsi="Century Gothic"/>
          <w:b/>
          <w:sz w:val="24"/>
          <w:szCs w:val="24"/>
        </w:rPr>
      </w:pPr>
    </w:p>
    <w:p w14:paraId="3C31EC98" w14:textId="77777777" w:rsidR="005401A2" w:rsidRDefault="005401A2" w:rsidP="005401A2">
      <w:pPr>
        <w:rPr>
          <w:rFonts w:ascii="Century Gothic" w:hAnsi="Century Gothic"/>
          <w:b/>
          <w:sz w:val="24"/>
          <w:szCs w:val="24"/>
        </w:rPr>
      </w:pPr>
      <w:r>
        <w:rPr>
          <w:noProof/>
          <w:lang w:eastAsia="en-GB"/>
        </w:rPr>
        <w:lastRenderedPageBreak/>
        <w:drawing>
          <wp:anchor distT="0" distB="0" distL="114300" distR="114300" simplePos="0" relativeHeight="251968512" behindDoc="0" locked="0" layoutInCell="1" allowOverlap="1" wp14:anchorId="3C31EDBD" wp14:editId="3C31EDBE">
            <wp:simplePos x="0" y="0"/>
            <wp:positionH relativeFrom="margin">
              <wp:posOffset>3218815</wp:posOffset>
            </wp:positionH>
            <wp:positionV relativeFrom="margin">
              <wp:posOffset>8267065</wp:posOffset>
            </wp:positionV>
            <wp:extent cx="3203575" cy="1190625"/>
            <wp:effectExtent l="0" t="0" r="0" b="9525"/>
            <wp:wrapSquare wrapText="bothSides"/>
            <wp:docPr id="293" name="Picture 293" descr="http://www.learner.org/courses/worldlit/media/bacchae/timeline/b_540-530_0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arner.org/courses/worldlit/media/bacchae/timeline/b_540-530_01_l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357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C99" w14:textId="77777777" w:rsidR="005401A2" w:rsidRDefault="005401A2" w:rsidP="005401A2">
      <w:pPr>
        <w:rPr>
          <w:rFonts w:ascii="Century Gothic" w:hAnsi="Century Gothic"/>
          <w:b/>
          <w:sz w:val="24"/>
          <w:szCs w:val="24"/>
        </w:rPr>
      </w:pPr>
    </w:p>
    <w:p w14:paraId="3C31EC9A" w14:textId="77777777" w:rsidR="005401A2" w:rsidRPr="00F72ABA" w:rsidRDefault="005401A2" w:rsidP="005401A2">
      <w:pPr>
        <w:rPr>
          <w:rFonts w:ascii="Century Gothic" w:hAnsi="Century Gothic"/>
          <w:b/>
          <w:sz w:val="24"/>
          <w:szCs w:val="24"/>
        </w:rPr>
      </w:pPr>
    </w:p>
    <w:p w14:paraId="3C31EC9B" w14:textId="77777777" w:rsidR="005401A2" w:rsidRPr="00EF6D5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w:t>
      </w:r>
      <w:r>
        <w:rPr>
          <w:rFonts w:ascii="Century Gothic" w:hAnsi="Century Gothic"/>
          <w:b/>
          <w:bCs/>
          <w:sz w:val="24"/>
          <w:szCs w:val="24"/>
        </w:rPr>
        <w:t>GRAND OPENING CEREMONY</w:t>
      </w:r>
    </w:p>
    <w:p w14:paraId="3C31EC9C" w14:textId="77777777" w:rsidR="005401A2" w:rsidRDefault="005401A2" w:rsidP="005401A2">
      <w:pPr>
        <w:rPr>
          <w:rFonts w:ascii="Century Gothic" w:hAnsi="Century Gothic"/>
          <w:b/>
          <w:sz w:val="24"/>
          <w:szCs w:val="24"/>
        </w:rPr>
      </w:pPr>
    </w:p>
    <w:p w14:paraId="3C31EC9D" w14:textId="77777777" w:rsidR="005401A2" w:rsidRDefault="005401A2" w:rsidP="005401A2">
      <w:pPr>
        <w:rPr>
          <w:rFonts w:ascii="Century Gothic" w:hAnsi="Century Gothic"/>
          <w:b/>
          <w:sz w:val="24"/>
          <w:szCs w:val="24"/>
        </w:rPr>
      </w:pPr>
    </w:p>
    <w:p w14:paraId="3C31EC9E" w14:textId="77777777" w:rsidR="005401A2" w:rsidRDefault="005401A2" w:rsidP="005401A2">
      <w:pPr>
        <w:rPr>
          <w:rFonts w:ascii="Century Gothic" w:hAnsi="Century Gothic"/>
          <w:b/>
          <w:sz w:val="24"/>
          <w:szCs w:val="24"/>
        </w:rPr>
      </w:pPr>
    </w:p>
    <w:p w14:paraId="3C31EC9F" w14:textId="77777777" w:rsidR="005401A2" w:rsidRDefault="005401A2" w:rsidP="005401A2">
      <w:pPr>
        <w:rPr>
          <w:rFonts w:ascii="Century Gothic" w:hAnsi="Century Gothic"/>
          <w:b/>
          <w:sz w:val="24"/>
          <w:szCs w:val="24"/>
        </w:rPr>
      </w:pPr>
    </w:p>
    <w:p w14:paraId="3C31ECA0" w14:textId="77777777" w:rsidR="005401A2" w:rsidRPr="00EF6D5A" w:rsidRDefault="005401A2" w:rsidP="005401A2">
      <w:pPr>
        <w:rPr>
          <w:rFonts w:ascii="Century Gothic" w:hAnsi="Century Gothic"/>
          <w:b/>
          <w:sz w:val="24"/>
          <w:szCs w:val="24"/>
        </w:rPr>
      </w:pPr>
    </w:p>
    <w:p w14:paraId="3C31ECA1"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The CONTESTS</w:t>
      </w:r>
    </w:p>
    <w:p w14:paraId="3C31ECA2" w14:textId="77777777" w:rsidR="005401A2" w:rsidRPr="00F72ABA" w:rsidRDefault="005401A2" w:rsidP="005401A2">
      <w:pPr>
        <w:spacing w:after="120" w:line="240" w:lineRule="auto"/>
        <w:rPr>
          <w:rFonts w:ascii="Century Gothic" w:hAnsi="Century Gothic"/>
          <w:sz w:val="23"/>
          <w:szCs w:val="23"/>
        </w:rPr>
      </w:pPr>
      <w:r w:rsidRPr="00F72ABA">
        <w:rPr>
          <w:rFonts w:ascii="Century Gothic" w:hAnsi="Century Gothic"/>
          <w:bCs/>
          <w:sz w:val="23"/>
          <w:szCs w:val="23"/>
        </w:rPr>
        <w:t>Competitions in religious festivals were a way of giving one’s best to the gods.</w:t>
      </w:r>
    </w:p>
    <w:p w14:paraId="3C31ECA3" w14:textId="77777777" w:rsidR="005401A2" w:rsidRPr="00F72ABA" w:rsidRDefault="005401A2" w:rsidP="005401A2">
      <w:pPr>
        <w:spacing w:after="120" w:line="240" w:lineRule="auto"/>
        <w:rPr>
          <w:rFonts w:ascii="Century Gothic" w:hAnsi="Century Gothic"/>
          <w:sz w:val="23"/>
          <w:szCs w:val="23"/>
        </w:rPr>
      </w:pPr>
      <w:r w:rsidRPr="00F72ABA">
        <w:rPr>
          <w:rFonts w:ascii="Century Gothic" w:hAnsi="Century Gothic"/>
          <w:bCs/>
          <w:sz w:val="23"/>
          <w:szCs w:val="23"/>
        </w:rPr>
        <w:t>The City Dionysia featured dramatic and dithyrambic (singing) competitions.</w:t>
      </w:r>
    </w:p>
    <w:p w14:paraId="3C31ECA4" w14:textId="77777777" w:rsidR="005401A2" w:rsidRPr="00F72ABA" w:rsidRDefault="005401A2" w:rsidP="005401A2">
      <w:pPr>
        <w:spacing w:after="120" w:line="240" w:lineRule="auto"/>
        <w:rPr>
          <w:rFonts w:ascii="Century Gothic" w:hAnsi="Century Gothic"/>
          <w:sz w:val="23"/>
          <w:szCs w:val="23"/>
        </w:rPr>
      </w:pPr>
      <w:r w:rsidRPr="00F72ABA">
        <w:rPr>
          <w:rFonts w:ascii="Century Gothic" w:hAnsi="Century Gothic"/>
          <w:bCs/>
          <w:sz w:val="23"/>
          <w:szCs w:val="23"/>
        </w:rPr>
        <w:t xml:space="preserve">The City Dionysia had </w:t>
      </w:r>
      <w:r w:rsidRPr="00F72ABA">
        <w:rPr>
          <w:rFonts w:ascii="Century Gothic" w:hAnsi="Century Gothic"/>
          <w:b/>
          <w:bCs/>
          <w:sz w:val="23"/>
          <w:szCs w:val="23"/>
        </w:rPr>
        <w:t>FIVE</w:t>
      </w:r>
      <w:r w:rsidRPr="00F72ABA">
        <w:rPr>
          <w:rFonts w:ascii="Century Gothic" w:hAnsi="Century Gothic"/>
          <w:bCs/>
          <w:sz w:val="23"/>
          <w:szCs w:val="23"/>
        </w:rPr>
        <w:t xml:space="preserve"> days of contests.</w:t>
      </w:r>
    </w:p>
    <w:p w14:paraId="3C31ECA5" w14:textId="77777777" w:rsidR="005401A2" w:rsidRPr="00F72ABA" w:rsidRDefault="005401A2" w:rsidP="005401A2">
      <w:pPr>
        <w:spacing w:after="120" w:line="240" w:lineRule="auto"/>
        <w:rPr>
          <w:rFonts w:ascii="Century Gothic" w:hAnsi="Century Gothic"/>
          <w:sz w:val="24"/>
          <w:szCs w:val="24"/>
        </w:rPr>
      </w:pPr>
    </w:p>
    <w:p w14:paraId="3C31ECA6" w14:textId="77777777" w:rsidR="005401A2" w:rsidRPr="00F72ABA" w:rsidRDefault="005401A2" w:rsidP="005401A2">
      <w:pPr>
        <w:spacing w:after="120" w:line="240" w:lineRule="auto"/>
        <w:rPr>
          <w:rFonts w:ascii="Century Gothic" w:hAnsi="Century Gothic"/>
          <w:sz w:val="24"/>
          <w:szCs w:val="24"/>
        </w:rPr>
      </w:pPr>
    </w:p>
    <w:p w14:paraId="3C31ECA7" w14:textId="77777777" w:rsidR="005401A2" w:rsidRDefault="005401A2" w:rsidP="005401A2">
      <w:pPr>
        <w:spacing w:after="120" w:line="240" w:lineRule="auto"/>
        <w:rPr>
          <w:rFonts w:ascii="Century Gothic" w:hAnsi="Century Gothic"/>
          <w:sz w:val="24"/>
          <w:szCs w:val="24"/>
        </w:rPr>
      </w:pPr>
    </w:p>
    <w:p w14:paraId="3C31ECA8" w14:textId="77777777" w:rsidR="005401A2" w:rsidRDefault="005401A2" w:rsidP="005401A2">
      <w:pPr>
        <w:spacing w:after="120" w:line="240" w:lineRule="auto"/>
        <w:rPr>
          <w:rFonts w:ascii="Century Gothic" w:hAnsi="Century Gothic"/>
          <w:sz w:val="24"/>
          <w:szCs w:val="24"/>
        </w:rPr>
      </w:pPr>
    </w:p>
    <w:p w14:paraId="3C31ECA9" w14:textId="77777777" w:rsidR="005401A2" w:rsidRPr="00F72ABA" w:rsidRDefault="005401A2" w:rsidP="005401A2">
      <w:pPr>
        <w:spacing w:after="120" w:line="240" w:lineRule="auto"/>
        <w:rPr>
          <w:rFonts w:ascii="Century Gothic" w:hAnsi="Century Gothic"/>
          <w:sz w:val="24"/>
          <w:szCs w:val="24"/>
        </w:rPr>
      </w:pPr>
    </w:p>
    <w:p w14:paraId="3C31ECAA" w14:textId="77777777" w:rsidR="005401A2" w:rsidRPr="00F72ABA" w:rsidRDefault="005401A2" w:rsidP="005401A2">
      <w:pPr>
        <w:spacing w:after="120" w:line="240" w:lineRule="auto"/>
        <w:rPr>
          <w:rFonts w:ascii="Century Gothic" w:hAnsi="Century Gothic"/>
          <w:sz w:val="24"/>
          <w:szCs w:val="24"/>
        </w:rPr>
      </w:pPr>
    </w:p>
    <w:p w14:paraId="3C31ECAB"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w:t>
      </w:r>
      <w:r>
        <w:rPr>
          <w:rFonts w:ascii="Century Gothic" w:hAnsi="Century Gothic"/>
          <w:b/>
          <w:bCs/>
          <w:sz w:val="24"/>
          <w:szCs w:val="24"/>
        </w:rPr>
        <w:t>AWARDS</w:t>
      </w:r>
    </w:p>
    <w:p w14:paraId="3C31ECAC" w14:textId="77777777" w:rsidR="005401A2" w:rsidRPr="00F72ABA" w:rsidRDefault="005401A2" w:rsidP="005401A2">
      <w:pPr>
        <w:spacing w:after="120" w:line="240" w:lineRule="auto"/>
        <w:rPr>
          <w:rFonts w:ascii="Century Gothic" w:hAnsi="Century Gothic"/>
          <w:sz w:val="24"/>
          <w:szCs w:val="24"/>
        </w:rPr>
      </w:pPr>
    </w:p>
    <w:p w14:paraId="3C31ECAD" w14:textId="77777777" w:rsidR="005401A2" w:rsidRPr="00EF6D5A" w:rsidRDefault="005401A2" w:rsidP="005401A2">
      <w:pPr>
        <w:spacing w:after="120" w:line="240" w:lineRule="auto"/>
        <w:rPr>
          <w:rFonts w:ascii="Century Gothic" w:hAnsi="Century Gothic"/>
          <w:sz w:val="10"/>
          <w:szCs w:val="24"/>
        </w:rPr>
      </w:pPr>
    </w:p>
    <w:p w14:paraId="3C31ECAE" w14:textId="77777777" w:rsidR="005401A2" w:rsidRPr="00F72ABA" w:rsidRDefault="005401A2" w:rsidP="005401A2">
      <w:pPr>
        <w:spacing w:after="120" w:line="240" w:lineRule="auto"/>
        <w:rPr>
          <w:rFonts w:ascii="Century Gothic" w:hAnsi="Century Gothic"/>
          <w:sz w:val="24"/>
          <w:szCs w:val="24"/>
        </w:rPr>
      </w:pPr>
    </w:p>
    <w:p w14:paraId="3C31ECAF" w14:textId="77777777" w:rsidR="005401A2" w:rsidRDefault="005401A2" w:rsidP="005401A2">
      <w:pPr>
        <w:pStyle w:val="ListParagraph"/>
        <w:rPr>
          <w:rFonts w:ascii="Century Gothic" w:hAnsi="Century Gothic"/>
          <w:sz w:val="24"/>
          <w:szCs w:val="24"/>
          <w:lang w:val="en-US"/>
        </w:rPr>
      </w:pPr>
    </w:p>
    <w:p w14:paraId="3C31ECB0" w14:textId="77777777" w:rsidR="005401A2" w:rsidRDefault="005401A2" w:rsidP="005401A2">
      <w:pPr>
        <w:spacing w:after="120" w:line="240" w:lineRule="auto"/>
        <w:rPr>
          <w:rFonts w:ascii="Century Gothic" w:hAnsi="Century Gothic"/>
          <w:sz w:val="24"/>
          <w:szCs w:val="24"/>
        </w:rPr>
      </w:pPr>
    </w:p>
    <w:p w14:paraId="3C31ECB1" w14:textId="77777777" w:rsidR="005401A2" w:rsidRPr="00F72ABA" w:rsidRDefault="005401A2" w:rsidP="005401A2">
      <w:pPr>
        <w:spacing w:after="120" w:line="240" w:lineRule="auto"/>
        <w:rPr>
          <w:rFonts w:ascii="Century Gothic" w:hAnsi="Century Gothic"/>
          <w:sz w:val="24"/>
          <w:szCs w:val="24"/>
        </w:rPr>
      </w:pPr>
    </w:p>
    <w:p w14:paraId="3C31ECB2" w14:textId="77777777" w:rsidR="005401A2" w:rsidRPr="00F72ABA" w:rsidRDefault="005401A2" w:rsidP="005401A2">
      <w:pPr>
        <w:spacing w:after="120" w:line="240" w:lineRule="auto"/>
        <w:rPr>
          <w:rFonts w:ascii="Century Gothic" w:hAnsi="Century Gothic"/>
          <w:sz w:val="24"/>
          <w:szCs w:val="24"/>
        </w:rPr>
      </w:pPr>
    </w:p>
    <w:p w14:paraId="3C31ECB3" w14:textId="77777777" w:rsidR="005401A2" w:rsidRPr="00EF6D5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w:t>
      </w:r>
      <w:r>
        <w:rPr>
          <w:rFonts w:ascii="Century Gothic" w:hAnsi="Century Gothic"/>
          <w:b/>
          <w:bCs/>
          <w:sz w:val="24"/>
          <w:szCs w:val="24"/>
        </w:rPr>
        <w:t>REVIEW</w:t>
      </w:r>
    </w:p>
    <w:p w14:paraId="3C31ECB4" w14:textId="77777777" w:rsidR="005401A2" w:rsidRPr="00EF6D5A" w:rsidRDefault="005401A2" w:rsidP="005401A2">
      <w:pPr>
        <w:rPr>
          <w:rFonts w:ascii="Century Gothic" w:hAnsi="Century Gothic"/>
          <w:b/>
          <w:sz w:val="10"/>
          <w:szCs w:val="24"/>
        </w:rPr>
      </w:pPr>
    </w:p>
    <w:p w14:paraId="3C31ECB5" w14:textId="77777777" w:rsidR="005401A2" w:rsidRDefault="005401A2" w:rsidP="005401A2">
      <w:pPr>
        <w:rPr>
          <w:rFonts w:ascii="Century Gothic" w:hAnsi="Century Gothic"/>
          <w:b/>
          <w:sz w:val="24"/>
          <w:szCs w:val="24"/>
        </w:rPr>
      </w:pPr>
    </w:p>
    <w:p w14:paraId="3C31ECB6" w14:textId="77777777" w:rsidR="005401A2" w:rsidRDefault="005401A2" w:rsidP="005401A2">
      <w:pPr>
        <w:rPr>
          <w:rFonts w:ascii="Century Gothic" w:hAnsi="Century Gothic"/>
          <w:b/>
          <w:sz w:val="24"/>
          <w:szCs w:val="24"/>
        </w:rPr>
      </w:pPr>
    </w:p>
    <w:p w14:paraId="3C31ECB7" w14:textId="77777777" w:rsidR="003D63C0" w:rsidRPr="00EF6D5A" w:rsidRDefault="003D63C0" w:rsidP="005401A2">
      <w:pPr>
        <w:rPr>
          <w:rFonts w:ascii="Century Gothic" w:hAnsi="Century Gothic"/>
          <w:b/>
          <w:sz w:val="24"/>
          <w:szCs w:val="24"/>
        </w:rPr>
      </w:pPr>
    </w:p>
    <w:p w14:paraId="3C31ECB8" w14:textId="77777777" w:rsidR="005401A2" w:rsidRDefault="005401A2" w:rsidP="005401A2">
      <w:pPr>
        <w:spacing w:after="120" w:line="240" w:lineRule="auto"/>
        <w:rPr>
          <w:rFonts w:ascii="Century Gothic" w:hAnsi="Century Gothic"/>
          <w:b/>
          <w:sz w:val="24"/>
          <w:szCs w:val="24"/>
        </w:rPr>
      </w:pPr>
      <w:r>
        <w:rPr>
          <w:rFonts w:ascii="Century Gothic" w:hAnsi="Century Gothic"/>
          <w:b/>
          <w:sz w:val="24"/>
          <w:szCs w:val="24"/>
        </w:rPr>
        <w:t xml:space="preserve">Personnel:  </w:t>
      </w:r>
      <w:r w:rsidRPr="00C333A9">
        <w:rPr>
          <w:rFonts w:ascii="Century Gothic" w:hAnsi="Century Gothic"/>
          <w:b/>
          <w:i/>
          <w:sz w:val="24"/>
          <w:szCs w:val="24"/>
        </w:rPr>
        <w:t>Who did what?</w:t>
      </w:r>
    </w:p>
    <w:p w14:paraId="3C31ECB9" w14:textId="77777777" w:rsidR="005401A2" w:rsidRPr="00C333A9" w:rsidRDefault="005401A2" w:rsidP="005401A2">
      <w:pPr>
        <w:spacing w:after="120" w:line="240" w:lineRule="auto"/>
        <w:ind w:left="-142" w:firstLine="142"/>
        <w:rPr>
          <w:rFonts w:ascii="Century Gothic" w:hAnsi="Century Gothic"/>
          <w:b/>
          <w:sz w:val="16"/>
        </w:rPr>
      </w:pPr>
    </w:p>
    <w:p w14:paraId="3C31ECBA" w14:textId="77777777" w:rsidR="005401A2" w:rsidRPr="00C333A9" w:rsidRDefault="003D63C0"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Pr>
          <w:rFonts w:ascii="Century Gothic" w:hAnsi="Century Gothic"/>
          <w:i/>
          <w:iCs/>
          <w:sz w:val="24"/>
          <w:szCs w:val="24"/>
          <w:u w:val="single"/>
          <w:lang w:val="en-US"/>
        </w:rPr>
        <w:t xml:space="preserve">eponymous </w:t>
      </w:r>
      <w:r w:rsidR="005401A2" w:rsidRPr="00C333A9">
        <w:rPr>
          <w:rFonts w:ascii="Century Gothic" w:hAnsi="Century Gothic"/>
          <w:i/>
          <w:iCs/>
          <w:sz w:val="24"/>
          <w:szCs w:val="24"/>
          <w:u w:val="single"/>
          <w:lang w:val="en-US"/>
        </w:rPr>
        <w:t>archon</w:t>
      </w:r>
    </w:p>
    <w:p w14:paraId="3C31ECBB" w14:textId="77777777" w:rsidR="005401A2" w:rsidRPr="00C333A9" w:rsidRDefault="005401A2"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sidRPr="00C333A9">
        <w:rPr>
          <w:rFonts w:ascii="Century Gothic" w:hAnsi="Century Gothic"/>
          <w:i/>
          <w:iCs/>
          <w:sz w:val="24"/>
          <w:szCs w:val="24"/>
          <w:u w:val="single"/>
          <w:lang w:val="en-US"/>
        </w:rPr>
        <w:t>choregus</w:t>
      </w:r>
    </w:p>
    <w:p w14:paraId="3C31ECBC" w14:textId="77777777" w:rsidR="005401A2" w:rsidRPr="00C333A9" w:rsidRDefault="005401A2"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sidRPr="00C333A9">
        <w:rPr>
          <w:rFonts w:ascii="Century Gothic" w:hAnsi="Century Gothic"/>
          <w:sz w:val="24"/>
          <w:szCs w:val="24"/>
          <w:u w:val="single"/>
          <w:lang w:val="en-US"/>
        </w:rPr>
        <w:t xml:space="preserve">city </w:t>
      </w:r>
    </w:p>
    <w:p w14:paraId="3C31ECBD" w14:textId="77777777" w:rsidR="005401A2" w:rsidRPr="00C333A9" w:rsidRDefault="005401A2"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sidRPr="00C333A9">
        <w:rPr>
          <w:rFonts w:ascii="Century Gothic" w:hAnsi="Century Gothic"/>
          <w:sz w:val="24"/>
          <w:szCs w:val="24"/>
          <w:u w:val="single"/>
        </w:rPr>
        <w:t xml:space="preserve">chorus </w:t>
      </w:r>
    </w:p>
    <w:p w14:paraId="3C31ECBE" w14:textId="77777777" w:rsidR="005401A2" w:rsidRPr="00C333A9" w:rsidRDefault="005401A2"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sidRPr="00C333A9">
        <w:rPr>
          <w:rFonts w:ascii="Century Gothic" w:hAnsi="Century Gothic"/>
          <w:sz w:val="24"/>
          <w:szCs w:val="24"/>
          <w:u w:val="single"/>
        </w:rPr>
        <w:t>actors</w:t>
      </w:r>
    </w:p>
    <w:p w14:paraId="3C31ECBF" w14:textId="77777777" w:rsidR="005401A2" w:rsidRDefault="005401A2" w:rsidP="005401A2">
      <w:pPr>
        <w:rPr>
          <w:rFonts w:ascii="Century Gothic" w:hAnsi="Century Gothic"/>
          <w:b/>
          <w:sz w:val="24"/>
          <w:szCs w:val="24"/>
        </w:rPr>
      </w:pPr>
    </w:p>
    <w:p w14:paraId="3C31ECC0" w14:textId="77777777" w:rsidR="005401A2" w:rsidRDefault="005401A2" w:rsidP="005401A2">
      <w:pPr>
        <w:spacing w:after="120" w:line="240" w:lineRule="auto"/>
        <w:rPr>
          <w:rFonts w:ascii="Century Gothic" w:hAnsi="Century Gothic"/>
          <w:b/>
          <w:sz w:val="24"/>
          <w:szCs w:val="24"/>
        </w:rPr>
      </w:pPr>
    </w:p>
    <w:p w14:paraId="3C31ECC1" w14:textId="77777777" w:rsidR="005401A2" w:rsidRPr="00EF6D5A" w:rsidRDefault="005401A2" w:rsidP="005401A2">
      <w:pPr>
        <w:spacing w:after="120" w:line="240" w:lineRule="auto"/>
        <w:rPr>
          <w:rFonts w:ascii="Century Gothic" w:hAnsi="Century Gothic"/>
          <w:b/>
          <w:sz w:val="24"/>
          <w:szCs w:val="24"/>
        </w:rPr>
      </w:pPr>
      <w:r w:rsidRPr="00EF6D5A">
        <w:rPr>
          <w:rFonts w:ascii="Century Gothic" w:hAnsi="Century Gothic"/>
          <w:b/>
          <w:sz w:val="24"/>
          <w:szCs w:val="24"/>
        </w:rPr>
        <w:t>The importance of the festival:</w:t>
      </w:r>
    </w:p>
    <w:p w14:paraId="3C31ECC2"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It </w:t>
      </w:r>
      <w:r w:rsidRPr="00EF6D5A">
        <w:rPr>
          <w:rFonts w:ascii="Century Gothic" w:hAnsi="Century Gothic"/>
          <w:bCs/>
          <w:i/>
          <w:iCs/>
          <w:sz w:val="24"/>
          <w:szCs w:val="24"/>
          <w:u w:val="single"/>
        </w:rPr>
        <w:t>brought the Athenians together</w:t>
      </w:r>
      <w:r w:rsidRPr="00EF6D5A">
        <w:rPr>
          <w:rFonts w:ascii="Century Gothic" w:hAnsi="Century Gothic"/>
          <w:sz w:val="24"/>
          <w:szCs w:val="24"/>
        </w:rPr>
        <w:t xml:space="preserve"> to join in the entertainment and fun.</w:t>
      </w:r>
    </w:p>
    <w:p w14:paraId="3C31ECC3"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It gave them 5 days off work which was good as they had </w:t>
      </w:r>
      <w:r w:rsidRPr="00EF6D5A">
        <w:rPr>
          <w:rFonts w:ascii="Century Gothic" w:hAnsi="Century Gothic"/>
          <w:bCs/>
          <w:i/>
          <w:iCs/>
          <w:sz w:val="24"/>
          <w:szCs w:val="24"/>
          <w:u w:val="single"/>
        </w:rPr>
        <w:t>no weekends</w:t>
      </w:r>
    </w:p>
    <w:p w14:paraId="3C31ECC4"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The opening ceremony was a </w:t>
      </w:r>
      <w:r w:rsidRPr="00EF6D5A">
        <w:rPr>
          <w:rFonts w:ascii="Century Gothic" w:hAnsi="Century Gothic"/>
          <w:bCs/>
          <w:i/>
          <w:iCs/>
          <w:sz w:val="24"/>
          <w:szCs w:val="24"/>
          <w:u w:val="single"/>
        </w:rPr>
        <w:t xml:space="preserve">statement of the success </w:t>
      </w:r>
      <w:r>
        <w:rPr>
          <w:rFonts w:ascii="Century Gothic" w:hAnsi="Century Gothic"/>
          <w:bCs/>
          <w:i/>
          <w:iCs/>
          <w:sz w:val="24"/>
          <w:szCs w:val="24"/>
          <w:u w:val="single"/>
        </w:rPr>
        <w:t xml:space="preserve">and wealth </w:t>
      </w:r>
      <w:r w:rsidRPr="00EF6D5A">
        <w:rPr>
          <w:rFonts w:ascii="Century Gothic" w:hAnsi="Century Gothic"/>
          <w:bCs/>
          <w:i/>
          <w:iCs/>
          <w:sz w:val="24"/>
          <w:szCs w:val="24"/>
          <w:u w:val="single"/>
        </w:rPr>
        <w:t>of Athens</w:t>
      </w:r>
      <w:r w:rsidRPr="00EF6D5A">
        <w:rPr>
          <w:rFonts w:ascii="Century Gothic" w:hAnsi="Century Gothic"/>
          <w:sz w:val="24"/>
          <w:szCs w:val="24"/>
        </w:rPr>
        <w:t>, particularly when the tribute of the allies was brought out and when the leading citizens were honoured.</w:t>
      </w:r>
    </w:p>
    <w:p w14:paraId="3C31ECC5"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The sacrifices meant that the poor could have </w:t>
      </w:r>
      <w:r w:rsidRPr="00EF6D5A">
        <w:rPr>
          <w:rFonts w:ascii="Century Gothic" w:hAnsi="Century Gothic"/>
          <w:bCs/>
          <w:i/>
          <w:iCs/>
          <w:sz w:val="24"/>
          <w:szCs w:val="24"/>
          <w:u w:val="single"/>
        </w:rPr>
        <w:t>meat in their diet</w:t>
      </w:r>
      <w:r w:rsidRPr="00EF6D5A">
        <w:rPr>
          <w:rFonts w:ascii="Century Gothic" w:hAnsi="Century Gothic"/>
          <w:sz w:val="24"/>
          <w:szCs w:val="24"/>
        </w:rPr>
        <w:t>, which was rare.</w:t>
      </w:r>
    </w:p>
    <w:p w14:paraId="3C31ECC6"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The procession and komos was a chance to </w:t>
      </w:r>
      <w:r w:rsidRPr="00EF6D5A">
        <w:rPr>
          <w:rFonts w:ascii="Century Gothic" w:hAnsi="Century Gothic"/>
          <w:bCs/>
          <w:i/>
          <w:iCs/>
          <w:sz w:val="24"/>
          <w:szCs w:val="24"/>
          <w:u w:val="single"/>
        </w:rPr>
        <w:t>enjoy a pageant and then a wild party</w:t>
      </w:r>
      <w:r w:rsidRPr="00EF6D5A">
        <w:rPr>
          <w:rFonts w:ascii="Century Gothic" w:hAnsi="Century Gothic"/>
          <w:sz w:val="24"/>
          <w:szCs w:val="24"/>
        </w:rPr>
        <w:t>.</w:t>
      </w:r>
    </w:p>
    <w:p w14:paraId="3C31ECC7"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It was an </w:t>
      </w:r>
      <w:r w:rsidRPr="00EF6D5A">
        <w:rPr>
          <w:rFonts w:ascii="Century Gothic" w:hAnsi="Century Gothic"/>
          <w:bCs/>
          <w:i/>
          <w:iCs/>
          <w:sz w:val="24"/>
          <w:szCs w:val="24"/>
          <w:u w:val="single"/>
        </w:rPr>
        <w:t>act of communal worship</w:t>
      </w:r>
      <w:r w:rsidRPr="00EF6D5A">
        <w:rPr>
          <w:rFonts w:ascii="Century Gothic" w:hAnsi="Century Gothic"/>
          <w:sz w:val="24"/>
          <w:szCs w:val="24"/>
        </w:rPr>
        <w:t xml:space="preserve"> and the Greeks liked to honour their gods</w:t>
      </w:r>
    </w:p>
    <w:p w14:paraId="3C31ECC8"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It was a chance to </w:t>
      </w:r>
      <w:r w:rsidRPr="00EF6D5A">
        <w:rPr>
          <w:rFonts w:ascii="Century Gothic" w:hAnsi="Century Gothic"/>
          <w:bCs/>
          <w:i/>
          <w:iCs/>
          <w:sz w:val="24"/>
          <w:szCs w:val="24"/>
          <w:u w:val="single"/>
        </w:rPr>
        <w:t>include the resident foreigners (metics) in a communal festival</w:t>
      </w:r>
      <w:r w:rsidRPr="00EF6D5A">
        <w:rPr>
          <w:rFonts w:ascii="Century Gothic" w:hAnsi="Century Gothic"/>
          <w:sz w:val="24"/>
          <w:szCs w:val="24"/>
        </w:rPr>
        <w:t>.</w:t>
      </w:r>
    </w:p>
    <w:p w14:paraId="3C31ECC9" w14:textId="77777777" w:rsidR="005401A2" w:rsidRPr="00997712"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997712">
        <w:rPr>
          <w:rFonts w:ascii="Century Gothic" w:hAnsi="Century Gothic"/>
          <w:sz w:val="24"/>
          <w:szCs w:val="24"/>
        </w:rPr>
        <w:t xml:space="preserve">People sat with others from their own tribe or district, so they could make </w:t>
      </w:r>
      <w:r w:rsidRPr="00EF6D5A">
        <w:rPr>
          <w:rFonts w:ascii="Century Gothic" w:hAnsi="Century Gothic"/>
          <w:i/>
          <w:sz w:val="24"/>
          <w:szCs w:val="24"/>
          <w:u w:val="single"/>
        </w:rPr>
        <w:t>useful connections</w:t>
      </w:r>
      <w:r>
        <w:rPr>
          <w:rFonts w:ascii="Century Gothic" w:hAnsi="Century Gothic"/>
          <w:sz w:val="24"/>
          <w:szCs w:val="24"/>
        </w:rPr>
        <w:t>.</w:t>
      </w:r>
    </w:p>
    <w:p w14:paraId="3C31ECCA" w14:textId="77777777" w:rsidR="005401A2"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997712">
        <w:rPr>
          <w:rFonts w:ascii="Century Gothic" w:hAnsi="Century Gothic"/>
          <w:sz w:val="24"/>
          <w:szCs w:val="24"/>
        </w:rPr>
        <w:t xml:space="preserve">The </w:t>
      </w:r>
      <w:r w:rsidRPr="00EF6D5A">
        <w:rPr>
          <w:rFonts w:ascii="Century Gothic" w:hAnsi="Century Gothic"/>
          <w:i/>
          <w:sz w:val="24"/>
          <w:szCs w:val="24"/>
          <w:u w:val="single"/>
        </w:rPr>
        <w:t>content of the plays was often political</w:t>
      </w:r>
      <w:r>
        <w:rPr>
          <w:rFonts w:ascii="Century Gothic" w:hAnsi="Century Gothic"/>
          <w:sz w:val="24"/>
          <w:szCs w:val="24"/>
        </w:rPr>
        <w:t xml:space="preserve"> – a bit like</w:t>
      </w:r>
      <w:r w:rsidRPr="00997712">
        <w:rPr>
          <w:rFonts w:ascii="Century Gothic" w:hAnsi="Century Gothic"/>
          <w:sz w:val="24"/>
          <w:szCs w:val="24"/>
        </w:rPr>
        <w:t xml:space="preserve"> modern satire</w:t>
      </w:r>
    </w:p>
    <w:p w14:paraId="3C31ECCB" w14:textId="77777777" w:rsidR="005401A2"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EF6D5A">
        <w:rPr>
          <w:rFonts w:ascii="Century Gothic" w:hAnsi="Century Gothic"/>
          <w:bCs/>
          <w:sz w:val="24"/>
          <w:szCs w:val="24"/>
        </w:rPr>
        <w:t xml:space="preserve">The festival tended to </w:t>
      </w:r>
      <w:r w:rsidRPr="00EF6D5A">
        <w:rPr>
          <w:rFonts w:ascii="Century Gothic" w:hAnsi="Century Gothic"/>
          <w:bCs/>
          <w:i/>
          <w:iCs/>
          <w:sz w:val="24"/>
          <w:szCs w:val="24"/>
          <w:u w:val="single"/>
        </w:rPr>
        <w:t>represent Athens’ democratic spirit</w:t>
      </w:r>
      <w:r w:rsidRPr="00EF6D5A">
        <w:rPr>
          <w:rFonts w:ascii="Century Gothic" w:hAnsi="Century Gothic"/>
          <w:bCs/>
          <w:sz w:val="24"/>
          <w:szCs w:val="24"/>
        </w:rPr>
        <w:t xml:space="preserve"> – it was organised by one of the city’s elected officials</w:t>
      </w:r>
    </w:p>
    <w:p w14:paraId="3C31ECCC" w14:textId="77777777" w:rsidR="005401A2"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EF6D5A">
        <w:rPr>
          <w:rFonts w:ascii="Century Gothic" w:hAnsi="Century Gothic"/>
          <w:bCs/>
          <w:sz w:val="24"/>
          <w:szCs w:val="24"/>
        </w:rPr>
        <w:t xml:space="preserve">It allowed playwrights </w:t>
      </w:r>
      <w:r w:rsidRPr="00EF6D5A">
        <w:rPr>
          <w:rFonts w:ascii="Century Gothic" w:hAnsi="Century Gothic"/>
          <w:bCs/>
          <w:i/>
          <w:iCs/>
          <w:sz w:val="24"/>
          <w:szCs w:val="24"/>
          <w:u w:val="single"/>
        </w:rPr>
        <w:t>freedom of expression</w:t>
      </w:r>
      <w:r w:rsidRPr="00EF6D5A">
        <w:rPr>
          <w:rFonts w:ascii="Century Gothic" w:hAnsi="Century Gothic"/>
          <w:bCs/>
          <w:sz w:val="24"/>
          <w:szCs w:val="24"/>
        </w:rPr>
        <w:t xml:space="preserve"> so that they were allowed to write plays which even questioned and criticised their society</w:t>
      </w:r>
    </w:p>
    <w:p w14:paraId="3C31ECCD" w14:textId="77777777" w:rsidR="005401A2" w:rsidRPr="00EF6D5A"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EF6D5A">
        <w:rPr>
          <w:rFonts w:ascii="Century Gothic" w:hAnsi="Century Gothic"/>
          <w:bCs/>
          <w:sz w:val="24"/>
          <w:szCs w:val="24"/>
        </w:rPr>
        <w:t xml:space="preserve">It was </w:t>
      </w:r>
      <w:r w:rsidRPr="00EF6D5A">
        <w:rPr>
          <w:rFonts w:ascii="Century Gothic" w:hAnsi="Century Gothic"/>
          <w:bCs/>
          <w:i/>
          <w:sz w:val="24"/>
          <w:szCs w:val="24"/>
          <w:u w:val="single"/>
        </w:rPr>
        <w:t>democratic</w:t>
      </w:r>
      <w:r w:rsidRPr="00EF6D5A">
        <w:rPr>
          <w:rFonts w:ascii="Century Gothic" w:hAnsi="Century Gothic"/>
          <w:bCs/>
          <w:sz w:val="24"/>
          <w:szCs w:val="24"/>
          <w:u w:val="single"/>
        </w:rPr>
        <w:t xml:space="preserve"> </w:t>
      </w:r>
      <w:r w:rsidRPr="00EF6D5A">
        <w:rPr>
          <w:rFonts w:ascii="Century Gothic" w:hAnsi="Century Gothic"/>
          <w:bCs/>
          <w:i/>
          <w:sz w:val="24"/>
          <w:szCs w:val="24"/>
          <w:u w:val="single"/>
        </w:rPr>
        <w:t>as even</w:t>
      </w:r>
      <w:r w:rsidRPr="00EF6D5A">
        <w:rPr>
          <w:rFonts w:ascii="Century Gothic" w:hAnsi="Century Gothic"/>
          <w:bCs/>
          <w:sz w:val="24"/>
          <w:szCs w:val="24"/>
          <w:u w:val="single"/>
        </w:rPr>
        <w:t xml:space="preserve"> </w:t>
      </w:r>
      <w:r w:rsidRPr="00EF6D5A">
        <w:rPr>
          <w:rFonts w:ascii="Century Gothic" w:hAnsi="Century Gothic"/>
          <w:bCs/>
          <w:i/>
          <w:iCs/>
          <w:sz w:val="24"/>
          <w:szCs w:val="24"/>
          <w:u w:val="single"/>
        </w:rPr>
        <w:t>Athenian citizens could take part</w:t>
      </w:r>
      <w:r w:rsidRPr="00EF6D5A">
        <w:rPr>
          <w:rFonts w:ascii="Century Gothic" w:hAnsi="Century Gothic"/>
          <w:bCs/>
          <w:sz w:val="24"/>
          <w:szCs w:val="24"/>
        </w:rPr>
        <w:t xml:space="preserve"> in various ways - Athenian drama was performed by the people, for the people.</w:t>
      </w:r>
    </w:p>
    <w:p w14:paraId="3C31ECCE" w14:textId="77777777" w:rsidR="005401A2" w:rsidRDefault="005401A2" w:rsidP="005401A2">
      <w:pPr>
        <w:spacing w:after="120" w:line="240" w:lineRule="auto"/>
        <w:rPr>
          <w:rFonts w:ascii="Century Gothic" w:hAnsi="Century Gothic"/>
          <w:bCs/>
          <w:sz w:val="24"/>
          <w:szCs w:val="24"/>
        </w:rPr>
      </w:pPr>
    </w:p>
    <w:p w14:paraId="3C31ECCF" w14:textId="77777777" w:rsidR="005401A2" w:rsidRPr="00794B2B" w:rsidRDefault="005401A2" w:rsidP="005401A2">
      <w:pPr>
        <w:spacing w:after="0" w:line="240" w:lineRule="auto"/>
        <w:ind w:left="142" w:right="-164" w:hanging="142"/>
        <w:jc w:val="center"/>
        <w:rPr>
          <w:rFonts w:ascii="Century Gothic" w:hAnsi="Century Gothic"/>
          <w:b/>
          <w:color w:val="000000"/>
          <w:sz w:val="28"/>
        </w:rPr>
      </w:pPr>
      <w:r>
        <w:rPr>
          <w:rFonts w:ascii="Century Gothic" w:hAnsi="Century Gothic"/>
          <w:b/>
          <w:color w:val="000000"/>
          <w:sz w:val="28"/>
          <w:u w:val="single"/>
        </w:rPr>
        <w:lastRenderedPageBreak/>
        <w:t>The City Dionysia</w:t>
      </w:r>
      <w:r w:rsidRPr="00794B2B">
        <w:rPr>
          <w:rFonts w:ascii="Century Gothic" w:hAnsi="Century Gothic"/>
          <w:b/>
          <w:color w:val="000000"/>
          <w:sz w:val="28"/>
        </w:rPr>
        <w:t>:  Check Your Understanding Questions</w:t>
      </w:r>
    </w:p>
    <w:p w14:paraId="3C31ECD0" w14:textId="77777777" w:rsidR="005401A2" w:rsidRPr="00794B2B" w:rsidRDefault="005401A2" w:rsidP="005401A2">
      <w:pPr>
        <w:spacing w:after="0" w:line="240" w:lineRule="auto"/>
        <w:ind w:left="720"/>
        <w:rPr>
          <w:rFonts w:ascii="Century Gothic" w:hAnsi="Century Gothic"/>
          <w:b/>
          <w:color w:val="000000"/>
          <w:sz w:val="28"/>
        </w:rPr>
      </w:pPr>
    </w:p>
    <w:p w14:paraId="3C31ECD1" w14:textId="77777777" w:rsidR="005401A2" w:rsidRPr="00794B2B" w:rsidRDefault="005401A2" w:rsidP="005401A2">
      <w:pPr>
        <w:tabs>
          <w:tab w:val="left" w:pos="-142"/>
        </w:tabs>
        <w:spacing w:after="0" w:line="240" w:lineRule="auto"/>
        <w:ind w:left="720" w:right="-447" w:hanging="862"/>
        <w:rPr>
          <w:rFonts w:ascii="Century Gothic" w:hAnsi="Century Gothic"/>
          <w:i/>
          <w:color w:val="000000"/>
        </w:rPr>
      </w:pPr>
      <w:r w:rsidRPr="00794B2B">
        <w:rPr>
          <w:rFonts w:ascii="Century Gothic" w:hAnsi="Century Gothic"/>
          <w:i/>
          <w:color w:val="000000"/>
        </w:rPr>
        <w:t xml:space="preserve">Use your notes to answer these questions. Write in your exercise book in full sentences. </w:t>
      </w:r>
    </w:p>
    <w:p w14:paraId="3C31ECD2" w14:textId="77777777" w:rsidR="005401A2" w:rsidRPr="00794B2B" w:rsidRDefault="005401A2" w:rsidP="005401A2">
      <w:pPr>
        <w:spacing w:after="0" w:line="240" w:lineRule="auto"/>
        <w:ind w:left="720"/>
        <w:rPr>
          <w:rFonts w:ascii="Century Gothic" w:hAnsi="Century Gothic"/>
          <w:color w:val="000000"/>
        </w:rPr>
      </w:pPr>
    </w:p>
    <w:p w14:paraId="3C31ECD3" w14:textId="77777777" w:rsidR="005401A2" w:rsidRDefault="005401A2" w:rsidP="005401A2">
      <w:pPr>
        <w:numPr>
          <w:ilvl w:val="0"/>
          <w:numId w:val="41"/>
        </w:numPr>
        <w:spacing w:after="0" w:line="240" w:lineRule="auto"/>
        <w:rPr>
          <w:rFonts w:ascii="Century Gothic" w:hAnsi="Century Gothic"/>
          <w:color w:val="000000"/>
        </w:rPr>
      </w:pPr>
      <w:r>
        <w:rPr>
          <w:rFonts w:ascii="Century Gothic" w:hAnsi="Century Gothic"/>
          <w:color w:val="000000"/>
        </w:rPr>
        <w:t>What were the two types of drama in Athens, and how different were their themes and storylines?  Give plenty of detail.</w:t>
      </w:r>
      <w:r>
        <w:rPr>
          <w:rFonts w:ascii="Century Gothic" w:hAnsi="Century Gothic"/>
          <w:color w:val="000000"/>
        </w:rPr>
        <w:tab/>
        <w:t>(5)</w:t>
      </w:r>
    </w:p>
    <w:p w14:paraId="3C31ECD4" w14:textId="77777777" w:rsidR="005401A2" w:rsidRPr="00EC39BE" w:rsidRDefault="005401A2" w:rsidP="005401A2">
      <w:pPr>
        <w:spacing w:after="0" w:line="240" w:lineRule="auto"/>
        <w:ind w:left="360"/>
        <w:rPr>
          <w:rFonts w:ascii="Century Gothic" w:hAnsi="Century Gothic"/>
          <w:color w:val="000000"/>
          <w:sz w:val="16"/>
        </w:rPr>
      </w:pPr>
    </w:p>
    <w:p w14:paraId="3C31ECD5" w14:textId="77777777" w:rsidR="005401A2" w:rsidRPr="00794B2B" w:rsidRDefault="005401A2" w:rsidP="005401A2">
      <w:pPr>
        <w:numPr>
          <w:ilvl w:val="0"/>
          <w:numId w:val="41"/>
        </w:numPr>
        <w:spacing w:after="0" w:line="240" w:lineRule="auto"/>
        <w:rPr>
          <w:rFonts w:ascii="Century Gothic" w:hAnsi="Century Gothic"/>
          <w:color w:val="000000"/>
        </w:rPr>
      </w:pPr>
      <w:r>
        <w:rPr>
          <w:rFonts w:ascii="Century Gothic" w:hAnsi="Century Gothic"/>
          <w:color w:val="000000"/>
        </w:rPr>
        <w:t>What sort of costumes would comic actors wear, and why? (5)</w:t>
      </w:r>
    </w:p>
    <w:p w14:paraId="3C31ECD6" w14:textId="77777777" w:rsidR="005401A2" w:rsidRPr="00EC39BE" w:rsidRDefault="005401A2" w:rsidP="005401A2">
      <w:pPr>
        <w:spacing w:after="0"/>
        <w:ind w:left="360"/>
        <w:rPr>
          <w:rFonts w:ascii="Century Gothic" w:hAnsi="Century Gothic"/>
          <w:color w:val="000000"/>
          <w:sz w:val="16"/>
        </w:rPr>
      </w:pPr>
    </w:p>
    <w:p w14:paraId="3C31ECD7" w14:textId="77777777" w:rsidR="005401A2" w:rsidRPr="00794B2B" w:rsidRDefault="005401A2" w:rsidP="005401A2">
      <w:pPr>
        <w:numPr>
          <w:ilvl w:val="0"/>
          <w:numId w:val="41"/>
        </w:numPr>
        <w:spacing w:after="0" w:line="240" w:lineRule="auto"/>
        <w:rPr>
          <w:rFonts w:ascii="Century Gothic" w:hAnsi="Century Gothic"/>
          <w:color w:val="000000"/>
        </w:rPr>
      </w:pPr>
      <w:r>
        <w:rPr>
          <w:rFonts w:ascii="Century Gothic" w:hAnsi="Century Gothic"/>
          <w:color w:val="000000"/>
        </w:rPr>
        <w:t>What sort of costumes would tragic actors wear, and why? (5)</w:t>
      </w:r>
    </w:p>
    <w:p w14:paraId="3C31ECD8" w14:textId="77777777" w:rsidR="005401A2" w:rsidRPr="00EC39BE" w:rsidRDefault="005401A2" w:rsidP="005401A2">
      <w:pPr>
        <w:spacing w:after="0"/>
        <w:rPr>
          <w:rFonts w:ascii="Century Gothic" w:hAnsi="Century Gothic"/>
          <w:color w:val="000000"/>
          <w:sz w:val="16"/>
        </w:rPr>
      </w:pPr>
    </w:p>
    <w:p w14:paraId="3C31ECD9" w14:textId="77777777" w:rsidR="005401A2" w:rsidRDefault="005401A2" w:rsidP="005401A2">
      <w:pPr>
        <w:numPr>
          <w:ilvl w:val="0"/>
          <w:numId w:val="41"/>
        </w:numPr>
        <w:spacing w:after="0" w:line="240" w:lineRule="auto"/>
        <w:rPr>
          <w:rFonts w:ascii="Century Gothic" w:hAnsi="Century Gothic"/>
          <w:color w:val="000000"/>
        </w:rPr>
      </w:pPr>
      <w:r>
        <w:rPr>
          <w:rFonts w:ascii="Century Gothic" w:hAnsi="Century Gothic"/>
          <w:color w:val="000000"/>
        </w:rPr>
        <w:t xml:space="preserve">What was the chorus, and how did it add to the theatre experience? </w:t>
      </w:r>
    </w:p>
    <w:p w14:paraId="3C31ECDA" w14:textId="77777777" w:rsidR="005401A2" w:rsidRDefault="005401A2" w:rsidP="005401A2">
      <w:pPr>
        <w:spacing w:after="0" w:line="240" w:lineRule="auto"/>
        <w:ind w:left="720"/>
        <w:rPr>
          <w:rFonts w:ascii="Century Gothic" w:hAnsi="Century Gothic"/>
          <w:color w:val="000000"/>
        </w:rPr>
      </w:pPr>
    </w:p>
    <w:p w14:paraId="3C31ECDB" w14:textId="77777777" w:rsidR="005401A2" w:rsidRPr="00EC39BE" w:rsidRDefault="005401A2" w:rsidP="005401A2">
      <w:pPr>
        <w:spacing w:after="0" w:line="240" w:lineRule="auto"/>
        <w:ind w:left="720"/>
        <w:rPr>
          <w:rFonts w:ascii="Century Gothic" w:hAnsi="Century Gothic"/>
          <w:color w:val="000000"/>
          <w:sz w:val="16"/>
        </w:rPr>
      </w:pPr>
    </w:p>
    <w:p w14:paraId="3C31ECDC" w14:textId="77777777" w:rsidR="005401A2" w:rsidRPr="00EC39BE" w:rsidRDefault="005401A2" w:rsidP="005401A2">
      <w:pPr>
        <w:spacing w:after="0"/>
        <w:rPr>
          <w:rFonts w:ascii="Century Gothic" w:hAnsi="Century Gothic"/>
          <w:sz w:val="2"/>
          <w:szCs w:val="28"/>
        </w:rPr>
      </w:pPr>
    </w:p>
    <w:p w14:paraId="3C31ECDD" w14:textId="77777777" w:rsidR="005401A2" w:rsidRDefault="005401A2" w:rsidP="005401A2">
      <w:pPr>
        <w:jc w:val="right"/>
        <w:rPr>
          <w:rFonts w:ascii="Century Gothic" w:hAnsi="Century Gothic"/>
          <w:b/>
          <w:i/>
          <w:sz w:val="24"/>
          <w:szCs w:val="26"/>
        </w:rPr>
      </w:pPr>
      <w:r w:rsidRPr="00EC39BE">
        <w:rPr>
          <w:rFonts w:ascii="Century Gothic" w:hAnsi="Century Gothic"/>
          <w:b/>
          <w:i/>
          <w:sz w:val="24"/>
          <w:szCs w:val="26"/>
        </w:rPr>
        <w:t>Total marks = 20</w:t>
      </w:r>
    </w:p>
    <w:p w14:paraId="3C31ECDE" w14:textId="77777777" w:rsidR="005401A2" w:rsidRDefault="005401A2" w:rsidP="005401A2">
      <w:pPr>
        <w:jc w:val="right"/>
        <w:rPr>
          <w:rFonts w:ascii="Century Gothic" w:hAnsi="Century Gothic"/>
          <w:b/>
          <w:i/>
          <w:sz w:val="24"/>
          <w:szCs w:val="26"/>
        </w:rPr>
      </w:pPr>
    </w:p>
    <w:p w14:paraId="3C31ECDF" w14:textId="77777777" w:rsidR="005401A2" w:rsidRPr="00B17F44" w:rsidRDefault="005401A2" w:rsidP="005401A2">
      <w:pPr>
        <w:jc w:val="right"/>
        <w:rPr>
          <w:rFonts w:ascii="Century Gothic" w:hAnsi="Century Gothic"/>
          <w:b/>
          <w:sz w:val="36"/>
        </w:rPr>
      </w:pPr>
      <w:r w:rsidRPr="00B17F44">
        <w:rPr>
          <w:rFonts w:ascii="Century Gothic" w:hAnsi="Century Gothic"/>
          <w:b/>
          <w:noProof/>
          <w:sz w:val="32"/>
          <w:szCs w:val="36"/>
          <w:lang w:eastAsia="en-GB"/>
        </w:rPr>
        <mc:AlternateContent>
          <mc:Choice Requires="wps">
            <w:drawing>
              <wp:anchor distT="45720" distB="45720" distL="114300" distR="114300" simplePos="0" relativeHeight="251970560" behindDoc="0" locked="0" layoutInCell="1" allowOverlap="1" wp14:anchorId="3C31EDBF" wp14:editId="3C31EDC0">
                <wp:simplePos x="0" y="0"/>
                <wp:positionH relativeFrom="column">
                  <wp:posOffset>495300</wp:posOffset>
                </wp:positionH>
                <wp:positionV relativeFrom="paragraph">
                  <wp:posOffset>13335</wp:posOffset>
                </wp:positionV>
                <wp:extent cx="4486275" cy="2743200"/>
                <wp:effectExtent l="0" t="0" r="28575" b="19050"/>
                <wp:wrapSquare wrapText="bothSides"/>
                <wp:docPr id="29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743200"/>
                        </a:xfrm>
                        <a:prstGeom prst="rect">
                          <a:avLst/>
                        </a:prstGeom>
                        <a:solidFill>
                          <a:srgbClr val="FFFFFF"/>
                        </a:solidFill>
                        <a:ln w="9525">
                          <a:solidFill>
                            <a:srgbClr val="000000"/>
                          </a:solidFill>
                          <a:prstDash val="dash"/>
                          <a:miter lim="800000"/>
                          <a:headEnd/>
                          <a:tailEnd/>
                        </a:ln>
                      </wps:spPr>
                      <wps:txbx>
                        <w:txbxContent>
                          <w:p w14:paraId="3C31EDE6" w14:textId="77777777" w:rsidR="00E55C5F" w:rsidRPr="00B17F44" w:rsidRDefault="00E55C5F" w:rsidP="005401A2">
                            <w:pPr>
                              <w:spacing w:after="240"/>
                              <w:jc w:val="center"/>
                              <w:rPr>
                                <w:rFonts w:ascii="Century Gothic" w:hAnsi="Century Gothic"/>
                                <w:b/>
                                <w:sz w:val="32"/>
                                <w:szCs w:val="36"/>
                              </w:rPr>
                            </w:pPr>
                            <w:r w:rsidRPr="00B17F44">
                              <w:rPr>
                                <w:rFonts w:ascii="Century Gothic" w:hAnsi="Century Gothic"/>
                                <w:b/>
                                <w:noProof/>
                                <w:sz w:val="32"/>
                                <w:szCs w:val="36"/>
                                <w:lang w:eastAsia="en-GB"/>
                              </w:rPr>
                              <w:t>DIONYSIA</w:t>
                            </w:r>
                            <w:r w:rsidRPr="00B17F44">
                              <w:rPr>
                                <w:rFonts w:ascii="Century Gothic" w:hAnsi="Century Gothic"/>
                                <w:b/>
                                <w:sz w:val="32"/>
                                <w:szCs w:val="36"/>
                              </w:rPr>
                              <w:t xml:space="preserve"> REVIEW TASK</w:t>
                            </w:r>
                          </w:p>
                          <w:p w14:paraId="3C31EDE7" w14:textId="77777777" w:rsidR="00E55C5F" w:rsidRPr="00B17F44" w:rsidRDefault="00E55C5F" w:rsidP="005401A2">
                            <w:pPr>
                              <w:spacing w:after="120" w:line="240" w:lineRule="auto"/>
                              <w:jc w:val="center"/>
                              <w:rPr>
                                <w:rFonts w:ascii="Segoe Print" w:hAnsi="Segoe Print"/>
                                <w:b/>
                                <w:sz w:val="24"/>
                                <w:szCs w:val="32"/>
                              </w:rPr>
                            </w:pPr>
                            <w:r>
                              <w:rPr>
                                <w:rFonts w:ascii="Segoe Print" w:hAnsi="Segoe Print"/>
                                <w:b/>
                                <w:bCs/>
                                <w:sz w:val="24"/>
                                <w:szCs w:val="32"/>
                                <w:u w:val="single"/>
                              </w:rPr>
                              <w:t>Create</w:t>
                            </w:r>
                            <w:r w:rsidRPr="00B17F44">
                              <w:rPr>
                                <w:rFonts w:ascii="Segoe Print" w:hAnsi="Segoe Print"/>
                                <w:b/>
                                <w:bCs/>
                                <w:sz w:val="24"/>
                                <w:szCs w:val="32"/>
                                <w:u w:val="single"/>
                              </w:rPr>
                              <w:t xml:space="preserve"> a pamphlet advertising the City Dionysia</w:t>
                            </w:r>
                          </w:p>
                          <w:p w14:paraId="3C31EDE8" w14:textId="77777777" w:rsidR="00E55C5F" w:rsidRPr="00B17F44" w:rsidRDefault="00E55C5F" w:rsidP="005401A2">
                            <w:pPr>
                              <w:spacing w:after="120" w:line="240" w:lineRule="auto"/>
                              <w:jc w:val="center"/>
                              <w:rPr>
                                <w:rFonts w:ascii="Segoe Print" w:hAnsi="Segoe Print"/>
                                <w:szCs w:val="32"/>
                              </w:rPr>
                            </w:pPr>
                            <w:r w:rsidRPr="00B17F44">
                              <w:rPr>
                                <w:rFonts w:ascii="Segoe Print" w:hAnsi="Segoe Print"/>
                                <w:bCs/>
                                <w:szCs w:val="32"/>
                              </w:rPr>
                              <w:t>You should include (along with as much detail as possible)…</w:t>
                            </w:r>
                          </w:p>
                          <w:p w14:paraId="3C31EDE9"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What happens (not just plays!)</w:t>
                            </w:r>
                          </w:p>
                          <w:p w14:paraId="3C31EDEA"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Where things will take place</w:t>
                            </w:r>
                          </w:p>
                          <w:p w14:paraId="3C31EDEB"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Which god is being honoured</w:t>
                            </w:r>
                          </w:p>
                          <w:p w14:paraId="3C31EDEC"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The programme for the festival</w:t>
                            </w:r>
                          </w:p>
                          <w:p w14:paraId="3C31EDED"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Pictures</w:t>
                            </w:r>
                          </w:p>
                          <w:p w14:paraId="3C31EDEE" w14:textId="77777777" w:rsidR="00E55C5F" w:rsidRPr="00B17F44" w:rsidRDefault="00E55C5F" w:rsidP="005401A2">
                            <w:pPr>
                              <w:numPr>
                                <w:ilvl w:val="1"/>
                                <w:numId w:val="42"/>
                              </w:numPr>
                              <w:spacing w:after="0" w:line="240" w:lineRule="auto"/>
                              <w:jc w:val="both"/>
                              <w:rPr>
                                <w:rFonts w:ascii="Segoe Print" w:hAnsi="Segoe Print"/>
                                <w:sz w:val="24"/>
                                <w:szCs w:val="32"/>
                              </w:rPr>
                            </w:pPr>
                            <w:r w:rsidRPr="00B17F44">
                              <w:rPr>
                                <w:rFonts w:ascii="Segoe Print" w:hAnsi="Segoe Print"/>
                                <w:bCs/>
                                <w:szCs w:val="32"/>
                              </w:rPr>
                              <w:t>Any other draws… (wine? parties?)</w:t>
                            </w:r>
                          </w:p>
                          <w:p w14:paraId="3C31EDEF" w14:textId="77777777" w:rsidR="00E55C5F" w:rsidRPr="00B17F44" w:rsidRDefault="00E55C5F" w:rsidP="005401A2">
                            <w:pPr>
                              <w:spacing w:after="0" w:line="240" w:lineRule="auto"/>
                              <w:jc w:val="both"/>
                              <w:rPr>
                                <w:rFonts w:ascii="Segoe Print" w:hAnsi="Segoe Print"/>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EDBF" id="_x0000_s1032" type="#_x0000_t202" style="position:absolute;left:0;text-align:left;margin-left:39pt;margin-top:1.05pt;width:353.25pt;height:3in;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">
                <v:stroke dashstyle="dash"/>
                <v:textbox>
                  <w:txbxContent>
                    <w:p w14:paraId="3C31EDE6" w14:textId="77777777" w:rsidR="00E55C5F" w:rsidRPr="00B17F44" w:rsidRDefault="00E55C5F" w:rsidP="005401A2">
                      <w:pPr>
                        <w:spacing w:after="240"/>
                        <w:jc w:val="center"/>
                        <w:rPr>
                          <w:rFonts w:ascii="Century Gothic" w:hAnsi="Century Gothic"/>
                          <w:b/>
                          <w:sz w:val="32"/>
                          <w:szCs w:val="36"/>
                        </w:rPr>
                      </w:pPr>
                      <w:r w:rsidRPr="00B17F44">
                        <w:rPr>
                          <w:rFonts w:ascii="Century Gothic" w:hAnsi="Century Gothic"/>
                          <w:b/>
                          <w:noProof/>
                          <w:sz w:val="32"/>
                          <w:szCs w:val="36"/>
                          <w:lang w:eastAsia="en-GB"/>
                        </w:rPr>
                        <w:t>DIONYSIA</w:t>
                      </w:r>
                      <w:r w:rsidRPr="00B17F44">
                        <w:rPr>
                          <w:rFonts w:ascii="Century Gothic" w:hAnsi="Century Gothic"/>
                          <w:b/>
                          <w:sz w:val="32"/>
                          <w:szCs w:val="36"/>
                        </w:rPr>
                        <w:t xml:space="preserve"> REVIEW TASK</w:t>
                      </w:r>
                    </w:p>
                    <w:p w14:paraId="3C31EDE7" w14:textId="77777777" w:rsidR="00E55C5F" w:rsidRPr="00B17F44" w:rsidRDefault="00E55C5F" w:rsidP="005401A2">
                      <w:pPr>
                        <w:spacing w:after="120" w:line="240" w:lineRule="auto"/>
                        <w:jc w:val="center"/>
                        <w:rPr>
                          <w:rFonts w:ascii="Segoe Print" w:hAnsi="Segoe Print"/>
                          <w:b/>
                          <w:sz w:val="24"/>
                          <w:szCs w:val="32"/>
                        </w:rPr>
                      </w:pPr>
                      <w:r>
                        <w:rPr>
                          <w:rFonts w:ascii="Segoe Print" w:hAnsi="Segoe Print"/>
                          <w:b/>
                          <w:bCs/>
                          <w:sz w:val="24"/>
                          <w:szCs w:val="32"/>
                          <w:u w:val="single"/>
                        </w:rPr>
                        <w:t>Create</w:t>
                      </w:r>
                      <w:r w:rsidRPr="00B17F44">
                        <w:rPr>
                          <w:rFonts w:ascii="Segoe Print" w:hAnsi="Segoe Print"/>
                          <w:b/>
                          <w:bCs/>
                          <w:sz w:val="24"/>
                          <w:szCs w:val="32"/>
                          <w:u w:val="single"/>
                        </w:rPr>
                        <w:t xml:space="preserve"> a pamphlet advertising the City Dionysia</w:t>
                      </w:r>
                    </w:p>
                    <w:p w14:paraId="3C31EDE8" w14:textId="77777777" w:rsidR="00E55C5F" w:rsidRPr="00B17F44" w:rsidRDefault="00E55C5F" w:rsidP="005401A2">
                      <w:pPr>
                        <w:spacing w:after="120" w:line="240" w:lineRule="auto"/>
                        <w:jc w:val="center"/>
                        <w:rPr>
                          <w:rFonts w:ascii="Segoe Print" w:hAnsi="Segoe Print"/>
                          <w:szCs w:val="32"/>
                        </w:rPr>
                      </w:pPr>
                      <w:r w:rsidRPr="00B17F44">
                        <w:rPr>
                          <w:rFonts w:ascii="Segoe Print" w:hAnsi="Segoe Print"/>
                          <w:bCs/>
                          <w:szCs w:val="32"/>
                        </w:rPr>
                        <w:t>You should include (along with as much detail as possible)…</w:t>
                      </w:r>
                    </w:p>
                    <w:p w14:paraId="3C31EDE9"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What happens (not just plays!)</w:t>
                      </w:r>
                    </w:p>
                    <w:p w14:paraId="3C31EDEA"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Where things will take place</w:t>
                      </w:r>
                    </w:p>
                    <w:p w14:paraId="3C31EDEB"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Which god is being honoured</w:t>
                      </w:r>
                    </w:p>
                    <w:p w14:paraId="3C31EDEC"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The programme for the festival</w:t>
                      </w:r>
                    </w:p>
                    <w:p w14:paraId="3C31EDED"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Pictures</w:t>
                      </w:r>
                    </w:p>
                    <w:p w14:paraId="3C31EDEE" w14:textId="77777777" w:rsidR="00E55C5F" w:rsidRPr="00B17F44" w:rsidRDefault="00E55C5F" w:rsidP="005401A2">
                      <w:pPr>
                        <w:numPr>
                          <w:ilvl w:val="1"/>
                          <w:numId w:val="42"/>
                        </w:numPr>
                        <w:spacing w:after="0" w:line="240" w:lineRule="auto"/>
                        <w:jc w:val="both"/>
                        <w:rPr>
                          <w:rFonts w:ascii="Segoe Print" w:hAnsi="Segoe Print"/>
                          <w:sz w:val="24"/>
                          <w:szCs w:val="32"/>
                        </w:rPr>
                      </w:pPr>
                      <w:r w:rsidRPr="00B17F44">
                        <w:rPr>
                          <w:rFonts w:ascii="Segoe Print" w:hAnsi="Segoe Print"/>
                          <w:bCs/>
                          <w:szCs w:val="32"/>
                        </w:rPr>
                        <w:t>Any other draws… (wine? parties?)</w:t>
                      </w:r>
                    </w:p>
                    <w:p w14:paraId="3C31EDEF" w14:textId="77777777" w:rsidR="00E55C5F" w:rsidRPr="00B17F44" w:rsidRDefault="00E55C5F" w:rsidP="005401A2">
                      <w:pPr>
                        <w:spacing w:after="0" w:line="240" w:lineRule="auto"/>
                        <w:jc w:val="both"/>
                        <w:rPr>
                          <w:rFonts w:ascii="Segoe Print" w:hAnsi="Segoe Print"/>
                          <w:sz w:val="20"/>
                        </w:rPr>
                      </w:pPr>
                    </w:p>
                  </w:txbxContent>
                </v:textbox>
                <w10:wrap type="square"/>
              </v:shape>
            </w:pict>
          </mc:Fallback>
        </mc:AlternateContent>
      </w:r>
    </w:p>
    <w:p w14:paraId="3C31ECE0" w14:textId="77777777" w:rsidR="005401A2" w:rsidRPr="00B17F44" w:rsidRDefault="005401A2" w:rsidP="005401A2">
      <w:pPr>
        <w:rPr>
          <w:rFonts w:ascii="Century Gothic" w:hAnsi="Century Gothic"/>
          <w:b/>
          <w:sz w:val="36"/>
        </w:rPr>
      </w:pPr>
      <w:r>
        <w:rPr>
          <w:noProof/>
          <w:lang w:eastAsia="en-GB"/>
        </w:rPr>
        <w:drawing>
          <wp:anchor distT="0" distB="0" distL="114300" distR="114300" simplePos="0" relativeHeight="251971584" behindDoc="0" locked="0" layoutInCell="1" allowOverlap="1" wp14:anchorId="3C31EDC1" wp14:editId="3C31EDC2">
            <wp:simplePos x="0" y="0"/>
            <wp:positionH relativeFrom="margin">
              <wp:posOffset>0</wp:posOffset>
            </wp:positionH>
            <wp:positionV relativeFrom="margin">
              <wp:posOffset>6576060</wp:posOffset>
            </wp:positionV>
            <wp:extent cx="5836920" cy="2658745"/>
            <wp:effectExtent l="0" t="0" r="0" b="8255"/>
            <wp:wrapSquare wrapText="bothSides"/>
            <wp:docPr id="294" name="Picture 294" descr="http://web.eecs.utk.edu/~mclennan/Classes/US210/images/Sat-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eecs.utk.edu/~mclennan/Classes/US210/images/Sat-pla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6920" cy="2658745"/>
                    </a:xfrm>
                    <a:prstGeom prst="rect">
                      <a:avLst/>
                    </a:prstGeom>
                    <a:noFill/>
                    <a:ln>
                      <a:noFill/>
                    </a:ln>
                  </pic:spPr>
                </pic:pic>
              </a:graphicData>
            </a:graphic>
          </wp:anchor>
        </w:drawing>
      </w:r>
      <w:r w:rsidRPr="00B17F44">
        <w:rPr>
          <w:rFonts w:ascii="Century Gothic" w:hAnsi="Century Gothic"/>
          <w:b/>
          <w:sz w:val="36"/>
        </w:rPr>
        <w:br w:type="page"/>
      </w:r>
    </w:p>
    <w:p w14:paraId="3C31ECE1" w14:textId="77777777" w:rsidR="005401A2" w:rsidRPr="00B17F44" w:rsidRDefault="005401A2" w:rsidP="005401A2">
      <w:pPr>
        <w:jc w:val="both"/>
        <w:rPr>
          <w:rFonts w:ascii="Comic Sans MS" w:hAnsi="Comic Sans MS"/>
          <w:i/>
          <w:sz w:val="24"/>
          <w:u w:val="single"/>
        </w:rPr>
      </w:pPr>
      <w:r>
        <w:rPr>
          <w:rFonts w:ascii="Comic Sans MS" w:hAnsi="Comic Sans MS"/>
          <w:b/>
          <w:sz w:val="24"/>
          <w:szCs w:val="28"/>
        </w:rPr>
        <w:lastRenderedPageBreak/>
        <w:t>CITY DIONYSIA</w:t>
      </w:r>
      <w:r w:rsidRPr="00B17F44">
        <w:rPr>
          <w:rFonts w:ascii="Comic Sans MS" w:hAnsi="Comic Sans MS"/>
          <w:b/>
          <w:sz w:val="24"/>
          <w:szCs w:val="28"/>
        </w:rPr>
        <w:t xml:space="preserve"> – </w:t>
      </w:r>
      <w:r w:rsidRPr="00B17F44">
        <w:rPr>
          <w:rFonts w:ascii="Comic Sans MS" w:hAnsi="Comic Sans MS"/>
          <w:i/>
          <w:sz w:val="24"/>
          <w:u w:val="single"/>
        </w:rPr>
        <w:t xml:space="preserve">Match up the words with their definitions </w:t>
      </w:r>
    </w:p>
    <w:p w14:paraId="3C31ECE2" w14:textId="77777777" w:rsidR="005401A2" w:rsidRPr="00B17F44" w:rsidRDefault="005401A2" w:rsidP="005401A2">
      <w:pPr>
        <w:spacing w:after="0" w:line="240" w:lineRule="auto"/>
        <w:jc w:val="both"/>
        <w:rPr>
          <w:rFonts w:ascii="Comic Sans MS" w:hAnsi="Comic Sans MS"/>
          <w:sz w:val="10"/>
        </w:rPr>
      </w:pPr>
    </w:p>
    <w:p w14:paraId="3C31ECE3" w14:textId="77777777" w:rsidR="005401A2" w:rsidRPr="00B17F44" w:rsidRDefault="005401A2" w:rsidP="005401A2">
      <w:pPr>
        <w:spacing w:after="0" w:line="240" w:lineRule="auto"/>
        <w:jc w:val="both"/>
        <w:rPr>
          <w:rFonts w:ascii="Comic Sans MS" w:hAnsi="Comic Sans MS"/>
          <w:sz w:val="24"/>
          <w:szCs w:val="28"/>
        </w:rPr>
      </w:pPr>
      <w:r>
        <w:rPr>
          <w:rFonts w:ascii="Comic Sans MS" w:hAnsi="Comic Sans MS"/>
          <w:sz w:val="24"/>
          <w:szCs w:val="28"/>
        </w:rPr>
        <w:t>M</w:t>
      </w:r>
      <w:r w:rsidRPr="00B17F44">
        <w:rPr>
          <w:rFonts w:ascii="Comic Sans MS" w:hAnsi="Comic Sans MS"/>
          <w:sz w:val="24"/>
          <w:szCs w:val="28"/>
        </w:rPr>
        <w:t>arch</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cost of attending the theatre</w:t>
      </w:r>
    </w:p>
    <w:p w14:paraId="3C31ECE4" w14:textId="77777777" w:rsidR="005401A2" w:rsidRPr="00B17F44" w:rsidRDefault="005401A2" w:rsidP="005401A2">
      <w:pPr>
        <w:spacing w:after="0" w:line="240" w:lineRule="auto"/>
        <w:jc w:val="both"/>
        <w:rPr>
          <w:rFonts w:ascii="Comic Sans MS" w:hAnsi="Comic Sans MS"/>
          <w:sz w:val="12"/>
          <w:szCs w:val="28"/>
        </w:rPr>
      </w:pPr>
    </w:p>
    <w:p w14:paraId="3C31ECE5"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tragedy</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trained the chorus and paid for the plays</w:t>
      </w:r>
    </w:p>
    <w:p w14:paraId="3C31ECE6" w14:textId="77777777" w:rsidR="005401A2" w:rsidRPr="00B17F44" w:rsidRDefault="005401A2" w:rsidP="005401A2">
      <w:pPr>
        <w:spacing w:after="0" w:line="240" w:lineRule="auto"/>
        <w:jc w:val="both"/>
        <w:rPr>
          <w:rFonts w:ascii="Comic Sans MS" w:hAnsi="Comic Sans MS"/>
          <w:sz w:val="12"/>
          <w:szCs w:val="28"/>
        </w:rPr>
      </w:pPr>
    </w:p>
    <w:p w14:paraId="3C31ECE7"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Dionysus</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chose which playwrights took part</w:t>
      </w:r>
    </w:p>
    <w:p w14:paraId="3C31ECE8" w14:textId="77777777" w:rsidR="005401A2" w:rsidRPr="00B17F44" w:rsidRDefault="005401A2" w:rsidP="005401A2">
      <w:pPr>
        <w:spacing w:after="0" w:line="240" w:lineRule="auto"/>
        <w:jc w:val="both"/>
        <w:rPr>
          <w:rFonts w:ascii="Comic Sans MS" w:hAnsi="Comic Sans MS"/>
          <w:sz w:val="12"/>
          <w:szCs w:val="28"/>
        </w:rPr>
      </w:pPr>
    </w:p>
    <w:p w14:paraId="3C31ECE9"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choregos</w:t>
      </w:r>
      <w:r w:rsidR="003D63C0">
        <w:rPr>
          <w:rFonts w:ascii="Comic Sans MS" w:hAnsi="Comic Sans MS"/>
          <w:sz w:val="24"/>
          <w:szCs w:val="28"/>
        </w:rPr>
        <w:tab/>
      </w:r>
      <w:r w:rsidR="003D63C0">
        <w:rPr>
          <w:rFonts w:ascii="Comic Sans MS" w:hAnsi="Comic Sans MS"/>
          <w:sz w:val="24"/>
          <w:szCs w:val="28"/>
        </w:rPr>
        <w:tab/>
      </w:r>
      <w:r w:rsidR="003D63C0">
        <w:rPr>
          <w:rFonts w:ascii="Comic Sans MS" w:hAnsi="Comic Sans MS"/>
          <w:sz w:val="24"/>
          <w:szCs w:val="28"/>
        </w:rPr>
        <w:tab/>
      </w:r>
      <w:r w:rsidR="003D63C0">
        <w:rPr>
          <w:rFonts w:ascii="Comic Sans MS" w:hAnsi="Comic Sans MS"/>
          <w:sz w:val="24"/>
          <w:szCs w:val="28"/>
        </w:rPr>
        <w:tab/>
        <w:t>grand procession</w:t>
      </w:r>
    </w:p>
    <w:p w14:paraId="3C31ECEA" w14:textId="77777777" w:rsidR="005401A2" w:rsidRPr="00B17F44" w:rsidRDefault="005401A2" w:rsidP="005401A2">
      <w:pPr>
        <w:spacing w:after="0" w:line="240" w:lineRule="auto"/>
        <w:jc w:val="both"/>
        <w:rPr>
          <w:rFonts w:ascii="Comic Sans MS" w:hAnsi="Comic Sans MS"/>
          <w:sz w:val="12"/>
          <w:szCs w:val="28"/>
        </w:rPr>
      </w:pPr>
    </w:p>
    <w:p w14:paraId="3C31ECEB"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5</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big party held the night before the festival</w:t>
      </w:r>
    </w:p>
    <w:p w14:paraId="3C31ECEC" w14:textId="77777777" w:rsidR="005401A2" w:rsidRPr="00B17F44" w:rsidRDefault="005401A2" w:rsidP="005401A2">
      <w:pPr>
        <w:spacing w:after="0" w:line="240" w:lineRule="auto"/>
        <w:jc w:val="both"/>
        <w:rPr>
          <w:rFonts w:ascii="Comic Sans MS" w:hAnsi="Comic Sans MS"/>
          <w:sz w:val="12"/>
          <w:szCs w:val="28"/>
        </w:rPr>
      </w:pPr>
    </w:p>
    <w:p w14:paraId="3C31ECED"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archon</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month in which the festival was held</w:t>
      </w:r>
    </w:p>
    <w:p w14:paraId="3C31ECEE" w14:textId="77777777" w:rsidR="005401A2" w:rsidRPr="00B17F44" w:rsidRDefault="005401A2" w:rsidP="005401A2">
      <w:pPr>
        <w:spacing w:after="0" w:line="240" w:lineRule="auto"/>
        <w:jc w:val="both"/>
        <w:rPr>
          <w:rFonts w:ascii="Comic Sans MS" w:hAnsi="Comic Sans MS"/>
          <w:sz w:val="12"/>
          <w:szCs w:val="28"/>
        </w:rPr>
      </w:pPr>
    </w:p>
    <w:p w14:paraId="3C31ECEF"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statue of Dionysos</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one type of play put on at the festival</w:t>
      </w:r>
    </w:p>
    <w:p w14:paraId="3C31ECF0" w14:textId="77777777" w:rsidR="005401A2" w:rsidRPr="00B17F44" w:rsidRDefault="005401A2" w:rsidP="005401A2">
      <w:pPr>
        <w:spacing w:after="0" w:line="240" w:lineRule="auto"/>
        <w:jc w:val="both"/>
        <w:rPr>
          <w:rFonts w:ascii="Comic Sans MS" w:hAnsi="Comic Sans MS"/>
          <w:sz w:val="12"/>
          <w:szCs w:val="28"/>
        </w:rPr>
      </w:pPr>
    </w:p>
    <w:p w14:paraId="3C31ECF1"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komos</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Pr>
          <w:rFonts w:ascii="Comic Sans MS" w:hAnsi="Comic Sans MS"/>
          <w:sz w:val="24"/>
          <w:szCs w:val="28"/>
        </w:rPr>
        <w:tab/>
      </w:r>
      <w:r w:rsidRPr="00B17F44">
        <w:rPr>
          <w:rFonts w:ascii="Comic Sans MS" w:hAnsi="Comic Sans MS"/>
          <w:sz w:val="24"/>
          <w:szCs w:val="28"/>
        </w:rPr>
        <w:t>number of days the festival lasted</w:t>
      </w:r>
    </w:p>
    <w:p w14:paraId="3C31ECF2" w14:textId="77777777" w:rsidR="005401A2" w:rsidRPr="00B17F44" w:rsidRDefault="005401A2" w:rsidP="005401A2">
      <w:pPr>
        <w:spacing w:after="0" w:line="240" w:lineRule="auto"/>
        <w:jc w:val="both"/>
        <w:rPr>
          <w:rFonts w:ascii="Comic Sans MS" w:hAnsi="Comic Sans MS"/>
          <w:sz w:val="12"/>
          <w:szCs w:val="28"/>
        </w:rPr>
      </w:pPr>
    </w:p>
    <w:p w14:paraId="3C31ECF3" w14:textId="77777777" w:rsidR="005401A2" w:rsidRPr="00B17F44" w:rsidRDefault="003D63C0" w:rsidP="005401A2">
      <w:pPr>
        <w:spacing w:after="0" w:line="240" w:lineRule="auto"/>
        <w:jc w:val="both"/>
        <w:rPr>
          <w:rFonts w:ascii="Comic Sans MS" w:hAnsi="Comic Sans MS"/>
          <w:sz w:val="24"/>
          <w:szCs w:val="28"/>
        </w:rPr>
      </w:pPr>
      <w:r>
        <w:rPr>
          <w:rFonts w:ascii="Comic Sans MS" w:hAnsi="Comic Sans MS"/>
          <w:sz w:val="24"/>
          <w:szCs w:val="28"/>
        </w:rPr>
        <w:t>pompe</w:t>
      </w:r>
      <w:r>
        <w:rPr>
          <w:rFonts w:ascii="Comic Sans MS" w:hAnsi="Comic Sans MS"/>
          <w:sz w:val="24"/>
          <w:szCs w:val="28"/>
        </w:rPr>
        <w:tab/>
      </w:r>
      <w:r>
        <w:rPr>
          <w:rFonts w:ascii="Comic Sans MS" w:hAnsi="Comic Sans MS"/>
          <w:sz w:val="24"/>
          <w:szCs w:val="28"/>
        </w:rPr>
        <w:tab/>
      </w:r>
      <w:r w:rsidR="005401A2" w:rsidRPr="00B17F44">
        <w:rPr>
          <w:rFonts w:ascii="Comic Sans MS" w:hAnsi="Comic Sans MS"/>
          <w:sz w:val="24"/>
          <w:szCs w:val="28"/>
        </w:rPr>
        <w:tab/>
      </w:r>
      <w:r w:rsidR="005401A2" w:rsidRPr="00B17F44">
        <w:rPr>
          <w:rFonts w:ascii="Comic Sans MS" w:hAnsi="Comic Sans MS"/>
          <w:sz w:val="24"/>
          <w:szCs w:val="28"/>
        </w:rPr>
        <w:tab/>
      </w:r>
      <w:r w:rsidR="005401A2" w:rsidRPr="00B17F44">
        <w:rPr>
          <w:rFonts w:ascii="Comic Sans MS" w:hAnsi="Comic Sans MS"/>
          <w:sz w:val="24"/>
          <w:szCs w:val="28"/>
        </w:rPr>
        <w:tab/>
        <w:t>god the festival was in honour of</w:t>
      </w:r>
    </w:p>
    <w:p w14:paraId="3C31ECF4" w14:textId="77777777" w:rsidR="005401A2" w:rsidRPr="00B17F44" w:rsidRDefault="005401A2" w:rsidP="005401A2">
      <w:pPr>
        <w:spacing w:after="0" w:line="240" w:lineRule="auto"/>
        <w:jc w:val="both"/>
        <w:rPr>
          <w:rFonts w:ascii="Comic Sans MS" w:hAnsi="Comic Sans MS"/>
          <w:i/>
          <w:sz w:val="12"/>
          <w:szCs w:val="28"/>
        </w:rPr>
      </w:pPr>
    </w:p>
    <w:p w14:paraId="3C31ECF5"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2 obols</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carried into festival on a ship-cart</w:t>
      </w:r>
    </w:p>
    <w:p w14:paraId="3C31ECF6" w14:textId="77777777" w:rsidR="003B3B2C" w:rsidRDefault="005401A2" w:rsidP="003B3B2C">
      <w:pPr>
        <w:rPr>
          <w:rFonts w:ascii="Comic Sans MS" w:hAnsi="Comic Sans MS"/>
          <w:b/>
          <w:sz w:val="36"/>
        </w:rPr>
      </w:pPr>
      <w:r>
        <w:rPr>
          <w:noProof/>
          <w:lang w:eastAsia="en-GB"/>
        </w:rPr>
        <w:drawing>
          <wp:anchor distT="0" distB="0" distL="114300" distR="114300" simplePos="0" relativeHeight="251972608" behindDoc="0" locked="0" layoutInCell="1" allowOverlap="1" wp14:anchorId="3C31EDC3" wp14:editId="3C31EDC4">
            <wp:simplePos x="0" y="0"/>
            <wp:positionH relativeFrom="margin">
              <wp:posOffset>1362710</wp:posOffset>
            </wp:positionH>
            <wp:positionV relativeFrom="margin">
              <wp:posOffset>3814445</wp:posOffset>
            </wp:positionV>
            <wp:extent cx="2667000" cy="1111250"/>
            <wp:effectExtent l="0" t="0" r="0" b="0"/>
            <wp:wrapSquare wrapText="bothSides"/>
            <wp:docPr id="295" name="Picture 295" descr="http://artsedge.kennedy-center.org/interactives/greece/theater/images/hom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sedge.kennedy-center.org/interactives/greece/theater/images/homeLar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CF7" w14:textId="77777777" w:rsidR="003B3B2C" w:rsidRDefault="003B3B2C" w:rsidP="003B3B2C">
      <w:pPr>
        <w:rPr>
          <w:rFonts w:ascii="Comic Sans MS" w:hAnsi="Comic Sans MS"/>
          <w:b/>
          <w:sz w:val="36"/>
        </w:rPr>
      </w:pPr>
    </w:p>
    <w:p w14:paraId="3C31ECF8" w14:textId="77777777" w:rsidR="003B3B2C" w:rsidRDefault="003B3B2C" w:rsidP="003B3B2C">
      <w:pPr>
        <w:rPr>
          <w:rFonts w:ascii="Comic Sans MS" w:hAnsi="Comic Sans MS"/>
          <w:b/>
          <w:sz w:val="36"/>
        </w:rPr>
      </w:pPr>
    </w:p>
    <w:p w14:paraId="3C31ECF9" w14:textId="77777777" w:rsidR="003B3B2C" w:rsidRDefault="003D7992" w:rsidP="003B3B2C">
      <w:pPr>
        <w:rPr>
          <w:rFonts w:ascii="Comic Sans MS" w:hAnsi="Comic Sans MS"/>
          <w:b/>
          <w:sz w:val="36"/>
        </w:rPr>
      </w:pPr>
      <w:r w:rsidRPr="003D7992">
        <w:rPr>
          <w:rFonts w:ascii="Century Gothic" w:hAnsi="Century Gothic"/>
          <w:noProof/>
          <w:sz w:val="28"/>
          <w:szCs w:val="28"/>
          <w:lang w:eastAsia="en-GB"/>
        </w:rPr>
        <mc:AlternateContent>
          <mc:Choice Requires="wps">
            <w:drawing>
              <wp:anchor distT="0" distB="0" distL="114300" distR="114300" simplePos="0" relativeHeight="251990016" behindDoc="0" locked="0" layoutInCell="1" allowOverlap="1" wp14:anchorId="3C31EDC5" wp14:editId="3C31EDC6">
                <wp:simplePos x="0" y="0"/>
                <wp:positionH relativeFrom="column">
                  <wp:posOffset>-732790</wp:posOffset>
                </wp:positionH>
                <wp:positionV relativeFrom="paragraph">
                  <wp:posOffset>409575</wp:posOffset>
                </wp:positionV>
                <wp:extent cx="7192010" cy="1403985"/>
                <wp:effectExtent l="0" t="0" r="2794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010" cy="1403985"/>
                        </a:xfrm>
                        <a:prstGeom prst="rect">
                          <a:avLst/>
                        </a:prstGeom>
                        <a:solidFill>
                          <a:srgbClr val="FFFFFF"/>
                        </a:solidFill>
                        <a:ln w="9525">
                          <a:solidFill>
                            <a:srgbClr val="000000"/>
                          </a:solidFill>
                          <a:miter lim="800000"/>
                          <a:headEnd/>
                          <a:tailEnd/>
                        </a:ln>
                      </wps:spPr>
                      <wps:txbx>
                        <w:txbxContent>
                          <w:p w14:paraId="3C31EDF0" w14:textId="77777777" w:rsidR="00E55C5F" w:rsidRPr="005401A2" w:rsidRDefault="00E55C5F" w:rsidP="003D7992">
                            <w:pPr>
                              <w:jc w:val="center"/>
                              <w:rPr>
                                <w:rFonts w:ascii="Segoe Print" w:hAnsi="Segoe Print"/>
                                <w:b/>
                                <w:sz w:val="32"/>
                                <w:szCs w:val="32"/>
                              </w:rPr>
                            </w:pPr>
                            <w:r>
                              <w:rPr>
                                <w:rFonts w:ascii="Segoe Print" w:hAnsi="Segoe Print"/>
                                <w:b/>
                                <w:sz w:val="32"/>
                                <w:szCs w:val="32"/>
                              </w:rPr>
                              <w:t>Practice question</w:t>
                            </w:r>
                            <w:r w:rsidRPr="005401A2">
                              <w:rPr>
                                <w:rFonts w:ascii="Segoe Print" w:hAnsi="Segoe Print"/>
                                <w:b/>
                                <w:sz w:val="32"/>
                                <w:szCs w:val="32"/>
                              </w:rPr>
                              <w:t xml:space="preserve">: </w:t>
                            </w:r>
                            <w:r>
                              <w:rPr>
                                <w:rFonts w:ascii="Segoe Print" w:hAnsi="Segoe Print"/>
                                <w:b/>
                                <w:sz w:val="32"/>
                                <w:szCs w:val="32"/>
                              </w:rPr>
                              <w:t>Which do you think the Greeks would enjoy more, the Panathenaia or the Dionysia festival?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31EDC5" id="_x0000_s1033" type="#_x0000_t202" style="position:absolute;margin-left:-57.7pt;margin-top:32.25pt;width:566.3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">
                <v:textbox style="mso-fit-shape-to-text:t">
                  <w:txbxContent>
                    <w:p w14:paraId="3C31EDF0" w14:textId="77777777" w:rsidR="00E55C5F" w:rsidRPr="005401A2" w:rsidRDefault="00E55C5F" w:rsidP="003D7992">
                      <w:pPr>
                        <w:jc w:val="center"/>
                        <w:rPr>
                          <w:rFonts w:ascii="Segoe Print" w:hAnsi="Segoe Print"/>
                          <w:b/>
                          <w:sz w:val="32"/>
                          <w:szCs w:val="32"/>
                        </w:rPr>
                      </w:pPr>
                      <w:r>
                        <w:rPr>
                          <w:rFonts w:ascii="Segoe Print" w:hAnsi="Segoe Print"/>
                          <w:b/>
                          <w:sz w:val="32"/>
                          <w:szCs w:val="32"/>
                        </w:rPr>
                        <w:t>Practice question</w:t>
                      </w:r>
                      <w:r w:rsidRPr="005401A2">
                        <w:rPr>
                          <w:rFonts w:ascii="Segoe Print" w:hAnsi="Segoe Print"/>
                          <w:b/>
                          <w:sz w:val="32"/>
                          <w:szCs w:val="32"/>
                        </w:rPr>
                        <w:t xml:space="preserve">: </w:t>
                      </w:r>
                      <w:r>
                        <w:rPr>
                          <w:rFonts w:ascii="Segoe Print" w:hAnsi="Segoe Print"/>
                          <w:b/>
                          <w:sz w:val="32"/>
                          <w:szCs w:val="32"/>
                        </w:rPr>
                        <w:t>Which do you think the Greeks would enjoy more, the Panathenaia or the Dionysia festival? (8)</w:t>
                      </w:r>
                    </w:p>
                  </w:txbxContent>
                </v:textbox>
              </v:shape>
            </w:pict>
          </mc:Fallback>
        </mc:AlternateContent>
      </w:r>
    </w:p>
    <w:p w14:paraId="3C31ECFA" w14:textId="77777777" w:rsidR="003B3B2C" w:rsidRDefault="003B3B2C" w:rsidP="003B3B2C">
      <w:pPr>
        <w:rPr>
          <w:rFonts w:ascii="Comic Sans MS" w:hAnsi="Comic Sans MS"/>
          <w:b/>
          <w:sz w:val="36"/>
        </w:rPr>
      </w:pPr>
    </w:p>
    <w:p w14:paraId="3C31ECFB" w14:textId="77777777" w:rsidR="003B3B2C" w:rsidRDefault="003B3B2C" w:rsidP="003B3B2C">
      <w:pPr>
        <w:rPr>
          <w:rFonts w:ascii="Comic Sans MS" w:hAnsi="Comic Sans MS"/>
          <w:b/>
          <w:sz w:val="36"/>
        </w:rPr>
      </w:pPr>
    </w:p>
    <w:p w14:paraId="3C31ECFC" w14:textId="77777777" w:rsidR="003B3B2C" w:rsidRDefault="003B3B2C" w:rsidP="003B3B2C">
      <w:pPr>
        <w:rPr>
          <w:rFonts w:ascii="Comic Sans MS" w:hAnsi="Comic Sans MS"/>
          <w:b/>
          <w:sz w:val="36"/>
        </w:rPr>
      </w:pPr>
    </w:p>
    <w:p w14:paraId="3C31ECFD" w14:textId="77777777" w:rsidR="003B3B2C" w:rsidRDefault="003B3B2C" w:rsidP="003B3B2C">
      <w:pPr>
        <w:rPr>
          <w:rFonts w:ascii="Comic Sans MS" w:hAnsi="Comic Sans MS"/>
          <w:b/>
          <w:sz w:val="36"/>
        </w:rPr>
      </w:pPr>
    </w:p>
    <w:p w14:paraId="3C31ECFE" w14:textId="77777777" w:rsidR="003B3B2C" w:rsidRDefault="003B3B2C" w:rsidP="003B3B2C">
      <w:pPr>
        <w:rPr>
          <w:rFonts w:ascii="Comic Sans MS" w:hAnsi="Comic Sans MS"/>
          <w:b/>
          <w:sz w:val="36"/>
        </w:rPr>
      </w:pPr>
    </w:p>
    <w:p w14:paraId="3C31ECFF" w14:textId="77777777" w:rsidR="003B3B2C" w:rsidRDefault="003B3B2C" w:rsidP="003B3B2C">
      <w:pPr>
        <w:rPr>
          <w:rFonts w:ascii="Comic Sans MS" w:hAnsi="Comic Sans MS"/>
          <w:b/>
          <w:sz w:val="36"/>
        </w:rPr>
      </w:pPr>
    </w:p>
    <w:p w14:paraId="3C31ED00" w14:textId="77777777" w:rsidR="003B3B2C" w:rsidRDefault="003B3B2C" w:rsidP="003B3B2C">
      <w:pPr>
        <w:rPr>
          <w:rFonts w:ascii="Comic Sans MS" w:hAnsi="Comic Sans MS"/>
          <w:b/>
          <w:sz w:val="36"/>
        </w:rPr>
      </w:pPr>
    </w:p>
    <w:p w14:paraId="3C31ED01" w14:textId="77777777" w:rsidR="003B3B2C" w:rsidRDefault="003A65D9" w:rsidP="003B3B2C">
      <w:pPr>
        <w:rPr>
          <w:rFonts w:ascii="Century Gothic" w:hAnsi="Century Gothic"/>
          <w:b/>
          <w:sz w:val="48"/>
          <w:u w:val="single"/>
        </w:rPr>
      </w:pPr>
      <w:r>
        <w:rPr>
          <w:rFonts w:ascii="Arial" w:hAnsi="Arial" w:cs="Arial"/>
          <w:noProof/>
          <w:sz w:val="20"/>
          <w:szCs w:val="20"/>
          <w:lang w:eastAsia="en-GB"/>
        </w:rPr>
        <w:lastRenderedPageBreak/>
        <w:drawing>
          <wp:anchor distT="0" distB="0" distL="114300" distR="114300" simplePos="0" relativeHeight="251981824" behindDoc="0" locked="0" layoutInCell="1" allowOverlap="1" wp14:anchorId="3C31EDC7" wp14:editId="3C31EDC8">
            <wp:simplePos x="0" y="0"/>
            <wp:positionH relativeFrom="column">
              <wp:posOffset>3001010</wp:posOffset>
            </wp:positionH>
            <wp:positionV relativeFrom="paragraph">
              <wp:posOffset>-403225</wp:posOffset>
            </wp:positionV>
            <wp:extent cx="3190240" cy="2811145"/>
            <wp:effectExtent l="0" t="0" r="0" b="8255"/>
            <wp:wrapSquare wrapText="bothSides"/>
            <wp:docPr id="2" name="Picture 2" descr="Image result for lupercal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upercal sce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0240" cy="2811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48"/>
          <w:u w:val="single"/>
        </w:rPr>
        <w:t>The Lupercalia</w:t>
      </w:r>
    </w:p>
    <w:p w14:paraId="3C31ED02" w14:textId="77777777" w:rsidR="00C67285" w:rsidRPr="003B3B2C" w:rsidRDefault="00C67285" w:rsidP="003B3B2C">
      <w:pPr>
        <w:rPr>
          <w:rFonts w:ascii="Comic Sans MS" w:hAnsi="Comic Sans MS"/>
          <w:b/>
          <w:sz w:val="36"/>
        </w:rPr>
      </w:pPr>
      <w:r>
        <w:rPr>
          <w:rFonts w:ascii="Century Gothic" w:hAnsi="Century Gothic"/>
        </w:rPr>
        <w:t xml:space="preserve">The festival originally celebrated purification and fertility, and was in honour of the god </w:t>
      </w:r>
      <w:r w:rsidRPr="00C67285">
        <w:rPr>
          <w:rFonts w:ascii="Century Gothic" w:hAnsi="Century Gothic"/>
          <w:b/>
        </w:rPr>
        <w:t>Lupercus</w:t>
      </w:r>
      <w:r>
        <w:rPr>
          <w:rFonts w:ascii="Century Gothic" w:hAnsi="Century Gothic"/>
        </w:rPr>
        <w:t xml:space="preserve">.  In Latin lupus </w:t>
      </w:r>
      <w:r w:rsidR="003B3B2C">
        <w:rPr>
          <w:rFonts w:ascii="Century Gothic" w:hAnsi="Century Gothic"/>
        </w:rPr>
        <w:t>m</w:t>
      </w:r>
      <w:r>
        <w:rPr>
          <w:rFonts w:ascii="Century Gothic" w:hAnsi="Century Gothic"/>
        </w:rPr>
        <w:t xml:space="preserve">eans wolf and so the festival also honoured Rome’s founder </w:t>
      </w:r>
      <w:r w:rsidRPr="00C67285">
        <w:rPr>
          <w:rFonts w:ascii="Century Gothic" w:hAnsi="Century Gothic"/>
          <w:b/>
        </w:rPr>
        <w:t>Romulus</w:t>
      </w:r>
      <w:r>
        <w:rPr>
          <w:rFonts w:ascii="Century Gothic" w:hAnsi="Century Gothic"/>
        </w:rPr>
        <w:t>.  He was once known as the “King of Shepherds” but as Rome lost its identity as a nation of farmers the festival was less to do with shepherds and more to do with Romulus himself.  The festival developed and changed over time and the Romans themselves were not sure of its origins.  It took place on</w:t>
      </w:r>
      <w:r w:rsidRPr="00C67285">
        <w:rPr>
          <w:rFonts w:ascii="Century Gothic" w:hAnsi="Century Gothic"/>
          <w:b/>
        </w:rPr>
        <w:t xml:space="preserve">15th February </w:t>
      </w:r>
      <w:r>
        <w:rPr>
          <w:rFonts w:ascii="Century Gothic" w:hAnsi="Century Gothic"/>
        </w:rPr>
        <w:t>every year.</w:t>
      </w:r>
    </w:p>
    <w:p w14:paraId="3C31ED03" w14:textId="77777777" w:rsidR="00C67285" w:rsidRPr="00F72ABA" w:rsidRDefault="00C67285" w:rsidP="00C67285">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w:t>
      </w:r>
      <w:r>
        <w:rPr>
          <w:rFonts w:ascii="Century Gothic" w:hAnsi="Century Gothic"/>
          <w:b/>
          <w:bCs/>
          <w:sz w:val="24"/>
          <w:szCs w:val="24"/>
        </w:rPr>
        <w:t>Officials</w:t>
      </w:r>
    </w:p>
    <w:p w14:paraId="3C31ED04" w14:textId="77777777" w:rsidR="00C67285" w:rsidRPr="00D20A35" w:rsidRDefault="00C67285" w:rsidP="00C67285">
      <w:pPr>
        <w:spacing w:before="240"/>
        <w:jc w:val="both"/>
        <w:rPr>
          <w:rFonts w:ascii="Century Gothic" w:hAnsi="Century Gothic"/>
          <w:sz w:val="24"/>
          <w:szCs w:val="36"/>
        </w:rPr>
      </w:pPr>
      <w:r w:rsidRPr="00D20A35">
        <w:rPr>
          <w:rFonts w:ascii="Century Gothic" w:hAnsi="Century Gothic"/>
          <w:sz w:val="24"/>
          <w:szCs w:val="36"/>
        </w:rPr>
        <w:t>…………………………………………………………..………………………………………</w:t>
      </w:r>
    </w:p>
    <w:p w14:paraId="3C31ED05" w14:textId="77777777" w:rsidR="00C67285" w:rsidRPr="00C67285" w:rsidRDefault="00C67285"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06" w14:textId="77777777" w:rsidR="00C67285" w:rsidRPr="00C67285" w:rsidRDefault="00C67285" w:rsidP="00C67285">
      <w:pPr>
        <w:pStyle w:val="ListParagraph"/>
        <w:numPr>
          <w:ilvl w:val="0"/>
          <w:numId w:val="37"/>
        </w:numPr>
        <w:rPr>
          <w:rFonts w:ascii="Century Gothic" w:hAnsi="Century Gothic"/>
          <w:b/>
          <w:sz w:val="24"/>
          <w:szCs w:val="24"/>
        </w:rPr>
      </w:pPr>
      <w:r>
        <w:rPr>
          <w:rFonts w:ascii="Century Gothic" w:hAnsi="Century Gothic"/>
          <w:b/>
          <w:bCs/>
          <w:sz w:val="24"/>
          <w:szCs w:val="24"/>
        </w:rPr>
        <w:t>The programme</w:t>
      </w:r>
    </w:p>
    <w:p w14:paraId="3C31ED07" w14:textId="77777777" w:rsidR="00C67285" w:rsidRPr="00D20A35" w:rsidRDefault="00C67285" w:rsidP="00C67285">
      <w:pPr>
        <w:spacing w:before="240"/>
        <w:jc w:val="both"/>
        <w:rPr>
          <w:rFonts w:ascii="Century Gothic" w:hAnsi="Century Gothic"/>
          <w:sz w:val="24"/>
          <w:szCs w:val="36"/>
        </w:rPr>
      </w:pPr>
      <w:r w:rsidRPr="00D20A35">
        <w:rPr>
          <w:rFonts w:ascii="Century Gothic" w:hAnsi="Century Gothic"/>
          <w:sz w:val="24"/>
          <w:szCs w:val="36"/>
        </w:rPr>
        <w:t>…………………………………………………………..………………………………………</w:t>
      </w:r>
    </w:p>
    <w:p w14:paraId="3C31ED08" w14:textId="77777777" w:rsidR="00C67285" w:rsidRPr="00D20A35" w:rsidRDefault="00C67285" w:rsidP="00C67285">
      <w:pPr>
        <w:spacing w:before="240"/>
        <w:rPr>
          <w:rFonts w:ascii="Century Gothic" w:hAnsi="Century Gothic"/>
          <w:sz w:val="24"/>
          <w:szCs w:val="36"/>
        </w:rPr>
      </w:pPr>
      <w:r w:rsidRPr="00D20A35">
        <w:rPr>
          <w:rFonts w:ascii="Century Gothic" w:hAnsi="Century Gothic"/>
          <w:sz w:val="24"/>
          <w:szCs w:val="36"/>
        </w:rPr>
        <w:t>………………………………………………………………………………………………..…</w:t>
      </w:r>
    </w:p>
    <w:p w14:paraId="3C31ED09" w14:textId="77777777" w:rsidR="00C67285" w:rsidRPr="00C67285" w:rsidRDefault="00C67285"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0A" w14:textId="77777777" w:rsidR="00C67285" w:rsidRPr="00C67285" w:rsidRDefault="00C67285" w:rsidP="00C67285">
      <w:pPr>
        <w:pStyle w:val="ListParagraph"/>
        <w:numPr>
          <w:ilvl w:val="0"/>
          <w:numId w:val="37"/>
        </w:numPr>
        <w:rPr>
          <w:rFonts w:ascii="Century Gothic" w:hAnsi="Century Gothic"/>
          <w:b/>
          <w:sz w:val="24"/>
          <w:szCs w:val="24"/>
        </w:rPr>
      </w:pPr>
      <w:r>
        <w:rPr>
          <w:rFonts w:ascii="Century Gothic" w:hAnsi="Century Gothic"/>
          <w:b/>
          <w:bCs/>
          <w:sz w:val="24"/>
          <w:szCs w:val="24"/>
        </w:rPr>
        <w:t>The sacrifice</w:t>
      </w:r>
    </w:p>
    <w:p w14:paraId="3C31ED0B" w14:textId="77777777" w:rsidR="00C67285" w:rsidRPr="00D20A35" w:rsidRDefault="00C67285" w:rsidP="00C67285">
      <w:pPr>
        <w:spacing w:before="240"/>
        <w:jc w:val="both"/>
        <w:rPr>
          <w:rFonts w:ascii="Century Gothic" w:hAnsi="Century Gothic"/>
          <w:sz w:val="24"/>
          <w:szCs w:val="36"/>
        </w:rPr>
      </w:pPr>
      <w:r w:rsidRPr="00D20A35">
        <w:rPr>
          <w:rFonts w:ascii="Century Gothic" w:hAnsi="Century Gothic"/>
          <w:sz w:val="24"/>
          <w:szCs w:val="36"/>
        </w:rPr>
        <w:t>…………………………………………………………..………………………………………</w:t>
      </w:r>
    </w:p>
    <w:p w14:paraId="3C31ED0C" w14:textId="77777777" w:rsidR="00C67285" w:rsidRPr="00D20A35" w:rsidRDefault="00C67285" w:rsidP="00C67285">
      <w:pPr>
        <w:spacing w:before="240"/>
        <w:rPr>
          <w:rFonts w:ascii="Century Gothic" w:hAnsi="Century Gothic"/>
          <w:sz w:val="24"/>
          <w:szCs w:val="36"/>
        </w:rPr>
      </w:pPr>
      <w:r w:rsidRPr="00D20A35">
        <w:rPr>
          <w:rFonts w:ascii="Century Gothic" w:hAnsi="Century Gothic"/>
          <w:sz w:val="24"/>
          <w:szCs w:val="36"/>
        </w:rPr>
        <w:t>………………………………………………………………………………………………..…</w:t>
      </w:r>
    </w:p>
    <w:p w14:paraId="3C31ED0D" w14:textId="77777777" w:rsidR="00C67285" w:rsidRDefault="00C67285"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0E" w14:textId="77777777" w:rsidR="003B3B2C" w:rsidRDefault="003B3B2C"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0F" w14:textId="77777777" w:rsidR="003B3B2C" w:rsidRPr="00C67285" w:rsidRDefault="003B3B2C"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10" w14:textId="77777777" w:rsidR="00C67285" w:rsidRPr="00F72ABA" w:rsidRDefault="00C67285" w:rsidP="00C67285">
      <w:pPr>
        <w:pStyle w:val="ListParagraph"/>
        <w:numPr>
          <w:ilvl w:val="0"/>
          <w:numId w:val="37"/>
        </w:numPr>
        <w:rPr>
          <w:rFonts w:ascii="Century Gothic" w:hAnsi="Century Gothic"/>
          <w:b/>
          <w:sz w:val="24"/>
          <w:szCs w:val="24"/>
        </w:rPr>
      </w:pPr>
      <w:r>
        <w:rPr>
          <w:rFonts w:ascii="Century Gothic" w:hAnsi="Century Gothic"/>
          <w:b/>
          <w:bCs/>
          <w:sz w:val="24"/>
          <w:szCs w:val="24"/>
        </w:rPr>
        <w:t>The race</w:t>
      </w:r>
    </w:p>
    <w:p w14:paraId="3C31ED11" w14:textId="77777777" w:rsidR="00C67285" w:rsidRPr="00D20A35" w:rsidRDefault="00C67285" w:rsidP="00C67285">
      <w:pPr>
        <w:spacing w:before="240"/>
        <w:jc w:val="both"/>
        <w:rPr>
          <w:rFonts w:ascii="Century Gothic" w:hAnsi="Century Gothic"/>
          <w:sz w:val="24"/>
          <w:szCs w:val="36"/>
        </w:rPr>
      </w:pPr>
      <w:r w:rsidRPr="00D20A35">
        <w:rPr>
          <w:rFonts w:ascii="Century Gothic" w:hAnsi="Century Gothic"/>
          <w:sz w:val="24"/>
          <w:szCs w:val="36"/>
        </w:rPr>
        <w:t>…………………………………………………………..………………………………………</w:t>
      </w:r>
    </w:p>
    <w:p w14:paraId="3C31ED12" w14:textId="77777777" w:rsidR="00C67285" w:rsidRPr="00D20A35" w:rsidRDefault="00C67285" w:rsidP="00C67285">
      <w:pPr>
        <w:spacing w:before="240"/>
        <w:rPr>
          <w:rFonts w:ascii="Century Gothic" w:hAnsi="Century Gothic"/>
          <w:sz w:val="24"/>
          <w:szCs w:val="36"/>
        </w:rPr>
      </w:pPr>
      <w:r w:rsidRPr="00D20A35">
        <w:rPr>
          <w:rFonts w:ascii="Century Gothic" w:hAnsi="Century Gothic"/>
          <w:sz w:val="24"/>
          <w:szCs w:val="36"/>
        </w:rPr>
        <w:t>………………………………………………………………………………………………..…</w:t>
      </w:r>
    </w:p>
    <w:p w14:paraId="3C31ED13" w14:textId="77777777" w:rsidR="00C67285" w:rsidRPr="00D20A35" w:rsidRDefault="00C67285" w:rsidP="00C67285">
      <w:pPr>
        <w:spacing w:before="240"/>
        <w:rPr>
          <w:rFonts w:ascii="Century Gothic" w:hAnsi="Century Gothic"/>
          <w:sz w:val="24"/>
          <w:szCs w:val="36"/>
        </w:rPr>
      </w:pPr>
      <w:r w:rsidRPr="00D20A35">
        <w:rPr>
          <w:rFonts w:ascii="Century Gothic" w:hAnsi="Century Gothic"/>
          <w:sz w:val="24"/>
          <w:szCs w:val="36"/>
        </w:rPr>
        <w:t>………………………………………………………………………………………………..…</w:t>
      </w:r>
    </w:p>
    <w:p w14:paraId="3C31ED14" w14:textId="77777777" w:rsidR="00C67285" w:rsidRDefault="003B3B2C" w:rsidP="00C67285">
      <w:pPr>
        <w:rPr>
          <w:rFonts w:ascii="Century Gothic" w:hAnsi="Century Gothic"/>
          <w:b/>
          <w:sz w:val="24"/>
          <w:szCs w:val="24"/>
        </w:rPr>
      </w:pPr>
      <w:r w:rsidRPr="00D20A35">
        <w:rPr>
          <w:rFonts w:ascii="Century Gothic" w:hAnsi="Century Gothic"/>
          <w:sz w:val="24"/>
          <w:szCs w:val="36"/>
        </w:rPr>
        <w:t>……………………</w:t>
      </w:r>
      <w:r>
        <w:rPr>
          <w:rFonts w:ascii="Century Gothic" w:hAnsi="Century Gothic"/>
          <w:sz w:val="24"/>
          <w:szCs w:val="36"/>
        </w:rPr>
        <w:t>…………………………………………………………………………..</w:t>
      </w:r>
    </w:p>
    <w:p w14:paraId="3C31ED15" w14:textId="77777777" w:rsidR="003B3B2C" w:rsidRPr="003B3B2C" w:rsidRDefault="00E3057C" w:rsidP="003B3B2C">
      <w:pPr>
        <w:rPr>
          <w:rFonts w:ascii="Comic Sans MS" w:hAnsi="Comic Sans MS"/>
          <w:b/>
          <w:sz w:val="36"/>
        </w:rPr>
      </w:pPr>
      <w:r>
        <w:rPr>
          <w:noProof/>
          <w:lang w:eastAsia="en-GB"/>
        </w:rPr>
        <w:lastRenderedPageBreak/>
        <w:drawing>
          <wp:anchor distT="0" distB="0" distL="114300" distR="114300" simplePos="0" relativeHeight="251982848" behindDoc="0" locked="0" layoutInCell="1" allowOverlap="1" wp14:anchorId="3C31EDC9" wp14:editId="3C31EDCA">
            <wp:simplePos x="0" y="0"/>
            <wp:positionH relativeFrom="column">
              <wp:posOffset>3092450</wp:posOffset>
            </wp:positionH>
            <wp:positionV relativeFrom="paragraph">
              <wp:posOffset>-581025</wp:posOffset>
            </wp:positionV>
            <wp:extent cx="3389630" cy="2005965"/>
            <wp:effectExtent l="0" t="0" r="1270" b="0"/>
            <wp:wrapSquare wrapText="bothSides"/>
            <wp:docPr id="6" name="Picture 6" descr="Image result for saturn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turnal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963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B2C">
        <w:rPr>
          <w:rFonts w:ascii="Century Gothic" w:hAnsi="Century Gothic"/>
          <w:b/>
          <w:sz w:val="48"/>
          <w:u w:val="single"/>
        </w:rPr>
        <w:t>The Saturnalia</w:t>
      </w:r>
      <w:r w:rsidRPr="00E3057C">
        <w:rPr>
          <w:noProof/>
          <w:lang w:eastAsia="en-GB"/>
        </w:rPr>
        <w:t xml:space="preserve"> </w:t>
      </w:r>
    </w:p>
    <w:p w14:paraId="3C31ED16" w14:textId="77777777" w:rsidR="003B3B2C" w:rsidRDefault="003B3B2C" w:rsidP="003B3B2C">
      <w:pPr>
        <w:pStyle w:val="NormalWeb"/>
        <w:spacing w:after="600" w:afterAutospacing="0"/>
        <w:rPr>
          <w:rFonts w:ascii="Century Gothic" w:hAnsi="Century Gothic"/>
        </w:rPr>
      </w:pPr>
      <w:r>
        <w:rPr>
          <w:rFonts w:ascii="Century Gothic" w:hAnsi="Century Gothic"/>
        </w:rPr>
        <w:t>The festival was in honour of the Roman</w:t>
      </w:r>
      <w:r w:rsidR="00E3057C">
        <w:rPr>
          <w:rFonts w:ascii="Century Gothic" w:hAnsi="Century Gothic"/>
        </w:rPr>
        <w:t xml:space="preserve"> god Saturn.   It celebrated the</w:t>
      </w:r>
      <w:r>
        <w:rPr>
          <w:rFonts w:ascii="Century Gothic" w:hAnsi="Century Gothic"/>
        </w:rPr>
        <w:t xml:space="preserve"> following things:</w:t>
      </w:r>
    </w:p>
    <w:p w14:paraId="3C31ED17" w14:textId="77777777" w:rsidR="003B3B2C" w:rsidRPr="003B3B2C" w:rsidRDefault="003B3B2C"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end of the winter sowing (Saturn was god of sowing and seed)</w:t>
      </w:r>
    </w:p>
    <w:p w14:paraId="3C31ED18" w14:textId="77777777" w:rsidR="003B3B2C" w:rsidRPr="003B3B2C" w:rsidRDefault="003B3B2C"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coming of new light, rebirth and a positive future (it was held in winter)</w:t>
      </w:r>
    </w:p>
    <w:p w14:paraId="3C31ED19" w14:textId="77777777" w:rsidR="00E3057C" w:rsidRPr="00E3057C" w:rsidRDefault="003B3B2C" w:rsidP="00E3057C">
      <w:pPr>
        <w:pStyle w:val="ListParagraph"/>
        <w:numPr>
          <w:ilvl w:val="0"/>
          <w:numId w:val="37"/>
        </w:numPr>
        <w:rPr>
          <w:rFonts w:ascii="Century Gothic" w:hAnsi="Century Gothic"/>
          <w:b/>
          <w:sz w:val="24"/>
          <w:szCs w:val="24"/>
        </w:rPr>
      </w:pPr>
      <w:r>
        <w:rPr>
          <w:rFonts w:ascii="Century Gothic" w:hAnsi="Century Gothic"/>
          <w:b/>
          <w:bCs/>
          <w:sz w:val="24"/>
          <w:szCs w:val="24"/>
        </w:rPr>
        <w:t>The hope of a return of a “Golden Age” (when Saturn was believed to have ruled), when men and gods lived together in wealth and happiness.</w:t>
      </w:r>
    </w:p>
    <w:p w14:paraId="3C31ED1A" w14:textId="77777777" w:rsidR="003B3B2C" w:rsidRPr="005132B9" w:rsidRDefault="003B3B2C" w:rsidP="00E3057C">
      <w:pPr>
        <w:pStyle w:val="ListParagraph"/>
        <w:numPr>
          <w:ilvl w:val="0"/>
          <w:numId w:val="37"/>
        </w:numPr>
        <w:rPr>
          <w:rFonts w:ascii="Century Gothic" w:hAnsi="Century Gothic"/>
          <w:b/>
          <w:sz w:val="24"/>
          <w:szCs w:val="24"/>
        </w:rPr>
      </w:pPr>
      <w:r w:rsidRPr="00E3057C">
        <w:rPr>
          <w:rFonts w:ascii="Century Gothic" w:hAnsi="Century Gothic"/>
        </w:rPr>
        <w:t>The Saturnalia was thought to be unique as all levels of society took part including men, women, children and slaves. The festival originally took place from 17</w:t>
      </w:r>
      <w:r w:rsidRPr="00E3057C">
        <w:rPr>
          <w:rFonts w:ascii="Century Gothic" w:hAnsi="Century Gothic"/>
          <w:vertAlign w:val="superscript"/>
        </w:rPr>
        <w:t>th</w:t>
      </w:r>
      <w:r w:rsidRPr="00E3057C">
        <w:rPr>
          <w:rFonts w:ascii="Century Gothic" w:hAnsi="Century Gothic"/>
        </w:rPr>
        <w:t>-23</w:t>
      </w:r>
      <w:r w:rsidRPr="00E3057C">
        <w:rPr>
          <w:rFonts w:ascii="Century Gothic" w:hAnsi="Century Gothic"/>
          <w:vertAlign w:val="superscript"/>
        </w:rPr>
        <w:t>rd</w:t>
      </w:r>
      <w:r w:rsidRPr="00E3057C">
        <w:rPr>
          <w:rFonts w:ascii="Century Gothic" w:hAnsi="Century Gothic"/>
        </w:rPr>
        <w:t xml:space="preserve"> December; Augustus shortened it to three days then Claudius lengthened it again to five!</w:t>
      </w:r>
      <w:r w:rsidR="00E3057C" w:rsidRPr="00E3057C">
        <w:rPr>
          <w:rFonts w:ascii="Century Gothic" w:hAnsi="Century Gothic"/>
        </w:rPr>
        <w:t xml:space="preserve"> In the 4</w:t>
      </w:r>
      <w:r w:rsidR="00E3057C" w:rsidRPr="00E3057C">
        <w:rPr>
          <w:rFonts w:ascii="Century Gothic" w:hAnsi="Century Gothic"/>
          <w:vertAlign w:val="superscript"/>
        </w:rPr>
        <w:t>th</w:t>
      </w:r>
      <w:r w:rsidR="00E3057C" w:rsidRPr="00E3057C">
        <w:rPr>
          <w:rFonts w:ascii="Century Gothic" w:hAnsi="Century Gothic"/>
        </w:rPr>
        <w:t xml:space="preserve"> Century AD it was incorporated into the Christian celebration of Christmas…</w:t>
      </w:r>
    </w:p>
    <w:p w14:paraId="3C31ED1B" w14:textId="77777777" w:rsidR="005132B9" w:rsidRPr="00E3057C" w:rsidRDefault="005132B9" w:rsidP="005132B9">
      <w:pPr>
        <w:pStyle w:val="ListParagraph"/>
        <w:ind w:left="360"/>
        <w:rPr>
          <w:rFonts w:ascii="Century Gothic" w:hAnsi="Century Gothic"/>
          <w:b/>
          <w:sz w:val="24"/>
          <w:szCs w:val="24"/>
        </w:rPr>
      </w:pPr>
    </w:p>
    <w:p w14:paraId="3C31ED1C" w14:textId="77777777" w:rsidR="003B3B2C" w:rsidRPr="00E3057C" w:rsidRDefault="00E3057C" w:rsidP="00E3057C">
      <w:pPr>
        <w:pStyle w:val="ListParagraph"/>
        <w:numPr>
          <w:ilvl w:val="0"/>
          <w:numId w:val="37"/>
        </w:numPr>
        <w:rPr>
          <w:rFonts w:ascii="Century Gothic" w:hAnsi="Century Gothic"/>
          <w:b/>
          <w:sz w:val="24"/>
          <w:szCs w:val="24"/>
        </w:rPr>
      </w:pPr>
      <w:r>
        <w:rPr>
          <w:rFonts w:ascii="Century Gothic" w:hAnsi="Century Gothic"/>
          <w:b/>
          <w:bCs/>
          <w:sz w:val="24"/>
          <w:szCs w:val="24"/>
        </w:rPr>
        <w:t>The officials</w:t>
      </w:r>
    </w:p>
    <w:p w14:paraId="3C31ED1D" w14:textId="77777777" w:rsidR="003B3B2C" w:rsidRPr="00D20A35" w:rsidRDefault="003B3B2C" w:rsidP="003B3B2C">
      <w:pPr>
        <w:spacing w:before="240"/>
        <w:jc w:val="both"/>
        <w:rPr>
          <w:rFonts w:ascii="Century Gothic" w:hAnsi="Century Gothic"/>
          <w:sz w:val="24"/>
          <w:szCs w:val="36"/>
        </w:rPr>
      </w:pPr>
      <w:r w:rsidRPr="00D20A35">
        <w:rPr>
          <w:rFonts w:ascii="Century Gothic" w:hAnsi="Century Gothic"/>
          <w:sz w:val="24"/>
          <w:szCs w:val="36"/>
        </w:rPr>
        <w:t>…………………………………………………………..………………………………………</w:t>
      </w:r>
    </w:p>
    <w:p w14:paraId="3C31ED1E" w14:textId="77777777" w:rsidR="003B3B2C" w:rsidRPr="00C67285" w:rsidRDefault="003B3B2C" w:rsidP="003B3B2C">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1F" w14:textId="77777777" w:rsidR="003B3B2C" w:rsidRPr="00C67285" w:rsidRDefault="003B3B2C"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programme</w:t>
      </w:r>
    </w:p>
    <w:p w14:paraId="3C31ED20" w14:textId="77777777" w:rsidR="003B3B2C" w:rsidRPr="00D20A35" w:rsidRDefault="003B3B2C" w:rsidP="003B3B2C">
      <w:pPr>
        <w:spacing w:before="240"/>
        <w:jc w:val="both"/>
        <w:rPr>
          <w:rFonts w:ascii="Century Gothic" w:hAnsi="Century Gothic"/>
          <w:sz w:val="24"/>
          <w:szCs w:val="36"/>
        </w:rPr>
      </w:pPr>
      <w:r w:rsidRPr="00D20A35">
        <w:rPr>
          <w:rFonts w:ascii="Century Gothic" w:hAnsi="Century Gothic"/>
          <w:sz w:val="24"/>
          <w:szCs w:val="36"/>
        </w:rPr>
        <w:t>…………………………………………………………..………………………………………</w:t>
      </w:r>
    </w:p>
    <w:p w14:paraId="3C31ED21" w14:textId="77777777" w:rsidR="003B3B2C" w:rsidRPr="00D20A35" w:rsidRDefault="003B3B2C" w:rsidP="003B3B2C">
      <w:pPr>
        <w:spacing w:before="240"/>
        <w:rPr>
          <w:rFonts w:ascii="Century Gothic" w:hAnsi="Century Gothic"/>
          <w:sz w:val="24"/>
          <w:szCs w:val="36"/>
        </w:rPr>
      </w:pPr>
      <w:r w:rsidRPr="00D20A35">
        <w:rPr>
          <w:rFonts w:ascii="Century Gothic" w:hAnsi="Century Gothic"/>
          <w:sz w:val="24"/>
          <w:szCs w:val="36"/>
        </w:rPr>
        <w:t>………………………………………………………………………………………………..…</w:t>
      </w:r>
    </w:p>
    <w:p w14:paraId="3C31ED22" w14:textId="77777777" w:rsidR="003B3B2C" w:rsidRPr="00C67285" w:rsidRDefault="003B3B2C"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sacrifice</w:t>
      </w:r>
    </w:p>
    <w:p w14:paraId="3C31ED23" w14:textId="77777777" w:rsidR="003B3B2C" w:rsidRPr="00D20A35" w:rsidRDefault="003B3B2C" w:rsidP="003B3B2C">
      <w:pPr>
        <w:spacing w:before="240"/>
        <w:jc w:val="both"/>
        <w:rPr>
          <w:rFonts w:ascii="Century Gothic" w:hAnsi="Century Gothic"/>
          <w:sz w:val="24"/>
          <w:szCs w:val="36"/>
        </w:rPr>
      </w:pPr>
      <w:r w:rsidRPr="00D20A35">
        <w:rPr>
          <w:rFonts w:ascii="Century Gothic" w:hAnsi="Century Gothic"/>
          <w:sz w:val="24"/>
          <w:szCs w:val="36"/>
        </w:rPr>
        <w:t>…………………………………………………………..………………………………………</w:t>
      </w:r>
    </w:p>
    <w:p w14:paraId="3C31ED24" w14:textId="77777777" w:rsidR="003B3B2C" w:rsidRPr="00D20A35" w:rsidRDefault="003B3B2C" w:rsidP="003B3B2C">
      <w:pPr>
        <w:spacing w:before="240"/>
        <w:rPr>
          <w:rFonts w:ascii="Century Gothic" w:hAnsi="Century Gothic"/>
          <w:sz w:val="24"/>
          <w:szCs w:val="36"/>
        </w:rPr>
      </w:pPr>
      <w:r w:rsidRPr="00D20A35">
        <w:rPr>
          <w:rFonts w:ascii="Century Gothic" w:hAnsi="Century Gothic"/>
          <w:sz w:val="24"/>
          <w:szCs w:val="36"/>
        </w:rPr>
        <w:t>………………………………………………………………………………………………..…</w:t>
      </w:r>
    </w:p>
    <w:p w14:paraId="3C31ED25" w14:textId="77777777" w:rsidR="003B3B2C" w:rsidRDefault="003B3B2C" w:rsidP="003B3B2C">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26" w14:textId="77777777" w:rsidR="003B3B2C" w:rsidRPr="00F72ABA" w:rsidRDefault="005132B9"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feast</w:t>
      </w:r>
    </w:p>
    <w:p w14:paraId="3C31ED27" w14:textId="77777777" w:rsidR="003B3B2C" w:rsidRPr="00D20A35" w:rsidRDefault="003B3B2C" w:rsidP="003B3B2C">
      <w:pPr>
        <w:spacing w:before="240"/>
        <w:jc w:val="both"/>
        <w:rPr>
          <w:rFonts w:ascii="Century Gothic" w:hAnsi="Century Gothic"/>
          <w:sz w:val="24"/>
          <w:szCs w:val="36"/>
        </w:rPr>
      </w:pPr>
      <w:r w:rsidRPr="00D20A35">
        <w:rPr>
          <w:rFonts w:ascii="Century Gothic" w:hAnsi="Century Gothic"/>
          <w:sz w:val="24"/>
          <w:szCs w:val="36"/>
        </w:rPr>
        <w:t>…………………………………………………………..………………………………………</w:t>
      </w:r>
    </w:p>
    <w:p w14:paraId="3C31ED28" w14:textId="77777777" w:rsidR="003B3B2C" w:rsidRPr="00D20A35" w:rsidRDefault="003B3B2C" w:rsidP="003B3B2C">
      <w:pPr>
        <w:spacing w:before="240"/>
        <w:rPr>
          <w:rFonts w:ascii="Century Gothic" w:hAnsi="Century Gothic"/>
          <w:sz w:val="24"/>
          <w:szCs w:val="36"/>
        </w:rPr>
      </w:pPr>
      <w:r w:rsidRPr="00D20A35">
        <w:rPr>
          <w:rFonts w:ascii="Century Gothic" w:hAnsi="Century Gothic"/>
          <w:sz w:val="24"/>
          <w:szCs w:val="36"/>
        </w:rPr>
        <w:t>………………………………………………………………………………………………..…</w:t>
      </w:r>
    </w:p>
    <w:p w14:paraId="3C31ED29" w14:textId="77777777" w:rsidR="003B3B2C" w:rsidRPr="00D20A35" w:rsidRDefault="003B3B2C" w:rsidP="003B3B2C">
      <w:pPr>
        <w:spacing w:before="240"/>
        <w:rPr>
          <w:rFonts w:ascii="Century Gothic" w:hAnsi="Century Gothic"/>
          <w:sz w:val="24"/>
          <w:szCs w:val="36"/>
        </w:rPr>
      </w:pPr>
      <w:r w:rsidRPr="00D20A35">
        <w:rPr>
          <w:rFonts w:ascii="Century Gothic" w:hAnsi="Century Gothic"/>
          <w:sz w:val="24"/>
          <w:szCs w:val="36"/>
        </w:rPr>
        <w:t>………………………………………………………………………………………………..…</w:t>
      </w:r>
    </w:p>
    <w:p w14:paraId="3C31ED2A" w14:textId="77777777" w:rsidR="005132B9" w:rsidRDefault="005132B9" w:rsidP="003B3B2C">
      <w:pPr>
        <w:rPr>
          <w:rFonts w:ascii="Century Gothic" w:hAnsi="Century Gothic"/>
          <w:b/>
          <w:sz w:val="24"/>
          <w:szCs w:val="24"/>
        </w:rPr>
      </w:pPr>
      <w:r w:rsidRPr="00D20A35">
        <w:rPr>
          <w:rFonts w:ascii="Century Gothic" w:hAnsi="Century Gothic"/>
          <w:sz w:val="24"/>
          <w:szCs w:val="36"/>
        </w:rPr>
        <w:t>……………………</w:t>
      </w:r>
      <w:r>
        <w:rPr>
          <w:rFonts w:ascii="Century Gothic" w:hAnsi="Century Gothic"/>
          <w:sz w:val="24"/>
          <w:szCs w:val="36"/>
        </w:rPr>
        <w:t>…………………………………………………………………………..…</w:t>
      </w:r>
    </w:p>
    <w:p w14:paraId="3C31ED2B" w14:textId="77777777" w:rsidR="005132B9" w:rsidRDefault="005132B9" w:rsidP="005132B9">
      <w:pPr>
        <w:rPr>
          <w:rFonts w:ascii="Century Gothic" w:hAnsi="Century Gothic"/>
          <w:b/>
          <w:sz w:val="24"/>
          <w:szCs w:val="24"/>
        </w:rPr>
      </w:pPr>
      <w:r w:rsidRPr="00D20A35">
        <w:rPr>
          <w:rFonts w:ascii="Century Gothic" w:hAnsi="Century Gothic"/>
          <w:sz w:val="24"/>
          <w:szCs w:val="36"/>
        </w:rPr>
        <w:t>……………………</w:t>
      </w:r>
      <w:r>
        <w:rPr>
          <w:rFonts w:ascii="Century Gothic" w:hAnsi="Century Gothic"/>
          <w:sz w:val="24"/>
          <w:szCs w:val="36"/>
        </w:rPr>
        <w:t>…………………………………………………………………………..…</w:t>
      </w:r>
    </w:p>
    <w:p w14:paraId="3C31ED2C" w14:textId="77777777" w:rsidR="003A65D9" w:rsidRDefault="005132B9" w:rsidP="005401A2">
      <w:pPr>
        <w:rPr>
          <w:rFonts w:ascii="Comic Sans MS" w:hAnsi="Comic Sans MS"/>
          <w:b/>
          <w:sz w:val="36"/>
        </w:rPr>
      </w:pPr>
      <w:r w:rsidRPr="005132B9">
        <w:rPr>
          <w:rFonts w:ascii="Century Gothic" w:hAnsi="Century Gothic"/>
          <w:b/>
          <w:noProof/>
          <w:sz w:val="32"/>
          <w:szCs w:val="36"/>
          <w:lang w:eastAsia="en-GB"/>
        </w:rPr>
        <w:lastRenderedPageBreak/>
        <mc:AlternateContent>
          <mc:Choice Requires="wps">
            <w:drawing>
              <wp:anchor distT="45720" distB="45720" distL="114300" distR="114300" simplePos="0" relativeHeight="251984896" behindDoc="0" locked="0" layoutInCell="1" allowOverlap="1" wp14:anchorId="3C31EDCB" wp14:editId="3C31EDCC">
                <wp:simplePos x="0" y="0"/>
                <wp:positionH relativeFrom="column">
                  <wp:posOffset>-635</wp:posOffset>
                </wp:positionH>
                <wp:positionV relativeFrom="paragraph">
                  <wp:posOffset>-48260</wp:posOffset>
                </wp:positionV>
                <wp:extent cx="5172075" cy="3315970"/>
                <wp:effectExtent l="0" t="0" r="28575"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315970"/>
                        </a:xfrm>
                        <a:prstGeom prst="rect">
                          <a:avLst/>
                        </a:prstGeom>
                        <a:solidFill>
                          <a:srgbClr val="FFFFFF"/>
                        </a:solidFill>
                        <a:ln w="9525">
                          <a:solidFill>
                            <a:srgbClr val="000000"/>
                          </a:solidFill>
                          <a:prstDash val="dash"/>
                          <a:miter lim="800000"/>
                          <a:headEnd/>
                          <a:tailEnd/>
                        </a:ln>
                      </wps:spPr>
                      <wps:txbx>
                        <w:txbxContent>
                          <w:p w14:paraId="3C31EDF1" w14:textId="77777777" w:rsidR="00E55C5F" w:rsidRPr="00B17F44" w:rsidRDefault="00E55C5F" w:rsidP="005132B9">
                            <w:pPr>
                              <w:spacing w:after="240"/>
                              <w:jc w:val="center"/>
                              <w:rPr>
                                <w:rFonts w:ascii="Century Gothic" w:hAnsi="Century Gothic"/>
                                <w:b/>
                                <w:sz w:val="32"/>
                                <w:szCs w:val="36"/>
                              </w:rPr>
                            </w:pPr>
                            <w:r>
                              <w:rPr>
                                <w:rFonts w:ascii="Century Gothic" w:hAnsi="Century Gothic"/>
                                <w:b/>
                                <w:noProof/>
                                <w:sz w:val="32"/>
                                <w:szCs w:val="36"/>
                                <w:lang w:eastAsia="en-GB"/>
                              </w:rPr>
                              <w:t>ROMAN FESTIVALS</w:t>
                            </w:r>
                            <w:r w:rsidRPr="00B17F44">
                              <w:rPr>
                                <w:rFonts w:ascii="Century Gothic" w:hAnsi="Century Gothic"/>
                                <w:b/>
                                <w:sz w:val="32"/>
                                <w:szCs w:val="36"/>
                              </w:rPr>
                              <w:t xml:space="preserve"> REVIEW TASK</w:t>
                            </w:r>
                          </w:p>
                          <w:p w14:paraId="3C31EDF2" w14:textId="77777777" w:rsidR="00E55C5F" w:rsidRPr="005132B9" w:rsidRDefault="00E55C5F" w:rsidP="005132B9">
                            <w:pPr>
                              <w:spacing w:after="0" w:line="240" w:lineRule="auto"/>
                              <w:jc w:val="both"/>
                              <w:rPr>
                                <w:rFonts w:ascii="Segoe Print" w:hAnsi="Segoe Print"/>
                                <w:sz w:val="32"/>
                                <w:szCs w:val="32"/>
                              </w:rPr>
                            </w:pPr>
                            <w:r w:rsidRPr="005132B9">
                              <w:rPr>
                                <w:rFonts w:ascii="Segoe Print" w:hAnsi="Segoe Print"/>
                                <w:bCs/>
                                <w:sz w:val="32"/>
                                <w:szCs w:val="32"/>
                              </w:rPr>
                              <w:t>Write a diary entry for</w:t>
                            </w:r>
                            <w:r>
                              <w:rPr>
                                <w:rFonts w:ascii="Segoe Print" w:hAnsi="Segoe Print"/>
                                <w:bCs/>
                                <w:sz w:val="32"/>
                                <w:szCs w:val="32"/>
                              </w:rPr>
                              <w:t xml:space="preserve"> the days of </w:t>
                            </w:r>
                            <w:r w:rsidRPr="0079695D">
                              <w:rPr>
                                <w:rFonts w:ascii="Segoe Print" w:hAnsi="Segoe Print"/>
                                <w:b/>
                                <w:bCs/>
                                <w:sz w:val="32"/>
                                <w:szCs w:val="32"/>
                              </w:rPr>
                              <w:t>either</w:t>
                            </w:r>
                            <w:r w:rsidRPr="005132B9">
                              <w:rPr>
                                <w:rFonts w:ascii="Segoe Print" w:hAnsi="Segoe Print"/>
                                <w:bCs/>
                                <w:sz w:val="32"/>
                                <w:szCs w:val="32"/>
                              </w:rPr>
                              <w:t xml:space="preserve"> the Lupercali</w:t>
                            </w:r>
                            <w:r>
                              <w:rPr>
                                <w:rFonts w:ascii="Segoe Print" w:hAnsi="Segoe Print"/>
                                <w:bCs/>
                                <w:sz w:val="32"/>
                                <w:szCs w:val="32"/>
                              </w:rPr>
                              <w:t xml:space="preserve">a </w:t>
                            </w:r>
                            <w:r w:rsidRPr="0079695D">
                              <w:rPr>
                                <w:rFonts w:ascii="Segoe Print" w:hAnsi="Segoe Print"/>
                                <w:b/>
                                <w:bCs/>
                                <w:sz w:val="32"/>
                                <w:szCs w:val="32"/>
                              </w:rPr>
                              <w:t>or</w:t>
                            </w:r>
                            <w:r>
                              <w:rPr>
                                <w:rFonts w:ascii="Segoe Print" w:hAnsi="Segoe Print"/>
                                <w:bCs/>
                                <w:sz w:val="32"/>
                                <w:szCs w:val="32"/>
                              </w:rPr>
                              <w:t xml:space="preserve"> the Saturnalia festival. Explain in detail what happened…</w:t>
                            </w:r>
                            <w:r w:rsidRPr="005132B9">
                              <w:rPr>
                                <w:rFonts w:ascii="Segoe Print" w:hAnsi="Segoe Print"/>
                                <w:noProof/>
                                <w:sz w:val="32"/>
                                <w:szCs w:val="32"/>
                                <w:lang w:eastAsia="en-GB"/>
                              </w:rPr>
                              <mc:AlternateContent>
                                <mc:Choice Requires="wps">
                                  <w:drawing>
                                    <wp:inline distT="0" distB="0" distL="0" distR="0" wp14:anchorId="3C31EDF8" wp14:editId="3C31EDF9">
                                      <wp:extent cx="300355" cy="300355"/>
                                      <wp:effectExtent l="0" t="0" r="0" b="0"/>
                                      <wp:docPr id="8" name="Rectangle 8" descr="Image result for di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AB1C2" id="Rectangle 8" o:spid="_x0000_s1026" alt="Image result for diary"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EDCB" id="_x0000_s1034" type="#_x0000_t202" style="position:absolute;margin-left:-.05pt;margin-top:-3.8pt;width:407.25pt;height:261.1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">
                <v:stroke dashstyle="dash"/>
                <v:textbox>
                  <w:txbxContent>
                    <w:p w14:paraId="3C31EDF1" w14:textId="77777777" w:rsidR="00E55C5F" w:rsidRPr="00B17F44" w:rsidRDefault="00E55C5F" w:rsidP="005132B9">
                      <w:pPr>
                        <w:spacing w:after="240"/>
                        <w:jc w:val="center"/>
                        <w:rPr>
                          <w:rFonts w:ascii="Century Gothic" w:hAnsi="Century Gothic"/>
                          <w:b/>
                          <w:sz w:val="32"/>
                          <w:szCs w:val="36"/>
                        </w:rPr>
                      </w:pPr>
                      <w:r>
                        <w:rPr>
                          <w:rFonts w:ascii="Century Gothic" w:hAnsi="Century Gothic"/>
                          <w:b/>
                          <w:noProof/>
                          <w:sz w:val="32"/>
                          <w:szCs w:val="36"/>
                          <w:lang w:eastAsia="en-GB"/>
                        </w:rPr>
                        <w:t>ROMAN FESTIVALS</w:t>
                      </w:r>
                      <w:r w:rsidRPr="00B17F44">
                        <w:rPr>
                          <w:rFonts w:ascii="Century Gothic" w:hAnsi="Century Gothic"/>
                          <w:b/>
                          <w:sz w:val="32"/>
                          <w:szCs w:val="36"/>
                        </w:rPr>
                        <w:t xml:space="preserve"> REVIEW TASK</w:t>
                      </w:r>
                    </w:p>
                    <w:p w14:paraId="3C31EDF2" w14:textId="77777777" w:rsidR="00E55C5F" w:rsidRPr="005132B9" w:rsidRDefault="00E55C5F" w:rsidP="005132B9">
                      <w:pPr>
                        <w:spacing w:after="0" w:line="240" w:lineRule="auto"/>
                        <w:jc w:val="both"/>
                        <w:rPr>
                          <w:rFonts w:ascii="Segoe Print" w:hAnsi="Segoe Print"/>
                          <w:sz w:val="32"/>
                          <w:szCs w:val="32"/>
                        </w:rPr>
                      </w:pPr>
                      <w:r w:rsidRPr="005132B9">
                        <w:rPr>
                          <w:rFonts w:ascii="Segoe Print" w:hAnsi="Segoe Print"/>
                          <w:bCs/>
                          <w:sz w:val="32"/>
                          <w:szCs w:val="32"/>
                        </w:rPr>
                        <w:t>Write a diary entry for</w:t>
                      </w:r>
                      <w:r>
                        <w:rPr>
                          <w:rFonts w:ascii="Segoe Print" w:hAnsi="Segoe Print"/>
                          <w:bCs/>
                          <w:sz w:val="32"/>
                          <w:szCs w:val="32"/>
                        </w:rPr>
                        <w:t xml:space="preserve"> the days of </w:t>
                      </w:r>
                      <w:r w:rsidRPr="0079695D">
                        <w:rPr>
                          <w:rFonts w:ascii="Segoe Print" w:hAnsi="Segoe Print"/>
                          <w:b/>
                          <w:bCs/>
                          <w:sz w:val="32"/>
                          <w:szCs w:val="32"/>
                        </w:rPr>
                        <w:t>either</w:t>
                      </w:r>
                      <w:r w:rsidRPr="005132B9">
                        <w:rPr>
                          <w:rFonts w:ascii="Segoe Print" w:hAnsi="Segoe Print"/>
                          <w:bCs/>
                          <w:sz w:val="32"/>
                          <w:szCs w:val="32"/>
                        </w:rPr>
                        <w:t xml:space="preserve"> the Lupercali</w:t>
                      </w:r>
                      <w:r>
                        <w:rPr>
                          <w:rFonts w:ascii="Segoe Print" w:hAnsi="Segoe Print"/>
                          <w:bCs/>
                          <w:sz w:val="32"/>
                          <w:szCs w:val="32"/>
                        </w:rPr>
                        <w:t xml:space="preserve">a </w:t>
                      </w:r>
                      <w:r w:rsidRPr="0079695D">
                        <w:rPr>
                          <w:rFonts w:ascii="Segoe Print" w:hAnsi="Segoe Print"/>
                          <w:b/>
                          <w:bCs/>
                          <w:sz w:val="32"/>
                          <w:szCs w:val="32"/>
                        </w:rPr>
                        <w:t>or</w:t>
                      </w:r>
                      <w:r>
                        <w:rPr>
                          <w:rFonts w:ascii="Segoe Print" w:hAnsi="Segoe Print"/>
                          <w:bCs/>
                          <w:sz w:val="32"/>
                          <w:szCs w:val="32"/>
                        </w:rPr>
                        <w:t xml:space="preserve"> the Saturnalia festival. Explain in detail what happened…</w:t>
                      </w:r>
                      <w:r w:rsidRPr="005132B9">
                        <w:rPr>
                          <w:rFonts w:ascii="Segoe Print" w:hAnsi="Segoe Print"/>
                          <w:noProof/>
                          <w:sz w:val="32"/>
                          <w:szCs w:val="32"/>
                          <w:lang w:eastAsia="en-GB"/>
                        </w:rPr>
                        <mc:AlternateContent>
                          <mc:Choice Requires="wps">
                            <w:drawing>
                              <wp:inline distT="0" distB="0" distL="0" distR="0" wp14:anchorId="3C31EDF8" wp14:editId="3C31EDF9">
                                <wp:extent cx="300355" cy="300355"/>
                                <wp:effectExtent l="0" t="0" r="0" b="0"/>
                                <wp:docPr id="8" name="Rectangle 8" descr="Image result for di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5F201" id="Rectangle 8" o:spid="_x0000_s1026" alt="Image result for diary"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txbxContent>
                </v:textbox>
                <w10:wrap type="square"/>
              </v:shape>
            </w:pict>
          </mc:Fallback>
        </mc:AlternateContent>
      </w:r>
    </w:p>
    <w:p w14:paraId="3C31ED2D" w14:textId="77777777" w:rsidR="003A65D9" w:rsidRDefault="003A65D9" w:rsidP="005401A2">
      <w:pPr>
        <w:rPr>
          <w:rFonts w:ascii="Comic Sans MS" w:hAnsi="Comic Sans MS"/>
          <w:b/>
          <w:sz w:val="36"/>
        </w:rPr>
      </w:pPr>
    </w:p>
    <w:p w14:paraId="3C31ED2E" w14:textId="77777777" w:rsidR="003A65D9" w:rsidRDefault="003A65D9" w:rsidP="005401A2">
      <w:pPr>
        <w:rPr>
          <w:rFonts w:ascii="Comic Sans MS" w:hAnsi="Comic Sans MS"/>
          <w:b/>
          <w:sz w:val="36"/>
        </w:rPr>
      </w:pPr>
    </w:p>
    <w:p w14:paraId="3C31ED2F" w14:textId="77777777" w:rsidR="003A65D9" w:rsidRDefault="003D7992" w:rsidP="005401A2">
      <w:pPr>
        <w:rPr>
          <w:rFonts w:ascii="Comic Sans MS" w:hAnsi="Comic Sans MS"/>
          <w:b/>
          <w:sz w:val="36"/>
        </w:rPr>
      </w:pPr>
      <w:r w:rsidRPr="003D7992">
        <w:rPr>
          <w:rFonts w:ascii="Comic Sans MS" w:hAnsi="Comic Sans MS"/>
          <w:b/>
          <w:noProof/>
          <w:sz w:val="36"/>
          <w:lang w:eastAsia="en-GB"/>
        </w:rPr>
        <w:drawing>
          <wp:anchor distT="0" distB="0" distL="114300" distR="114300" simplePos="0" relativeHeight="251985920" behindDoc="0" locked="0" layoutInCell="1" allowOverlap="1" wp14:anchorId="3C31EDCD" wp14:editId="3C31EDCE">
            <wp:simplePos x="0" y="0"/>
            <wp:positionH relativeFrom="column">
              <wp:posOffset>-2557145</wp:posOffset>
            </wp:positionH>
            <wp:positionV relativeFrom="paragraph">
              <wp:posOffset>64135</wp:posOffset>
            </wp:positionV>
            <wp:extent cx="2292350" cy="1718945"/>
            <wp:effectExtent l="0" t="0" r="0" b="0"/>
            <wp:wrapSquare wrapText="bothSides"/>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235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1ED30" w14:textId="77777777" w:rsidR="003A65D9" w:rsidRDefault="003A65D9" w:rsidP="005401A2">
      <w:pPr>
        <w:rPr>
          <w:rFonts w:ascii="Comic Sans MS" w:hAnsi="Comic Sans MS"/>
          <w:b/>
          <w:sz w:val="36"/>
        </w:rPr>
      </w:pPr>
    </w:p>
    <w:p w14:paraId="3C31ED31" w14:textId="77777777" w:rsidR="003A65D9" w:rsidRDefault="003A65D9" w:rsidP="005401A2">
      <w:pPr>
        <w:rPr>
          <w:rFonts w:ascii="Comic Sans MS" w:hAnsi="Comic Sans MS"/>
          <w:b/>
          <w:sz w:val="36"/>
        </w:rPr>
      </w:pPr>
    </w:p>
    <w:p w14:paraId="3C31ED32" w14:textId="77777777" w:rsidR="003A65D9" w:rsidRDefault="003A65D9" w:rsidP="005401A2">
      <w:pPr>
        <w:rPr>
          <w:rFonts w:ascii="Comic Sans MS" w:hAnsi="Comic Sans MS"/>
          <w:b/>
          <w:sz w:val="36"/>
        </w:rPr>
      </w:pPr>
    </w:p>
    <w:p w14:paraId="3C31ED33" w14:textId="77777777" w:rsidR="003A65D9" w:rsidRDefault="003D7992" w:rsidP="005401A2">
      <w:pPr>
        <w:rPr>
          <w:rFonts w:ascii="Comic Sans MS" w:hAnsi="Comic Sans MS"/>
          <w:b/>
          <w:sz w:val="36"/>
        </w:rPr>
      </w:pPr>
      <w:r w:rsidRPr="003D7992">
        <w:rPr>
          <w:noProof/>
          <w:lang w:eastAsia="en-GB"/>
        </w:rPr>
        <mc:AlternateContent>
          <mc:Choice Requires="wps">
            <w:drawing>
              <wp:anchor distT="0" distB="0" distL="114300" distR="114300" simplePos="0" relativeHeight="251992064" behindDoc="0" locked="0" layoutInCell="1" allowOverlap="1" wp14:anchorId="3C31EDCF" wp14:editId="3C31EDD0">
                <wp:simplePos x="0" y="0"/>
                <wp:positionH relativeFrom="column">
                  <wp:posOffset>-775363</wp:posOffset>
                </wp:positionH>
                <wp:positionV relativeFrom="paragraph">
                  <wp:posOffset>291142</wp:posOffset>
                </wp:positionV>
                <wp:extent cx="7233285" cy="2265045"/>
                <wp:effectExtent l="0" t="0" r="24765"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2265045"/>
                        </a:xfrm>
                        <a:prstGeom prst="rect">
                          <a:avLst/>
                        </a:prstGeom>
                        <a:solidFill>
                          <a:srgbClr val="FFFFFF"/>
                        </a:solidFill>
                        <a:ln w="9525">
                          <a:solidFill>
                            <a:srgbClr val="000000"/>
                          </a:solidFill>
                          <a:prstDash val="dash"/>
                          <a:miter lim="800000"/>
                          <a:headEnd/>
                          <a:tailEnd/>
                        </a:ln>
                      </wps:spPr>
                      <wps:txbx>
                        <w:txbxContent>
                          <w:p w14:paraId="3C31EDF3" w14:textId="77777777" w:rsidR="00E55C5F" w:rsidRPr="003E01E2" w:rsidRDefault="00E55C5F" w:rsidP="003D7992">
                            <w:pPr>
                              <w:pStyle w:val="NormalWeb"/>
                              <w:spacing w:before="240" w:beforeAutospacing="0" w:after="0" w:afterAutospacing="0" w:line="276" w:lineRule="auto"/>
                              <w:jc w:val="center"/>
                              <w:rPr>
                                <w:sz w:val="28"/>
                                <w:szCs w:val="28"/>
                              </w:rPr>
                            </w:pPr>
                            <w:r>
                              <w:rPr>
                                <w:rFonts w:ascii="Segoe Print" w:eastAsia="Calibri" w:hAnsi="Segoe Print"/>
                                <w:b/>
                                <w:bCs/>
                                <w:color w:val="000000" w:themeColor="text1"/>
                                <w:kern w:val="24"/>
                                <w:sz w:val="28"/>
                                <w:szCs w:val="28"/>
                                <w:u w:val="single"/>
                              </w:rPr>
                              <w:t>Exam practice qs</w:t>
                            </w:r>
                            <w:r w:rsidRPr="003E01E2">
                              <w:rPr>
                                <w:rFonts w:ascii="Segoe Print" w:eastAsia="Calibri" w:hAnsi="Segoe Print"/>
                                <w:b/>
                                <w:bCs/>
                                <w:color w:val="000000" w:themeColor="text1"/>
                                <w:kern w:val="24"/>
                                <w:sz w:val="28"/>
                                <w:szCs w:val="28"/>
                                <w:u w:val="single"/>
                              </w:rPr>
                              <w:t>:</w:t>
                            </w:r>
                          </w:p>
                          <w:p w14:paraId="3C31EDF4"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Explain why participants enjoyed ancient festivals</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(6</w:t>
                            </w:r>
                            <w:r w:rsidRPr="005447F2">
                              <w:rPr>
                                <w:rFonts w:ascii="Segoe Print" w:eastAsia="Calibri" w:hAnsi="Segoe Print"/>
                                <w:b/>
                                <w:bCs/>
                                <w:color w:val="000000" w:themeColor="text1"/>
                                <w:kern w:val="24"/>
                                <w:sz w:val="28"/>
                                <w:szCs w:val="28"/>
                              </w:rPr>
                              <w:t>)</w:t>
                            </w:r>
                          </w:p>
                          <w:p w14:paraId="3C31EDF5"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Explain why festivals were important for honouring the gods</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(3)</w:t>
                            </w:r>
                          </w:p>
                          <w:p w14:paraId="3C31EDF6"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Do you think Romans would have enjoyed the Lupercalia or Saturnalia more? Explain your answer</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(8)</w:t>
                            </w:r>
                          </w:p>
                          <w:p w14:paraId="3C31EDF7" w14:textId="77777777" w:rsidR="00E55C5F" w:rsidRPr="005447F2" w:rsidRDefault="00E55C5F" w:rsidP="003D7992">
                            <w:pPr>
                              <w:spacing w:after="0"/>
                              <w:jc w:val="both"/>
                              <w:rPr>
                                <w:rFonts w:eastAsia="Times New Roman"/>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EDCF" id="_x0000_s1035" type="#_x0000_t202" style="position:absolute;margin-left:-61.05pt;margin-top:22.9pt;width:569.55pt;height:178.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">
                <v:stroke dashstyle="dash"/>
                <v:textbox>
                  <w:txbxContent>
                    <w:p w14:paraId="3C31EDF3" w14:textId="77777777" w:rsidR="00E55C5F" w:rsidRPr="003E01E2" w:rsidRDefault="00E55C5F" w:rsidP="003D7992">
                      <w:pPr>
                        <w:pStyle w:val="NormalWeb"/>
                        <w:spacing w:before="240" w:beforeAutospacing="0" w:after="0" w:afterAutospacing="0" w:line="276" w:lineRule="auto"/>
                        <w:jc w:val="center"/>
                        <w:rPr>
                          <w:sz w:val="28"/>
                          <w:szCs w:val="28"/>
                        </w:rPr>
                      </w:pPr>
                      <w:r>
                        <w:rPr>
                          <w:rFonts w:ascii="Segoe Print" w:eastAsia="Calibri" w:hAnsi="Segoe Print"/>
                          <w:b/>
                          <w:bCs/>
                          <w:color w:val="000000" w:themeColor="text1"/>
                          <w:kern w:val="24"/>
                          <w:sz w:val="28"/>
                          <w:szCs w:val="28"/>
                          <w:u w:val="single"/>
                        </w:rPr>
                        <w:t>Exam practice qs</w:t>
                      </w:r>
                      <w:r w:rsidRPr="003E01E2">
                        <w:rPr>
                          <w:rFonts w:ascii="Segoe Print" w:eastAsia="Calibri" w:hAnsi="Segoe Print"/>
                          <w:b/>
                          <w:bCs/>
                          <w:color w:val="000000" w:themeColor="text1"/>
                          <w:kern w:val="24"/>
                          <w:sz w:val="28"/>
                          <w:szCs w:val="28"/>
                          <w:u w:val="single"/>
                        </w:rPr>
                        <w:t>:</w:t>
                      </w:r>
                    </w:p>
                    <w:p w14:paraId="3C31EDF4"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Explain why participants enjoyed ancient festivals</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(6</w:t>
                      </w:r>
                      <w:r w:rsidRPr="005447F2">
                        <w:rPr>
                          <w:rFonts w:ascii="Segoe Print" w:eastAsia="Calibri" w:hAnsi="Segoe Print"/>
                          <w:b/>
                          <w:bCs/>
                          <w:color w:val="000000" w:themeColor="text1"/>
                          <w:kern w:val="24"/>
                          <w:sz w:val="28"/>
                          <w:szCs w:val="28"/>
                        </w:rPr>
                        <w:t>)</w:t>
                      </w:r>
                    </w:p>
                    <w:p w14:paraId="3C31EDF5"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Explain why festivals were important for honouring the gods</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(3)</w:t>
                      </w:r>
                    </w:p>
                    <w:p w14:paraId="3C31EDF6"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Do you think Romans would have enjoyed the Lupercalia or Saturnalia more? Explain your answer</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(8)</w:t>
                      </w:r>
                    </w:p>
                    <w:p w14:paraId="3C31EDF7" w14:textId="77777777" w:rsidR="00E55C5F" w:rsidRPr="005447F2" w:rsidRDefault="00E55C5F" w:rsidP="003D7992">
                      <w:pPr>
                        <w:spacing w:after="0"/>
                        <w:jc w:val="both"/>
                        <w:rPr>
                          <w:rFonts w:eastAsia="Times New Roman"/>
                          <w:color w:val="000000" w:themeColor="text1"/>
                          <w:sz w:val="28"/>
                          <w:szCs w:val="28"/>
                        </w:rPr>
                      </w:pPr>
                    </w:p>
                  </w:txbxContent>
                </v:textbox>
              </v:shape>
            </w:pict>
          </mc:Fallback>
        </mc:AlternateContent>
      </w:r>
    </w:p>
    <w:p w14:paraId="3C31ED34" w14:textId="77777777" w:rsidR="003A65D9" w:rsidRDefault="003A65D9" w:rsidP="005401A2">
      <w:pPr>
        <w:rPr>
          <w:rFonts w:ascii="Comic Sans MS" w:hAnsi="Comic Sans MS"/>
          <w:b/>
          <w:sz w:val="36"/>
        </w:rPr>
      </w:pPr>
    </w:p>
    <w:p w14:paraId="3C31ED35" w14:textId="77777777" w:rsidR="003A65D9" w:rsidRDefault="003A65D9" w:rsidP="005401A2">
      <w:pPr>
        <w:rPr>
          <w:rFonts w:ascii="Comic Sans MS" w:hAnsi="Comic Sans MS"/>
          <w:b/>
          <w:sz w:val="36"/>
        </w:rPr>
      </w:pPr>
    </w:p>
    <w:p w14:paraId="3C31ED36" w14:textId="77777777" w:rsidR="003A65D9" w:rsidRDefault="003A65D9" w:rsidP="005401A2">
      <w:pPr>
        <w:rPr>
          <w:rFonts w:ascii="Comic Sans MS" w:hAnsi="Comic Sans MS"/>
          <w:b/>
          <w:sz w:val="36"/>
        </w:rPr>
      </w:pPr>
    </w:p>
    <w:p w14:paraId="3C31ED37" w14:textId="77777777" w:rsidR="003A65D9" w:rsidRDefault="003A65D9" w:rsidP="005401A2">
      <w:pPr>
        <w:rPr>
          <w:rFonts w:ascii="Comic Sans MS" w:hAnsi="Comic Sans MS"/>
          <w:b/>
          <w:sz w:val="36"/>
        </w:rPr>
      </w:pPr>
    </w:p>
    <w:p w14:paraId="3C31ED38" w14:textId="77777777" w:rsidR="003A65D9" w:rsidRDefault="003D7992" w:rsidP="005401A2">
      <w:pPr>
        <w:rPr>
          <w:rFonts w:ascii="Comic Sans MS" w:hAnsi="Comic Sans MS"/>
          <w:b/>
          <w:sz w:val="36"/>
        </w:rPr>
      </w:pPr>
      <w:r>
        <w:rPr>
          <w:noProof/>
          <w:lang w:eastAsia="en-GB"/>
        </w:rPr>
        <w:drawing>
          <wp:anchor distT="0" distB="0" distL="114300" distR="114300" simplePos="0" relativeHeight="251980800" behindDoc="0" locked="0" layoutInCell="1" allowOverlap="1" wp14:anchorId="3C31EDD1" wp14:editId="3C31EDD2">
            <wp:simplePos x="0" y="0"/>
            <wp:positionH relativeFrom="margin">
              <wp:posOffset>3347085</wp:posOffset>
            </wp:positionH>
            <wp:positionV relativeFrom="margin">
              <wp:posOffset>6250305</wp:posOffset>
            </wp:positionV>
            <wp:extent cx="1450975" cy="2783840"/>
            <wp:effectExtent l="0" t="0" r="0" b="0"/>
            <wp:wrapSquare wrapText="bothSides"/>
            <wp:docPr id="298" name="Picture 298" descr="http://ancientrome.ru/art/artwork/ceramics/gr/c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ncientrome.ru/art/artwork/ceramics/gr/c01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0975"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D39" w14:textId="77777777" w:rsidR="003D7992" w:rsidRDefault="003D7992" w:rsidP="005401A2">
      <w:pPr>
        <w:rPr>
          <w:rFonts w:ascii="Comic Sans MS" w:hAnsi="Comic Sans MS"/>
          <w:b/>
          <w:sz w:val="36"/>
        </w:rPr>
      </w:pPr>
      <w:r>
        <w:rPr>
          <w:noProof/>
          <w:lang w:eastAsia="en-GB"/>
        </w:rPr>
        <w:drawing>
          <wp:anchor distT="0" distB="0" distL="114300" distR="114300" simplePos="0" relativeHeight="251978752" behindDoc="0" locked="0" layoutInCell="1" allowOverlap="1" wp14:anchorId="3C31EDD3" wp14:editId="3C31EDD4">
            <wp:simplePos x="0" y="0"/>
            <wp:positionH relativeFrom="margin">
              <wp:posOffset>178435</wp:posOffset>
            </wp:positionH>
            <wp:positionV relativeFrom="margin">
              <wp:posOffset>6773545</wp:posOffset>
            </wp:positionV>
            <wp:extent cx="2338070" cy="2183130"/>
            <wp:effectExtent l="0" t="0" r="5080" b="7620"/>
            <wp:wrapSquare wrapText="bothSides"/>
            <wp:docPr id="297" name="Picture 297" descr="http://upload.wikimedia.org/wikipedia/commons/2/21/Greek_coin_tetradrachme_panathenaic_gam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2/21/Greek_coin_tetradrachme_panathenaic_games-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8070" cy="218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D3A" w14:textId="77777777" w:rsidR="003D7992" w:rsidRDefault="003D7992" w:rsidP="005401A2">
      <w:pPr>
        <w:rPr>
          <w:rFonts w:ascii="Comic Sans MS" w:hAnsi="Comic Sans MS"/>
          <w:b/>
          <w:sz w:val="36"/>
        </w:rPr>
      </w:pPr>
    </w:p>
    <w:p w14:paraId="3C31ED3B" w14:textId="77777777" w:rsidR="003A65D9" w:rsidRDefault="003A65D9" w:rsidP="005401A2">
      <w:pPr>
        <w:rPr>
          <w:rFonts w:ascii="Comic Sans MS" w:hAnsi="Comic Sans MS"/>
          <w:b/>
          <w:sz w:val="36"/>
        </w:rPr>
      </w:pPr>
    </w:p>
    <w:p w14:paraId="3C31ED3C" w14:textId="77777777" w:rsidR="003A65D9" w:rsidRDefault="003A65D9" w:rsidP="005401A2">
      <w:pPr>
        <w:rPr>
          <w:rFonts w:ascii="Comic Sans MS" w:hAnsi="Comic Sans MS"/>
          <w:b/>
          <w:sz w:val="36"/>
        </w:rPr>
      </w:pPr>
    </w:p>
    <w:p w14:paraId="3C31ED3D" w14:textId="77777777" w:rsidR="003D7992" w:rsidRDefault="003D7992" w:rsidP="005401A2">
      <w:pPr>
        <w:rPr>
          <w:rFonts w:ascii="Comic Sans MS" w:hAnsi="Comic Sans MS"/>
          <w:b/>
          <w:sz w:val="36"/>
        </w:rPr>
      </w:pPr>
    </w:p>
    <w:p w14:paraId="3C31ED3E" w14:textId="77777777" w:rsidR="003D7992" w:rsidRDefault="003D7992" w:rsidP="005401A2">
      <w:pPr>
        <w:rPr>
          <w:rFonts w:ascii="Comic Sans MS" w:hAnsi="Comic Sans MS"/>
          <w:b/>
          <w:sz w:val="36"/>
        </w:rPr>
      </w:pPr>
    </w:p>
    <w:tbl>
      <w:tblPr>
        <w:tblStyle w:val="TableGrid"/>
        <w:tblpPr w:leftFromText="180" w:rightFromText="180" w:vertAnchor="text" w:horzAnchor="margin" w:tblpY="8681"/>
        <w:tblW w:w="9408" w:type="dxa"/>
        <w:tblLook w:val="04A0" w:firstRow="1" w:lastRow="0" w:firstColumn="1" w:lastColumn="0" w:noHBand="0" w:noVBand="1"/>
      </w:tblPr>
      <w:tblGrid>
        <w:gridCol w:w="9408"/>
      </w:tblGrid>
      <w:tr w:rsidR="003A65D9" w14:paraId="3C31ED42" w14:textId="77777777" w:rsidTr="003A65D9">
        <w:tc>
          <w:tcPr>
            <w:tcW w:w="9408" w:type="dxa"/>
          </w:tcPr>
          <w:p w14:paraId="3C31ED3F" w14:textId="77777777" w:rsidR="003A65D9" w:rsidRPr="000A096E" w:rsidRDefault="003A65D9" w:rsidP="003A65D9">
            <w:pPr>
              <w:spacing w:after="80"/>
              <w:rPr>
                <w:rFonts w:ascii="Century Gothic" w:hAnsi="Century Gothic"/>
                <w:sz w:val="28"/>
                <w:szCs w:val="24"/>
              </w:rPr>
            </w:pPr>
            <w:r>
              <w:rPr>
                <w:rFonts w:ascii="Century Gothic" w:hAnsi="Century Gothic"/>
                <w:b/>
                <w:sz w:val="28"/>
                <w:szCs w:val="24"/>
                <w:u w:val="single"/>
              </w:rPr>
              <w:lastRenderedPageBreak/>
              <w:t>Festivals</w:t>
            </w:r>
            <w:r w:rsidRPr="000A096E">
              <w:rPr>
                <w:rFonts w:ascii="Century Gothic" w:hAnsi="Century Gothic"/>
                <w:sz w:val="28"/>
                <w:szCs w:val="24"/>
                <w:u w:val="single"/>
              </w:rPr>
              <w:t xml:space="preserve"> end-of-mini-topic test score</w:t>
            </w:r>
            <w:r w:rsidRPr="000A096E">
              <w:rPr>
                <w:rFonts w:ascii="Century Gothic" w:hAnsi="Century Gothic"/>
                <w:sz w:val="28"/>
                <w:szCs w:val="24"/>
              </w:rPr>
              <w:t>:</w:t>
            </w:r>
          </w:p>
          <w:p w14:paraId="3C31ED40" w14:textId="77777777" w:rsidR="003A65D9" w:rsidRDefault="003A65D9" w:rsidP="003A65D9">
            <w:pPr>
              <w:spacing w:after="80"/>
              <w:rPr>
                <w:rFonts w:ascii="Century Gothic" w:hAnsi="Century Gothic"/>
                <w:sz w:val="24"/>
                <w:szCs w:val="24"/>
              </w:rPr>
            </w:pPr>
          </w:p>
          <w:p w14:paraId="3C31ED41" w14:textId="77777777" w:rsidR="003A65D9" w:rsidRPr="00212787" w:rsidRDefault="003A65D9" w:rsidP="003A65D9">
            <w:pPr>
              <w:spacing w:after="80"/>
              <w:rPr>
                <w:rFonts w:ascii="Century Gothic" w:hAnsi="Century Gothic"/>
                <w:sz w:val="24"/>
                <w:szCs w:val="24"/>
              </w:rPr>
            </w:pPr>
          </w:p>
        </w:tc>
      </w:tr>
      <w:tr w:rsidR="003A65D9" w14:paraId="3C31ED46" w14:textId="77777777" w:rsidTr="003A65D9">
        <w:tc>
          <w:tcPr>
            <w:tcW w:w="9408" w:type="dxa"/>
          </w:tcPr>
          <w:p w14:paraId="3C31ED43" w14:textId="77777777" w:rsidR="003A65D9" w:rsidRDefault="003A65D9" w:rsidP="003A65D9">
            <w:pPr>
              <w:spacing w:after="80"/>
              <w:rPr>
                <w:rFonts w:ascii="Century Gothic" w:hAnsi="Century Gothic"/>
                <w:sz w:val="24"/>
                <w:szCs w:val="24"/>
              </w:rPr>
            </w:pPr>
            <w:r>
              <w:rPr>
                <w:rFonts w:ascii="Century Gothic" w:hAnsi="Century Gothic"/>
                <w:sz w:val="24"/>
                <w:szCs w:val="24"/>
              </w:rPr>
              <w:t>My comment on this:</w:t>
            </w:r>
          </w:p>
          <w:p w14:paraId="3C31ED44" w14:textId="77777777" w:rsidR="003A65D9" w:rsidRDefault="003A65D9" w:rsidP="003A65D9">
            <w:pPr>
              <w:spacing w:after="80"/>
              <w:rPr>
                <w:rFonts w:ascii="Century Gothic" w:hAnsi="Century Gothic"/>
                <w:sz w:val="24"/>
                <w:szCs w:val="24"/>
              </w:rPr>
            </w:pPr>
          </w:p>
          <w:p w14:paraId="3C31ED45" w14:textId="77777777" w:rsidR="003A65D9" w:rsidRPr="00212787" w:rsidRDefault="003A65D9" w:rsidP="003A65D9">
            <w:pPr>
              <w:spacing w:after="80"/>
              <w:rPr>
                <w:rFonts w:ascii="Century Gothic" w:hAnsi="Century Gothic"/>
                <w:sz w:val="24"/>
                <w:szCs w:val="24"/>
              </w:rPr>
            </w:pPr>
          </w:p>
        </w:tc>
      </w:tr>
      <w:tr w:rsidR="003A65D9" w14:paraId="3C31ED4A" w14:textId="77777777" w:rsidTr="003A65D9">
        <w:tc>
          <w:tcPr>
            <w:tcW w:w="9408" w:type="dxa"/>
          </w:tcPr>
          <w:p w14:paraId="3C31ED47" w14:textId="77777777" w:rsidR="003A65D9" w:rsidRDefault="003A65D9" w:rsidP="003A65D9">
            <w:pPr>
              <w:spacing w:after="80"/>
              <w:rPr>
                <w:rFonts w:ascii="Century Gothic" w:hAnsi="Century Gothic"/>
                <w:sz w:val="24"/>
                <w:szCs w:val="24"/>
              </w:rPr>
            </w:pPr>
            <w:r w:rsidRPr="00212787">
              <w:rPr>
                <w:rFonts w:ascii="Century Gothic" w:hAnsi="Century Gothic"/>
                <w:sz w:val="24"/>
                <w:szCs w:val="24"/>
              </w:rPr>
              <w:t>Teacher’s comment:</w:t>
            </w:r>
          </w:p>
          <w:p w14:paraId="3C31ED48" w14:textId="77777777" w:rsidR="003A65D9" w:rsidRDefault="003A65D9" w:rsidP="003A65D9">
            <w:pPr>
              <w:spacing w:after="80"/>
              <w:rPr>
                <w:rFonts w:ascii="Century Gothic" w:hAnsi="Century Gothic"/>
                <w:sz w:val="24"/>
                <w:szCs w:val="24"/>
              </w:rPr>
            </w:pPr>
          </w:p>
          <w:p w14:paraId="3C31ED49" w14:textId="77777777" w:rsidR="003A65D9" w:rsidRPr="00212787" w:rsidRDefault="003A65D9" w:rsidP="003A65D9">
            <w:pPr>
              <w:spacing w:after="80"/>
              <w:rPr>
                <w:rFonts w:ascii="Century Gothic" w:hAnsi="Century Gothic"/>
                <w:sz w:val="24"/>
                <w:szCs w:val="24"/>
              </w:rPr>
            </w:pPr>
          </w:p>
        </w:tc>
      </w:tr>
      <w:tr w:rsidR="003A65D9" w14:paraId="3C31ED4E" w14:textId="77777777" w:rsidTr="003A65D9">
        <w:tc>
          <w:tcPr>
            <w:tcW w:w="9408" w:type="dxa"/>
          </w:tcPr>
          <w:p w14:paraId="3C31ED4B" w14:textId="77777777" w:rsidR="003A65D9" w:rsidRDefault="003A65D9" w:rsidP="003A65D9">
            <w:pPr>
              <w:spacing w:after="80"/>
              <w:rPr>
                <w:rFonts w:ascii="Century Gothic" w:hAnsi="Century Gothic"/>
                <w:sz w:val="24"/>
                <w:szCs w:val="24"/>
              </w:rPr>
            </w:pPr>
            <w:r w:rsidRPr="00212787">
              <w:rPr>
                <w:rFonts w:ascii="Century Gothic" w:hAnsi="Century Gothic"/>
                <w:sz w:val="24"/>
                <w:szCs w:val="24"/>
              </w:rPr>
              <w:t>My response:</w:t>
            </w:r>
          </w:p>
          <w:p w14:paraId="3C31ED4C" w14:textId="77777777" w:rsidR="003A65D9" w:rsidRDefault="003A65D9" w:rsidP="003A65D9">
            <w:pPr>
              <w:spacing w:after="80"/>
              <w:rPr>
                <w:rFonts w:ascii="Century Gothic" w:hAnsi="Century Gothic"/>
                <w:sz w:val="24"/>
                <w:szCs w:val="24"/>
              </w:rPr>
            </w:pPr>
          </w:p>
          <w:p w14:paraId="3C31ED4D" w14:textId="77777777" w:rsidR="003A65D9" w:rsidRPr="00212787" w:rsidRDefault="003A65D9" w:rsidP="003A65D9">
            <w:pPr>
              <w:spacing w:after="80"/>
              <w:rPr>
                <w:rFonts w:ascii="Century Gothic" w:hAnsi="Century Gothic"/>
                <w:sz w:val="24"/>
                <w:szCs w:val="24"/>
              </w:rPr>
            </w:pPr>
          </w:p>
        </w:tc>
      </w:tr>
      <w:tr w:rsidR="003A65D9" w14:paraId="3C31ED52" w14:textId="77777777" w:rsidTr="003A65D9">
        <w:tc>
          <w:tcPr>
            <w:tcW w:w="9408" w:type="dxa"/>
          </w:tcPr>
          <w:p w14:paraId="3C31ED4F" w14:textId="77777777" w:rsidR="003A65D9" w:rsidRDefault="003A65D9" w:rsidP="003A65D9">
            <w:pPr>
              <w:spacing w:after="80"/>
              <w:rPr>
                <w:rFonts w:ascii="Century Gothic" w:hAnsi="Century Gothic"/>
                <w:sz w:val="24"/>
                <w:szCs w:val="24"/>
              </w:rPr>
            </w:pPr>
            <w:r>
              <w:rPr>
                <w:rFonts w:ascii="Century Gothic" w:hAnsi="Century Gothic"/>
                <w:sz w:val="24"/>
                <w:szCs w:val="24"/>
              </w:rPr>
              <w:t>Memo/targets for next time:</w:t>
            </w:r>
          </w:p>
          <w:p w14:paraId="3C31ED50" w14:textId="77777777" w:rsidR="003A65D9" w:rsidRDefault="003A65D9" w:rsidP="003A65D9">
            <w:pPr>
              <w:spacing w:after="80"/>
              <w:rPr>
                <w:rFonts w:ascii="Century Gothic" w:hAnsi="Century Gothic"/>
                <w:sz w:val="24"/>
                <w:szCs w:val="24"/>
              </w:rPr>
            </w:pPr>
          </w:p>
          <w:p w14:paraId="3C31ED51" w14:textId="77777777" w:rsidR="003A65D9" w:rsidRPr="00212787" w:rsidRDefault="003A65D9" w:rsidP="003A65D9">
            <w:pPr>
              <w:spacing w:after="80"/>
              <w:rPr>
                <w:rFonts w:ascii="Century Gothic" w:hAnsi="Century Gothic"/>
                <w:sz w:val="24"/>
                <w:szCs w:val="24"/>
              </w:rPr>
            </w:pPr>
          </w:p>
        </w:tc>
      </w:tr>
    </w:tbl>
    <w:p w14:paraId="3C31ED53" w14:textId="77777777" w:rsidR="003A65D9" w:rsidRPr="00B17F44" w:rsidRDefault="003A65D9" w:rsidP="005401A2">
      <w:pPr>
        <w:rPr>
          <w:rFonts w:ascii="Comic Sans MS" w:hAnsi="Comic Sans MS"/>
          <w:b/>
          <w:sz w:val="36"/>
        </w:rPr>
      </w:pPr>
    </w:p>
    <w:tbl>
      <w:tblPr>
        <w:tblStyle w:val="TableGrid"/>
        <w:tblpPr w:leftFromText="180" w:rightFromText="180" w:vertAnchor="text" w:horzAnchor="margin" w:tblpXSpec="center" w:tblpY="-9"/>
        <w:tblW w:w="10314" w:type="dxa"/>
        <w:tblLook w:val="04A0" w:firstRow="1" w:lastRow="0" w:firstColumn="1" w:lastColumn="0" w:noHBand="0" w:noVBand="1"/>
      </w:tblPr>
      <w:tblGrid>
        <w:gridCol w:w="10314"/>
      </w:tblGrid>
      <w:tr w:rsidR="005401A2" w:rsidRPr="007308E9" w14:paraId="3C31ED55" w14:textId="77777777" w:rsidTr="005401A2">
        <w:tc>
          <w:tcPr>
            <w:tcW w:w="10314" w:type="dxa"/>
          </w:tcPr>
          <w:p w14:paraId="3C31ED54" w14:textId="77777777" w:rsidR="005401A2" w:rsidRPr="007308E9" w:rsidRDefault="005401A2" w:rsidP="005401A2">
            <w:pPr>
              <w:spacing w:before="120" w:after="120"/>
              <w:jc w:val="center"/>
              <w:rPr>
                <w:rFonts w:ascii="Century Gothic" w:hAnsi="Century Gothic"/>
                <w:b/>
                <w:sz w:val="48"/>
                <w:szCs w:val="48"/>
              </w:rPr>
            </w:pPr>
            <w:r w:rsidRPr="007308E9">
              <w:rPr>
                <w:rFonts w:ascii="Century Gothic" w:hAnsi="Century Gothic"/>
                <w:b/>
                <w:sz w:val="48"/>
                <w:szCs w:val="48"/>
              </w:rPr>
              <w:t>Topic Review: You should be able to</w:t>
            </w:r>
          </w:p>
        </w:tc>
      </w:tr>
      <w:tr w:rsidR="005401A2" w:rsidRPr="007308E9" w14:paraId="3C31ED5B" w14:textId="77777777" w:rsidTr="005401A2">
        <w:tc>
          <w:tcPr>
            <w:tcW w:w="10314" w:type="dxa"/>
          </w:tcPr>
          <w:p w14:paraId="3C31ED56" w14:textId="77777777" w:rsidR="005401A2" w:rsidRDefault="005401A2" w:rsidP="005401A2">
            <w:pPr>
              <w:spacing w:before="120" w:after="120"/>
              <w:rPr>
                <w:rFonts w:ascii="Century Gothic" w:hAnsi="Century Gothic"/>
                <w:sz w:val="32"/>
                <w:szCs w:val="32"/>
              </w:rPr>
            </w:pPr>
            <w:r>
              <w:rPr>
                <w:rFonts w:ascii="Century Gothic" w:hAnsi="Century Gothic"/>
                <w:b/>
                <w:sz w:val="32"/>
                <w:szCs w:val="32"/>
              </w:rPr>
              <w:t>Describe</w:t>
            </w:r>
            <w:r w:rsidRPr="000A2917">
              <w:rPr>
                <w:rFonts w:ascii="Century Gothic" w:hAnsi="Century Gothic"/>
                <w:b/>
                <w:sz w:val="32"/>
                <w:szCs w:val="32"/>
              </w:rPr>
              <w:t>:</w:t>
            </w:r>
            <w:r w:rsidRPr="000A2917">
              <w:rPr>
                <w:rFonts w:ascii="Century Gothic" w:hAnsi="Century Gothic"/>
                <w:sz w:val="32"/>
                <w:szCs w:val="32"/>
              </w:rPr>
              <w:t xml:space="preserve"> </w:t>
            </w:r>
          </w:p>
          <w:p w14:paraId="3C31ED57" w14:textId="77777777" w:rsidR="005401A2" w:rsidRDefault="005401A2" w:rsidP="005401A2">
            <w:pPr>
              <w:pStyle w:val="ListParagraph"/>
              <w:numPr>
                <w:ilvl w:val="0"/>
                <w:numId w:val="43"/>
              </w:numPr>
              <w:spacing w:before="120" w:after="120"/>
              <w:rPr>
                <w:rFonts w:ascii="Century Gothic" w:hAnsi="Century Gothic"/>
                <w:sz w:val="32"/>
                <w:szCs w:val="32"/>
              </w:rPr>
            </w:pPr>
            <w:r>
              <w:rPr>
                <w:rFonts w:ascii="Century Gothic" w:hAnsi="Century Gothic"/>
                <w:sz w:val="32"/>
                <w:szCs w:val="32"/>
              </w:rPr>
              <w:t>How the Great Panathenaia and City Dionysia were founded</w:t>
            </w:r>
          </w:p>
          <w:p w14:paraId="3C31ED58" w14:textId="77777777" w:rsidR="005401A2" w:rsidRDefault="005401A2" w:rsidP="005401A2">
            <w:pPr>
              <w:pStyle w:val="ListParagraph"/>
              <w:numPr>
                <w:ilvl w:val="0"/>
                <w:numId w:val="43"/>
              </w:numPr>
              <w:spacing w:before="120" w:after="120"/>
              <w:rPr>
                <w:rFonts w:ascii="Century Gothic" w:hAnsi="Century Gothic"/>
                <w:sz w:val="32"/>
                <w:szCs w:val="32"/>
              </w:rPr>
            </w:pPr>
            <w:r>
              <w:rPr>
                <w:rFonts w:ascii="Century Gothic" w:hAnsi="Century Gothic"/>
                <w:sz w:val="32"/>
                <w:szCs w:val="32"/>
              </w:rPr>
              <w:t>what happened on each day of the Great Panathenaia and City Dionysia</w:t>
            </w:r>
          </w:p>
          <w:p w14:paraId="3C31ED59" w14:textId="77777777" w:rsidR="005401A2" w:rsidRDefault="005401A2" w:rsidP="005401A2">
            <w:pPr>
              <w:pStyle w:val="ListParagraph"/>
              <w:numPr>
                <w:ilvl w:val="0"/>
                <w:numId w:val="43"/>
              </w:numPr>
              <w:spacing w:before="120" w:after="120"/>
              <w:rPr>
                <w:rFonts w:ascii="Century Gothic" w:hAnsi="Century Gothic"/>
                <w:sz w:val="32"/>
                <w:szCs w:val="32"/>
              </w:rPr>
            </w:pPr>
            <w:r>
              <w:rPr>
                <w:rFonts w:ascii="Century Gothic" w:hAnsi="Century Gothic"/>
                <w:sz w:val="32"/>
                <w:szCs w:val="32"/>
              </w:rPr>
              <w:t>what happened at the Lupercalia and Saturnalia</w:t>
            </w:r>
          </w:p>
          <w:p w14:paraId="3C31ED5A" w14:textId="77777777" w:rsidR="005401A2" w:rsidRPr="005401A2" w:rsidRDefault="005401A2" w:rsidP="005401A2">
            <w:pPr>
              <w:pStyle w:val="ListParagraph"/>
              <w:numPr>
                <w:ilvl w:val="0"/>
                <w:numId w:val="43"/>
              </w:numPr>
              <w:spacing w:before="120" w:after="120"/>
              <w:rPr>
                <w:rFonts w:ascii="Century Gothic" w:hAnsi="Century Gothic"/>
                <w:sz w:val="32"/>
                <w:szCs w:val="32"/>
              </w:rPr>
            </w:pPr>
            <w:r>
              <w:rPr>
                <w:rFonts w:ascii="Century Gothic" w:hAnsi="Century Gothic"/>
                <w:sz w:val="32"/>
                <w:szCs w:val="32"/>
              </w:rPr>
              <w:t>the sacrifices that took place at each festival</w:t>
            </w:r>
          </w:p>
        </w:tc>
      </w:tr>
      <w:tr w:rsidR="005401A2" w:rsidRPr="005447F2" w14:paraId="3C31ED61" w14:textId="77777777" w:rsidTr="005401A2">
        <w:tc>
          <w:tcPr>
            <w:tcW w:w="10314" w:type="dxa"/>
          </w:tcPr>
          <w:p w14:paraId="3C31ED5C" w14:textId="77777777" w:rsidR="005401A2" w:rsidRDefault="005401A2" w:rsidP="005401A2">
            <w:pPr>
              <w:spacing w:before="120" w:after="120"/>
              <w:rPr>
                <w:rFonts w:ascii="Century Gothic" w:hAnsi="Century Gothic"/>
                <w:b/>
                <w:sz w:val="32"/>
                <w:szCs w:val="32"/>
              </w:rPr>
            </w:pPr>
            <w:r>
              <w:rPr>
                <w:rFonts w:ascii="Century Gothic" w:hAnsi="Century Gothic"/>
                <w:b/>
                <w:sz w:val="32"/>
                <w:szCs w:val="32"/>
              </w:rPr>
              <w:t>Explain</w:t>
            </w:r>
          </w:p>
          <w:p w14:paraId="3C31ED5D" w14:textId="77777777" w:rsidR="005401A2" w:rsidRDefault="005401A2" w:rsidP="005401A2">
            <w:pPr>
              <w:pStyle w:val="ListParagraph"/>
              <w:numPr>
                <w:ilvl w:val="0"/>
                <w:numId w:val="44"/>
              </w:numPr>
              <w:spacing w:before="120" w:after="120"/>
              <w:rPr>
                <w:rFonts w:ascii="Century Gothic" w:hAnsi="Century Gothic"/>
                <w:sz w:val="32"/>
                <w:szCs w:val="32"/>
              </w:rPr>
            </w:pPr>
            <w:r>
              <w:rPr>
                <w:rFonts w:ascii="Century Gothic" w:hAnsi="Century Gothic"/>
                <w:sz w:val="32"/>
                <w:szCs w:val="32"/>
              </w:rPr>
              <w:t>Why the  Great Panathenaia and City Dionysia were important to the Athenians</w:t>
            </w:r>
          </w:p>
          <w:p w14:paraId="3C31ED5E" w14:textId="77777777" w:rsidR="005401A2" w:rsidRDefault="005401A2" w:rsidP="005401A2">
            <w:pPr>
              <w:pStyle w:val="ListParagraph"/>
              <w:numPr>
                <w:ilvl w:val="0"/>
                <w:numId w:val="44"/>
              </w:numPr>
              <w:spacing w:before="120" w:after="120"/>
              <w:rPr>
                <w:rFonts w:ascii="Century Gothic" w:hAnsi="Century Gothic"/>
                <w:sz w:val="32"/>
                <w:szCs w:val="32"/>
              </w:rPr>
            </w:pPr>
            <w:r>
              <w:rPr>
                <w:rFonts w:ascii="Century Gothic" w:hAnsi="Century Gothic"/>
                <w:sz w:val="32"/>
                <w:szCs w:val="32"/>
              </w:rPr>
              <w:t>how Athena and Dionysus were worshipped at their festivals</w:t>
            </w:r>
          </w:p>
          <w:p w14:paraId="3C31ED5F" w14:textId="77777777" w:rsidR="005401A2" w:rsidRDefault="005401A2" w:rsidP="005401A2">
            <w:pPr>
              <w:pStyle w:val="ListParagraph"/>
              <w:numPr>
                <w:ilvl w:val="0"/>
                <w:numId w:val="44"/>
              </w:numPr>
              <w:spacing w:before="120" w:after="120"/>
              <w:rPr>
                <w:rFonts w:ascii="Century Gothic" w:hAnsi="Century Gothic"/>
                <w:sz w:val="32"/>
                <w:szCs w:val="32"/>
              </w:rPr>
            </w:pPr>
            <w:r>
              <w:rPr>
                <w:rFonts w:ascii="Century Gothic" w:hAnsi="Century Gothic"/>
                <w:sz w:val="32"/>
                <w:szCs w:val="32"/>
              </w:rPr>
              <w:t>why the Lupercalia and Saturnalia were important to the Romans</w:t>
            </w:r>
          </w:p>
          <w:p w14:paraId="3C31ED60" w14:textId="77777777" w:rsidR="005401A2" w:rsidRPr="005401A2" w:rsidRDefault="005401A2" w:rsidP="005401A2">
            <w:pPr>
              <w:pStyle w:val="ListParagraph"/>
              <w:numPr>
                <w:ilvl w:val="0"/>
                <w:numId w:val="44"/>
              </w:numPr>
              <w:spacing w:before="120" w:after="120"/>
              <w:rPr>
                <w:rFonts w:ascii="Century Gothic" w:hAnsi="Century Gothic"/>
                <w:sz w:val="32"/>
                <w:szCs w:val="32"/>
              </w:rPr>
            </w:pPr>
            <w:r>
              <w:rPr>
                <w:rFonts w:ascii="Century Gothic" w:hAnsi="Century Gothic"/>
                <w:sz w:val="32"/>
                <w:szCs w:val="32"/>
              </w:rPr>
              <w:t>how Lupercus and Saturn were worshipped at their festivals</w:t>
            </w:r>
          </w:p>
        </w:tc>
      </w:tr>
    </w:tbl>
    <w:p w14:paraId="3C31ED62" w14:textId="77777777" w:rsidR="00527E3D" w:rsidRPr="003D7992" w:rsidRDefault="005401A2" w:rsidP="003D7992">
      <w:pPr>
        <w:tabs>
          <w:tab w:val="left" w:pos="3686"/>
        </w:tabs>
        <w:spacing w:after="0"/>
        <w:jc w:val="center"/>
        <w:rPr>
          <w:rFonts w:ascii="Century Gothic" w:hAnsi="Century Gothic"/>
          <w:sz w:val="40"/>
        </w:rPr>
      </w:pPr>
      <w:r w:rsidRPr="00212787">
        <w:rPr>
          <w:rFonts w:ascii="Century Gothic" w:hAnsi="Century Gothic"/>
          <w:sz w:val="40"/>
        </w:rPr>
        <w:lastRenderedPageBreak/>
        <w:t xml:space="preserve"> </w:t>
      </w:r>
      <w:r w:rsidR="00527E3D" w:rsidRPr="008A09B8">
        <w:rPr>
          <w:rFonts w:ascii="Century Gothic" w:hAnsi="Century Gothic"/>
          <w:b/>
          <w:sz w:val="40"/>
        </w:rPr>
        <w:t>Glossary</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6706"/>
      </w:tblGrid>
      <w:tr w:rsidR="00527E3D" w:rsidRPr="00F73EAC" w14:paraId="3C31ED65" w14:textId="77777777" w:rsidTr="00527E3D">
        <w:trPr>
          <w:trHeight w:val="113"/>
        </w:trPr>
        <w:tc>
          <w:tcPr>
            <w:tcW w:w="3134" w:type="dxa"/>
            <w:shd w:val="clear" w:color="auto" w:fill="auto"/>
            <w:noWrap/>
            <w:vAlign w:val="bottom"/>
          </w:tcPr>
          <w:p w14:paraId="3C31ED63"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rhapsode</w:t>
            </w:r>
          </w:p>
        </w:tc>
        <w:tc>
          <w:tcPr>
            <w:tcW w:w="6706" w:type="dxa"/>
            <w:shd w:val="clear" w:color="auto" w:fill="auto"/>
            <w:noWrap/>
            <w:vAlign w:val="bottom"/>
          </w:tcPr>
          <w:p w14:paraId="3C31ED64"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68" w14:textId="77777777" w:rsidTr="00527E3D">
        <w:trPr>
          <w:trHeight w:val="113"/>
        </w:trPr>
        <w:tc>
          <w:tcPr>
            <w:tcW w:w="3134" w:type="dxa"/>
            <w:shd w:val="clear" w:color="auto" w:fill="auto"/>
            <w:noWrap/>
            <w:vAlign w:val="bottom"/>
          </w:tcPr>
          <w:p w14:paraId="3C31ED66"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Panathenaic amphora</w:t>
            </w:r>
          </w:p>
        </w:tc>
        <w:tc>
          <w:tcPr>
            <w:tcW w:w="6706" w:type="dxa"/>
            <w:shd w:val="clear" w:color="auto" w:fill="auto"/>
            <w:noWrap/>
            <w:vAlign w:val="bottom"/>
          </w:tcPr>
          <w:p w14:paraId="3C31ED67"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6B" w14:textId="77777777" w:rsidTr="00527E3D">
        <w:trPr>
          <w:trHeight w:val="113"/>
        </w:trPr>
        <w:tc>
          <w:tcPr>
            <w:tcW w:w="3134" w:type="dxa"/>
            <w:shd w:val="clear" w:color="auto" w:fill="auto"/>
            <w:noWrap/>
            <w:vAlign w:val="bottom"/>
          </w:tcPr>
          <w:p w14:paraId="3C31ED69"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apobates</w:t>
            </w:r>
          </w:p>
        </w:tc>
        <w:tc>
          <w:tcPr>
            <w:tcW w:w="6706" w:type="dxa"/>
            <w:shd w:val="clear" w:color="auto" w:fill="auto"/>
            <w:noWrap/>
            <w:vAlign w:val="bottom"/>
          </w:tcPr>
          <w:p w14:paraId="3C31ED6A"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6E" w14:textId="77777777" w:rsidTr="00527E3D">
        <w:trPr>
          <w:trHeight w:val="113"/>
        </w:trPr>
        <w:tc>
          <w:tcPr>
            <w:tcW w:w="3134" w:type="dxa"/>
            <w:shd w:val="clear" w:color="auto" w:fill="auto"/>
            <w:noWrap/>
            <w:vAlign w:val="bottom"/>
          </w:tcPr>
          <w:p w14:paraId="3C31ED6C"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peplos</w:t>
            </w:r>
          </w:p>
        </w:tc>
        <w:tc>
          <w:tcPr>
            <w:tcW w:w="6706" w:type="dxa"/>
            <w:shd w:val="clear" w:color="auto" w:fill="auto"/>
            <w:noWrap/>
            <w:vAlign w:val="bottom"/>
          </w:tcPr>
          <w:p w14:paraId="3C31ED6D"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1" w14:textId="77777777" w:rsidTr="00527E3D">
        <w:trPr>
          <w:trHeight w:val="113"/>
        </w:trPr>
        <w:tc>
          <w:tcPr>
            <w:tcW w:w="3134" w:type="dxa"/>
            <w:shd w:val="clear" w:color="auto" w:fill="auto"/>
            <w:noWrap/>
            <w:vAlign w:val="bottom"/>
          </w:tcPr>
          <w:p w14:paraId="3C31ED6F"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Eleutherae</w:t>
            </w:r>
          </w:p>
        </w:tc>
        <w:tc>
          <w:tcPr>
            <w:tcW w:w="6706" w:type="dxa"/>
            <w:shd w:val="clear" w:color="auto" w:fill="auto"/>
            <w:noWrap/>
            <w:vAlign w:val="bottom"/>
          </w:tcPr>
          <w:p w14:paraId="3C31ED70"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4" w14:textId="77777777" w:rsidTr="00527E3D">
        <w:trPr>
          <w:trHeight w:val="680"/>
        </w:trPr>
        <w:tc>
          <w:tcPr>
            <w:tcW w:w="3134" w:type="dxa"/>
            <w:shd w:val="clear" w:color="auto" w:fill="auto"/>
            <w:noWrap/>
            <w:vAlign w:val="bottom"/>
          </w:tcPr>
          <w:p w14:paraId="3C31ED72"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eponymous archon</w:t>
            </w:r>
          </w:p>
        </w:tc>
        <w:tc>
          <w:tcPr>
            <w:tcW w:w="6706" w:type="dxa"/>
            <w:shd w:val="clear" w:color="auto" w:fill="auto"/>
            <w:noWrap/>
            <w:vAlign w:val="bottom"/>
          </w:tcPr>
          <w:p w14:paraId="3C31ED73"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7" w14:textId="77777777" w:rsidTr="00527E3D">
        <w:trPr>
          <w:trHeight w:val="113"/>
        </w:trPr>
        <w:tc>
          <w:tcPr>
            <w:tcW w:w="3134" w:type="dxa"/>
            <w:shd w:val="clear" w:color="auto" w:fill="auto"/>
            <w:noWrap/>
            <w:vAlign w:val="bottom"/>
          </w:tcPr>
          <w:p w14:paraId="3C31ED75"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choregos</w:t>
            </w:r>
          </w:p>
        </w:tc>
        <w:tc>
          <w:tcPr>
            <w:tcW w:w="6706" w:type="dxa"/>
            <w:shd w:val="clear" w:color="auto" w:fill="auto"/>
            <w:noWrap/>
            <w:vAlign w:val="bottom"/>
          </w:tcPr>
          <w:p w14:paraId="3C31ED76"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A" w14:textId="77777777" w:rsidTr="00527E3D">
        <w:trPr>
          <w:trHeight w:val="113"/>
        </w:trPr>
        <w:tc>
          <w:tcPr>
            <w:tcW w:w="3134" w:type="dxa"/>
            <w:shd w:val="clear" w:color="auto" w:fill="auto"/>
            <w:noWrap/>
            <w:vAlign w:val="bottom"/>
          </w:tcPr>
          <w:p w14:paraId="3C31ED78"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dithyramb</w:t>
            </w:r>
          </w:p>
        </w:tc>
        <w:tc>
          <w:tcPr>
            <w:tcW w:w="6706" w:type="dxa"/>
            <w:shd w:val="clear" w:color="auto" w:fill="auto"/>
            <w:noWrap/>
            <w:vAlign w:val="bottom"/>
          </w:tcPr>
          <w:p w14:paraId="3C31ED79"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D" w14:textId="77777777" w:rsidTr="00527E3D">
        <w:trPr>
          <w:trHeight w:val="113"/>
        </w:trPr>
        <w:tc>
          <w:tcPr>
            <w:tcW w:w="3134" w:type="dxa"/>
            <w:shd w:val="clear" w:color="auto" w:fill="auto"/>
            <w:noWrap/>
            <w:vAlign w:val="bottom"/>
          </w:tcPr>
          <w:p w14:paraId="3C31ED7B"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pompe</w:t>
            </w:r>
          </w:p>
        </w:tc>
        <w:tc>
          <w:tcPr>
            <w:tcW w:w="6706" w:type="dxa"/>
            <w:shd w:val="clear" w:color="auto" w:fill="auto"/>
            <w:noWrap/>
            <w:vAlign w:val="bottom"/>
          </w:tcPr>
          <w:p w14:paraId="3C31ED7C"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0" w14:textId="77777777" w:rsidTr="00527E3D">
        <w:trPr>
          <w:trHeight w:val="113"/>
        </w:trPr>
        <w:tc>
          <w:tcPr>
            <w:tcW w:w="3134" w:type="dxa"/>
            <w:shd w:val="clear" w:color="auto" w:fill="auto"/>
            <w:noWrap/>
            <w:vAlign w:val="bottom"/>
          </w:tcPr>
          <w:p w14:paraId="3C31ED7E"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komos</w:t>
            </w:r>
          </w:p>
        </w:tc>
        <w:tc>
          <w:tcPr>
            <w:tcW w:w="6706" w:type="dxa"/>
            <w:shd w:val="clear" w:color="auto" w:fill="auto"/>
            <w:noWrap/>
            <w:vAlign w:val="bottom"/>
          </w:tcPr>
          <w:p w14:paraId="3C31ED7F"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3" w14:textId="77777777" w:rsidTr="00527E3D">
        <w:trPr>
          <w:trHeight w:val="113"/>
        </w:trPr>
        <w:tc>
          <w:tcPr>
            <w:tcW w:w="3134" w:type="dxa"/>
            <w:shd w:val="clear" w:color="auto" w:fill="auto"/>
            <w:noWrap/>
            <w:vAlign w:val="bottom"/>
          </w:tcPr>
          <w:p w14:paraId="3C31ED81"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libation</w:t>
            </w:r>
          </w:p>
        </w:tc>
        <w:tc>
          <w:tcPr>
            <w:tcW w:w="6706" w:type="dxa"/>
            <w:shd w:val="clear" w:color="auto" w:fill="auto"/>
            <w:noWrap/>
            <w:vAlign w:val="bottom"/>
          </w:tcPr>
          <w:p w14:paraId="3C31ED82"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6" w14:textId="77777777" w:rsidTr="00527E3D">
        <w:trPr>
          <w:trHeight w:val="113"/>
        </w:trPr>
        <w:tc>
          <w:tcPr>
            <w:tcW w:w="3134" w:type="dxa"/>
            <w:shd w:val="clear" w:color="auto" w:fill="auto"/>
            <w:noWrap/>
            <w:vAlign w:val="bottom"/>
          </w:tcPr>
          <w:p w14:paraId="3C31ED84"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Theoric fund</w:t>
            </w:r>
          </w:p>
        </w:tc>
        <w:tc>
          <w:tcPr>
            <w:tcW w:w="6706" w:type="dxa"/>
            <w:shd w:val="clear" w:color="auto" w:fill="auto"/>
            <w:noWrap/>
            <w:vAlign w:val="bottom"/>
          </w:tcPr>
          <w:p w14:paraId="3C31ED85"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9" w14:textId="77777777" w:rsidTr="00527E3D">
        <w:trPr>
          <w:trHeight w:val="113"/>
        </w:trPr>
        <w:tc>
          <w:tcPr>
            <w:tcW w:w="3134" w:type="dxa"/>
            <w:shd w:val="clear" w:color="auto" w:fill="auto"/>
            <w:noWrap/>
            <w:vAlign w:val="bottom"/>
          </w:tcPr>
          <w:p w14:paraId="3C31ED87"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Lupercus</w:t>
            </w:r>
          </w:p>
        </w:tc>
        <w:tc>
          <w:tcPr>
            <w:tcW w:w="6706" w:type="dxa"/>
            <w:shd w:val="clear" w:color="auto" w:fill="auto"/>
            <w:noWrap/>
            <w:vAlign w:val="bottom"/>
          </w:tcPr>
          <w:p w14:paraId="3C31ED88"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C" w14:textId="77777777" w:rsidTr="00527E3D">
        <w:trPr>
          <w:trHeight w:val="113"/>
        </w:trPr>
        <w:tc>
          <w:tcPr>
            <w:tcW w:w="3134" w:type="dxa"/>
            <w:shd w:val="clear" w:color="auto" w:fill="auto"/>
            <w:noWrap/>
            <w:vAlign w:val="bottom"/>
          </w:tcPr>
          <w:p w14:paraId="3C31ED8A"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Luperci</w:t>
            </w:r>
          </w:p>
        </w:tc>
        <w:tc>
          <w:tcPr>
            <w:tcW w:w="6706" w:type="dxa"/>
            <w:shd w:val="clear" w:color="auto" w:fill="auto"/>
            <w:noWrap/>
            <w:vAlign w:val="bottom"/>
          </w:tcPr>
          <w:p w14:paraId="3C31ED8B"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F" w14:textId="77777777" w:rsidTr="00527E3D">
        <w:trPr>
          <w:trHeight w:val="113"/>
        </w:trPr>
        <w:tc>
          <w:tcPr>
            <w:tcW w:w="3134" w:type="dxa"/>
            <w:shd w:val="clear" w:color="auto" w:fill="auto"/>
            <w:noWrap/>
            <w:vAlign w:val="bottom"/>
          </w:tcPr>
          <w:p w14:paraId="3C31ED8D"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Lupercal</w:t>
            </w:r>
          </w:p>
        </w:tc>
        <w:tc>
          <w:tcPr>
            <w:tcW w:w="6706" w:type="dxa"/>
            <w:shd w:val="clear" w:color="auto" w:fill="auto"/>
            <w:noWrap/>
            <w:vAlign w:val="bottom"/>
          </w:tcPr>
          <w:p w14:paraId="3C31ED8E"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bl>
    <w:p w14:paraId="3C31ED90" w14:textId="77777777" w:rsidR="00527E3D" w:rsidRPr="00212787" w:rsidRDefault="00527E3D" w:rsidP="0079695D">
      <w:pPr>
        <w:tabs>
          <w:tab w:val="left" w:pos="3686"/>
        </w:tabs>
        <w:spacing w:after="0"/>
        <w:rPr>
          <w:rFonts w:ascii="Century Gothic" w:hAnsi="Century Gothic"/>
          <w:sz w:val="40"/>
        </w:rPr>
      </w:pPr>
    </w:p>
    <w:sectPr w:rsidR="00527E3D" w:rsidRPr="00212787" w:rsidSect="006E4E6A">
      <w:type w:val="continuous"/>
      <w:pgSz w:w="11906" w:h="16838"/>
      <w:pgMar w:top="1021" w:right="1274"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1EDD7" w14:textId="77777777" w:rsidR="00E55C5F" w:rsidRDefault="00E55C5F" w:rsidP="00883636">
      <w:pPr>
        <w:spacing w:after="0" w:line="240" w:lineRule="auto"/>
      </w:pPr>
      <w:r>
        <w:separator/>
      </w:r>
    </w:p>
  </w:endnote>
  <w:endnote w:type="continuationSeparator" w:id="0">
    <w:p w14:paraId="3C31EDD8" w14:textId="77777777" w:rsidR="00E55C5F" w:rsidRDefault="00E55C5F" w:rsidP="0088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1EDD5" w14:textId="77777777" w:rsidR="00E55C5F" w:rsidRDefault="00E55C5F" w:rsidP="00883636">
      <w:pPr>
        <w:spacing w:after="0" w:line="240" w:lineRule="auto"/>
      </w:pPr>
      <w:r>
        <w:separator/>
      </w:r>
    </w:p>
  </w:footnote>
  <w:footnote w:type="continuationSeparator" w:id="0">
    <w:p w14:paraId="3C31EDD6" w14:textId="77777777" w:rsidR="00E55C5F" w:rsidRDefault="00E55C5F" w:rsidP="008836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81A"/>
    <w:multiLevelType w:val="hybridMultilevel"/>
    <w:tmpl w:val="DC181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53772"/>
    <w:multiLevelType w:val="hybridMultilevel"/>
    <w:tmpl w:val="8236E622"/>
    <w:lvl w:ilvl="0" w:tplc="71B009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C6FB4"/>
    <w:multiLevelType w:val="hybridMultilevel"/>
    <w:tmpl w:val="D9622FE6"/>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C64F2"/>
    <w:multiLevelType w:val="hybridMultilevel"/>
    <w:tmpl w:val="BC466762"/>
    <w:lvl w:ilvl="0" w:tplc="7354EDFE">
      <w:start w:val="1"/>
      <w:numFmt w:val="bullet"/>
      <w:lvlText w:val="•"/>
      <w:lvlJc w:val="left"/>
      <w:pPr>
        <w:tabs>
          <w:tab w:val="num" w:pos="720"/>
        </w:tabs>
        <w:ind w:left="720" w:hanging="360"/>
      </w:pPr>
      <w:rPr>
        <w:rFonts w:ascii="Times New Roman" w:hAnsi="Times New Roman" w:hint="default"/>
      </w:rPr>
    </w:lvl>
    <w:lvl w:ilvl="1" w:tplc="D99E1C28" w:tentative="1">
      <w:start w:val="1"/>
      <w:numFmt w:val="bullet"/>
      <w:lvlText w:val="•"/>
      <w:lvlJc w:val="left"/>
      <w:pPr>
        <w:tabs>
          <w:tab w:val="num" w:pos="1440"/>
        </w:tabs>
        <w:ind w:left="1440" w:hanging="360"/>
      </w:pPr>
      <w:rPr>
        <w:rFonts w:ascii="Times New Roman" w:hAnsi="Times New Roman" w:hint="default"/>
      </w:rPr>
    </w:lvl>
    <w:lvl w:ilvl="2" w:tplc="B4CEE620" w:tentative="1">
      <w:start w:val="1"/>
      <w:numFmt w:val="bullet"/>
      <w:lvlText w:val="•"/>
      <w:lvlJc w:val="left"/>
      <w:pPr>
        <w:tabs>
          <w:tab w:val="num" w:pos="2160"/>
        </w:tabs>
        <w:ind w:left="2160" w:hanging="360"/>
      </w:pPr>
      <w:rPr>
        <w:rFonts w:ascii="Times New Roman" w:hAnsi="Times New Roman" w:hint="default"/>
      </w:rPr>
    </w:lvl>
    <w:lvl w:ilvl="3" w:tplc="F22645FE" w:tentative="1">
      <w:start w:val="1"/>
      <w:numFmt w:val="bullet"/>
      <w:lvlText w:val="•"/>
      <w:lvlJc w:val="left"/>
      <w:pPr>
        <w:tabs>
          <w:tab w:val="num" w:pos="2880"/>
        </w:tabs>
        <w:ind w:left="2880" w:hanging="360"/>
      </w:pPr>
      <w:rPr>
        <w:rFonts w:ascii="Times New Roman" w:hAnsi="Times New Roman" w:hint="default"/>
      </w:rPr>
    </w:lvl>
    <w:lvl w:ilvl="4" w:tplc="8A36C854" w:tentative="1">
      <w:start w:val="1"/>
      <w:numFmt w:val="bullet"/>
      <w:lvlText w:val="•"/>
      <w:lvlJc w:val="left"/>
      <w:pPr>
        <w:tabs>
          <w:tab w:val="num" w:pos="3600"/>
        </w:tabs>
        <w:ind w:left="3600" w:hanging="360"/>
      </w:pPr>
      <w:rPr>
        <w:rFonts w:ascii="Times New Roman" w:hAnsi="Times New Roman" w:hint="default"/>
      </w:rPr>
    </w:lvl>
    <w:lvl w:ilvl="5" w:tplc="D9B80F12" w:tentative="1">
      <w:start w:val="1"/>
      <w:numFmt w:val="bullet"/>
      <w:lvlText w:val="•"/>
      <w:lvlJc w:val="left"/>
      <w:pPr>
        <w:tabs>
          <w:tab w:val="num" w:pos="4320"/>
        </w:tabs>
        <w:ind w:left="4320" w:hanging="360"/>
      </w:pPr>
      <w:rPr>
        <w:rFonts w:ascii="Times New Roman" w:hAnsi="Times New Roman" w:hint="default"/>
      </w:rPr>
    </w:lvl>
    <w:lvl w:ilvl="6" w:tplc="7F2299F0" w:tentative="1">
      <w:start w:val="1"/>
      <w:numFmt w:val="bullet"/>
      <w:lvlText w:val="•"/>
      <w:lvlJc w:val="left"/>
      <w:pPr>
        <w:tabs>
          <w:tab w:val="num" w:pos="5040"/>
        </w:tabs>
        <w:ind w:left="5040" w:hanging="360"/>
      </w:pPr>
      <w:rPr>
        <w:rFonts w:ascii="Times New Roman" w:hAnsi="Times New Roman" w:hint="default"/>
      </w:rPr>
    </w:lvl>
    <w:lvl w:ilvl="7" w:tplc="35C64BDC" w:tentative="1">
      <w:start w:val="1"/>
      <w:numFmt w:val="bullet"/>
      <w:lvlText w:val="•"/>
      <w:lvlJc w:val="left"/>
      <w:pPr>
        <w:tabs>
          <w:tab w:val="num" w:pos="5760"/>
        </w:tabs>
        <w:ind w:left="5760" w:hanging="360"/>
      </w:pPr>
      <w:rPr>
        <w:rFonts w:ascii="Times New Roman" w:hAnsi="Times New Roman" w:hint="default"/>
      </w:rPr>
    </w:lvl>
    <w:lvl w:ilvl="8" w:tplc="A8FA2E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F65857"/>
    <w:multiLevelType w:val="hybridMultilevel"/>
    <w:tmpl w:val="1AA80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056F09"/>
    <w:multiLevelType w:val="hybridMultilevel"/>
    <w:tmpl w:val="1D20D602"/>
    <w:lvl w:ilvl="0" w:tplc="0809000F">
      <w:start w:val="1"/>
      <w:numFmt w:val="decimal"/>
      <w:lvlText w:val="%1."/>
      <w:lvlJc w:val="left"/>
      <w:pPr>
        <w:ind w:left="360" w:hanging="360"/>
      </w:pPr>
      <w:rPr>
        <w:rFont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464E5D"/>
    <w:multiLevelType w:val="hybridMultilevel"/>
    <w:tmpl w:val="25708504"/>
    <w:lvl w:ilvl="0" w:tplc="ADD44E0A">
      <w:numFmt w:val="bullet"/>
      <w:lvlText w:val="-"/>
      <w:lvlJc w:val="left"/>
      <w:pPr>
        <w:ind w:left="720" w:hanging="360"/>
      </w:pPr>
      <w:rPr>
        <w:rFonts w:ascii="Comic Sans MS" w:eastAsiaTheme="minorHAnsi" w:hAnsi="Comic Sans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830B6"/>
    <w:multiLevelType w:val="hybridMultilevel"/>
    <w:tmpl w:val="F1B09C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06532F"/>
    <w:multiLevelType w:val="hybridMultilevel"/>
    <w:tmpl w:val="EE70C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1409B4"/>
    <w:multiLevelType w:val="hybridMultilevel"/>
    <w:tmpl w:val="BE72CECC"/>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373986"/>
    <w:multiLevelType w:val="hybridMultilevel"/>
    <w:tmpl w:val="1F127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E0AC7"/>
    <w:multiLevelType w:val="hybridMultilevel"/>
    <w:tmpl w:val="62CA5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8C0A06"/>
    <w:multiLevelType w:val="hybridMultilevel"/>
    <w:tmpl w:val="4C78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7BE9"/>
    <w:multiLevelType w:val="hybridMultilevel"/>
    <w:tmpl w:val="D8AE21E4"/>
    <w:lvl w:ilvl="0" w:tplc="7BA29A7C">
      <w:start w:val="1"/>
      <w:numFmt w:val="bullet"/>
      <w:lvlText w:val="•"/>
      <w:lvlJc w:val="left"/>
      <w:pPr>
        <w:tabs>
          <w:tab w:val="num" w:pos="720"/>
        </w:tabs>
        <w:ind w:left="720" w:hanging="360"/>
      </w:pPr>
      <w:rPr>
        <w:rFonts w:ascii="Times New Roman" w:hAnsi="Times New Roman" w:hint="default"/>
      </w:rPr>
    </w:lvl>
    <w:lvl w:ilvl="1" w:tplc="EE68B4CC" w:tentative="1">
      <w:start w:val="1"/>
      <w:numFmt w:val="bullet"/>
      <w:lvlText w:val="•"/>
      <w:lvlJc w:val="left"/>
      <w:pPr>
        <w:tabs>
          <w:tab w:val="num" w:pos="1440"/>
        </w:tabs>
        <w:ind w:left="1440" w:hanging="360"/>
      </w:pPr>
      <w:rPr>
        <w:rFonts w:ascii="Times New Roman" w:hAnsi="Times New Roman" w:hint="default"/>
      </w:rPr>
    </w:lvl>
    <w:lvl w:ilvl="2" w:tplc="82B02686" w:tentative="1">
      <w:start w:val="1"/>
      <w:numFmt w:val="bullet"/>
      <w:lvlText w:val="•"/>
      <w:lvlJc w:val="left"/>
      <w:pPr>
        <w:tabs>
          <w:tab w:val="num" w:pos="2160"/>
        </w:tabs>
        <w:ind w:left="2160" w:hanging="360"/>
      </w:pPr>
      <w:rPr>
        <w:rFonts w:ascii="Times New Roman" w:hAnsi="Times New Roman" w:hint="default"/>
      </w:rPr>
    </w:lvl>
    <w:lvl w:ilvl="3" w:tplc="5BEAB2E4" w:tentative="1">
      <w:start w:val="1"/>
      <w:numFmt w:val="bullet"/>
      <w:lvlText w:val="•"/>
      <w:lvlJc w:val="left"/>
      <w:pPr>
        <w:tabs>
          <w:tab w:val="num" w:pos="2880"/>
        </w:tabs>
        <w:ind w:left="2880" w:hanging="360"/>
      </w:pPr>
      <w:rPr>
        <w:rFonts w:ascii="Times New Roman" w:hAnsi="Times New Roman" w:hint="default"/>
      </w:rPr>
    </w:lvl>
    <w:lvl w:ilvl="4" w:tplc="5B52B5F0" w:tentative="1">
      <w:start w:val="1"/>
      <w:numFmt w:val="bullet"/>
      <w:lvlText w:val="•"/>
      <w:lvlJc w:val="left"/>
      <w:pPr>
        <w:tabs>
          <w:tab w:val="num" w:pos="3600"/>
        </w:tabs>
        <w:ind w:left="3600" w:hanging="360"/>
      </w:pPr>
      <w:rPr>
        <w:rFonts w:ascii="Times New Roman" w:hAnsi="Times New Roman" w:hint="default"/>
      </w:rPr>
    </w:lvl>
    <w:lvl w:ilvl="5" w:tplc="3A704A58" w:tentative="1">
      <w:start w:val="1"/>
      <w:numFmt w:val="bullet"/>
      <w:lvlText w:val="•"/>
      <w:lvlJc w:val="left"/>
      <w:pPr>
        <w:tabs>
          <w:tab w:val="num" w:pos="4320"/>
        </w:tabs>
        <w:ind w:left="4320" w:hanging="360"/>
      </w:pPr>
      <w:rPr>
        <w:rFonts w:ascii="Times New Roman" w:hAnsi="Times New Roman" w:hint="default"/>
      </w:rPr>
    </w:lvl>
    <w:lvl w:ilvl="6" w:tplc="71A0A848" w:tentative="1">
      <w:start w:val="1"/>
      <w:numFmt w:val="bullet"/>
      <w:lvlText w:val="•"/>
      <w:lvlJc w:val="left"/>
      <w:pPr>
        <w:tabs>
          <w:tab w:val="num" w:pos="5040"/>
        </w:tabs>
        <w:ind w:left="5040" w:hanging="360"/>
      </w:pPr>
      <w:rPr>
        <w:rFonts w:ascii="Times New Roman" w:hAnsi="Times New Roman" w:hint="default"/>
      </w:rPr>
    </w:lvl>
    <w:lvl w:ilvl="7" w:tplc="4C303516" w:tentative="1">
      <w:start w:val="1"/>
      <w:numFmt w:val="bullet"/>
      <w:lvlText w:val="•"/>
      <w:lvlJc w:val="left"/>
      <w:pPr>
        <w:tabs>
          <w:tab w:val="num" w:pos="5760"/>
        </w:tabs>
        <w:ind w:left="5760" w:hanging="360"/>
      </w:pPr>
      <w:rPr>
        <w:rFonts w:ascii="Times New Roman" w:hAnsi="Times New Roman" w:hint="default"/>
      </w:rPr>
    </w:lvl>
    <w:lvl w:ilvl="8" w:tplc="0D6E825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43C146A"/>
    <w:multiLevelType w:val="hybridMultilevel"/>
    <w:tmpl w:val="BE92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B9628C"/>
    <w:multiLevelType w:val="hybridMultilevel"/>
    <w:tmpl w:val="D178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C3440"/>
    <w:multiLevelType w:val="hybridMultilevel"/>
    <w:tmpl w:val="10AA8520"/>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19254A"/>
    <w:multiLevelType w:val="hybridMultilevel"/>
    <w:tmpl w:val="7FB486BA"/>
    <w:lvl w:ilvl="0" w:tplc="9318A608">
      <w:start w:val="1"/>
      <w:numFmt w:val="decimal"/>
      <w:lvlText w:val="%1."/>
      <w:lvlJc w:val="left"/>
      <w:pPr>
        <w:ind w:left="360" w:hanging="360"/>
      </w:pPr>
      <w:rPr>
        <w:rFont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583981"/>
    <w:multiLevelType w:val="hybridMultilevel"/>
    <w:tmpl w:val="98B28382"/>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A97288"/>
    <w:multiLevelType w:val="hybridMultilevel"/>
    <w:tmpl w:val="248ECF1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E213F11"/>
    <w:multiLevelType w:val="hybridMultilevel"/>
    <w:tmpl w:val="4D8AFACC"/>
    <w:lvl w:ilvl="0" w:tplc="0B5E6A04">
      <w:start w:val="1"/>
      <w:numFmt w:val="bullet"/>
      <w:lvlText w:val="•"/>
      <w:lvlJc w:val="left"/>
      <w:pPr>
        <w:tabs>
          <w:tab w:val="num" w:pos="720"/>
        </w:tabs>
        <w:ind w:left="720" w:hanging="360"/>
      </w:pPr>
      <w:rPr>
        <w:rFonts w:ascii="Times New Roman" w:hAnsi="Times New Roman" w:hint="default"/>
      </w:rPr>
    </w:lvl>
    <w:lvl w:ilvl="1" w:tplc="89864070" w:tentative="1">
      <w:start w:val="1"/>
      <w:numFmt w:val="bullet"/>
      <w:lvlText w:val="•"/>
      <w:lvlJc w:val="left"/>
      <w:pPr>
        <w:tabs>
          <w:tab w:val="num" w:pos="1440"/>
        </w:tabs>
        <w:ind w:left="1440" w:hanging="360"/>
      </w:pPr>
      <w:rPr>
        <w:rFonts w:ascii="Times New Roman" w:hAnsi="Times New Roman" w:hint="default"/>
      </w:rPr>
    </w:lvl>
    <w:lvl w:ilvl="2" w:tplc="5AA007A6" w:tentative="1">
      <w:start w:val="1"/>
      <w:numFmt w:val="bullet"/>
      <w:lvlText w:val="•"/>
      <w:lvlJc w:val="left"/>
      <w:pPr>
        <w:tabs>
          <w:tab w:val="num" w:pos="2160"/>
        </w:tabs>
        <w:ind w:left="2160" w:hanging="360"/>
      </w:pPr>
      <w:rPr>
        <w:rFonts w:ascii="Times New Roman" w:hAnsi="Times New Roman" w:hint="default"/>
      </w:rPr>
    </w:lvl>
    <w:lvl w:ilvl="3" w:tplc="D528169A" w:tentative="1">
      <w:start w:val="1"/>
      <w:numFmt w:val="bullet"/>
      <w:lvlText w:val="•"/>
      <w:lvlJc w:val="left"/>
      <w:pPr>
        <w:tabs>
          <w:tab w:val="num" w:pos="2880"/>
        </w:tabs>
        <w:ind w:left="2880" w:hanging="360"/>
      </w:pPr>
      <w:rPr>
        <w:rFonts w:ascii="Times New Roman" w:hAnsi="Times New Roman" w:hint="default"/>
      </w:rPr>
    </w:lvl>
    <w:lvl w:ilvl="4" w:tplc="4F3AF7CE" w:tentative="1">
      <w:start w:val="1"/>
      <w:numFmt w:val="bullet"/>
      <w:lvlText w:val="•"/>
      <w:lvlJc w:val="left"/>
      <w:pPr>
        <w:tabs>
          <w:tab w:val="num" w:pos="3600"/>
        </w:tabs>
        <w:ind w:left="3600" w:hanging="360"/>
      </w:pPr>
      <w:rPr>
        <w:rFonts w:ascii="Times New Roman" w:hAnsi="Times New Roman" w:hint="default"/>
      </w:rPr>
    </w:lvl>
    <w:lvl w:ilvl="5" w:tplc="3E8CCF90" w:tentative="1">
      <w:start w:val="1"/>
      <w:numFmt w:val="bullet"/>
      <w:lvlText w:val="•"/>
      <w:lvlJc w:val="left"/>
      <w:pPr>
        <w:tabs>
          <w:tab w:val="num" w:pos="4320"/>
        </w:tabs>
        <w:ind w:left="4320" w:hanging="360"/>
      </w:pPr>
      <w:rPr>
        <w:rFonts w:ascii="Times New Roman" w:hAnsi="Times New Roman" w:hint="default"/>
      </w:rPr>
    </w:lvl>
    <w:lvl w:ilvl="6" w:tplc="6094A1AC" w:tentative="1">
      <w:start w:val="1"/>
      <w:numFmt w:val="bullet"/>
      <w:lvlText w:val="•"/>
      <w:lvlJc w:val="left"/>
      <w:pPr>
        <w:tabs>
          <w:tab w:val="num" w:pos="5040"/>
        </w:tabs>
        <w:ind w:left="5040" w:hanging="360"/>
      </w:pPr>
      <w:rPr>
        <w:rFonts w:ascii="Times New Roman" w:hAnsi="Times New Roman" w:hint="default"/>
      </w:rPr>
    </w:lvl>
    <w:lvl w:ilvl="7" w:tplc="CB982ECC" w:tentative="1">
      <w:start w:val="1"/>
      <w:numFmt w:val="bullet"/>
      <w:lvlText w:val="•"/>
      <w:lvlJc w:val="left"/>
      <w:pPr>
        <w:tabs>
          <w:tab w:val="num" w:pos="5760"/>
        </w:tabs>
        <w:ind w:left="5760" w:hanging="360"/>
      </w:pPr>
      <w:rPr>
        <w:rFonts w:ascii="Times New Roman" w:hAnsi="Times New Roman" w:hint="default"/>
      </w:rPr>
    </w:lvl>
    <w:lvl w:ilvl="8" w:tplc="AF4A2CA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E2F5E5F"/>
    <w:multiLevelType w:val="hybridMultilevel"/>
    <w:tmpl w:val="510C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910BDE"/>
    <w:multiLevelType w:val="hybridMultilevel"/>
    <w:tmpl w:val="F84E5946"/>
    <w:lvl w:ilvl="0" w:tplc="0809000F">
      <w:start w:val="1"/>
      <w:numFmt w:val="decimal"/>
      <w:lvlText w:val="%1."/>
      <w:lvlJc w:val="left"/>
      <w:pPr>
        <w:ind w:left="720" w:hanging="360"/>
      </w:pPr>
      <w:rPr>
        <w:rFont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F33C6D"/>
    <w:multiLevelType w:val="hybridMultilevel"/>
    <w:tmpl w:val="D6CA7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F53C25"/>
    <w:multiLevelType w:val="hybridMultilevel"/>
    <w:tmpl w:val="39E42772"/>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BE563E"/>
    <w:multiLevelType w:val="hybridMultilevel"/>
    <w:tmpl w:val="BD18BA1C"/>
    <w:lvl w:ilvl="0" w:tplc="52226A3C">
      <w:start w:val="1"/>
      <w:numFmt w:val="bullet"/>
      <w:lvlText w:val="•"/>
      <w:lvlJc w:val="left"/>
      <w:pPr>
        <w:tabs>
          <w:tab w:val="num" w:pos="720"/>
        </w:tabs>
        <w:ind w:left="720" w:hanging="360"/>
      </w:pPr>
      <w:rPr>
        <w:rFonts w:ascii="Times New Roman" w:hAnsi="Times New Roman" w:hint="default"/>
      </w:rPr>
    </w:lvl>
    <w:lvl w:ilvl="1" w:tplc="1DD4C1F0" w:tentative="1">
      <w:start w:val="1"/>
      <w:numFmt w:val="bullet"/>
      <w:lvlText w:val="•"/>
      <w:lvlJc w:val="left"/>
      <w:pPr>
        <w:tabs>
          <w:tab w:val="num" w:pos="1440"/>
        </w:tabs>
        <w:ind w:left="1440" w:hanging="360"/>
      </w:pPr>
      <w:rPr>
        <w:rFonts w:ascii="Times New Roman" w:hAnsi="Times New Roman" w:hint="default"/>
      </w:rPr>
    </w:lvl>
    <w:lvl w:ilvl="2" w:tplc="A4EC6324" w:tentative="1">
      <w:start w:val="1"/>
      <w:numFmt w:val="bullet"/>
      <w:lvlText w:val="•"/>
      <w:lvlJc w:val="left"/>
      <w:pPr>
        <w:tabs>
          <w:tab w:val="num" w:pos="2160"/>
        </w:tabs>
        <w:ind w:left="2160" w:hanging="360"/>
      </w:pPr>
      <w:rPr>
        <w:rFonts w:ascii="Times New Roman" w:hAnsi="Times New Roman" w:hint="default"/>
      </w:rPr>
    </w:lvl>
    <w:lvl w:ilvl="3" w:tplc="C2AA891C" w:tentative="1">
      <w:start w:val="1"/>
      <w:numFmt w:val="bullet"/>
      <w:lvlText w:val="•"/>
      <w:lvlJc w:val="left"/>
      <w:pPr>
        <w:tabs>
          <w:tab w:val="num" w:pos="2880"/>
        </w:tabs>
        <w:ind w:left="2880" w:hanging="360"/>
      </w:pPr>
      <w:rPr>
        <w:rFonts w:ascii="Times New Roman" w:hAnsi="Times New Roman" w:hint="default"/>
      </w:rPr>
    </w:lvl>
    <w:lvl w:ilvl="4" w:tplc="9264AFBE" w:tentative="1">
      <w:start w:val="1"/>
      <w:numFmt w:val="bullet"/>
      <w:lvlText w:val="•"/>
      <w:lvlJc w:val="left"/>
      <w:pPr>
        <w:tabs>
          <w:tab w:val="num" w:pos="3600"/>
        </w:tabs>
        <w:ind w:left="3600" w:hanging="360"/>
      </w:pPr>
      <w:rPr>
        <w:rFonts w:ascii="Times New Roman" w:hAnsi="Times New Roman" w:hint="default"/>
      </w:rPr>
    </w:lvl>
    <w:lvl w:ilvl="5" w:tplc="BBD20B6E" w:tentative="1">
      <w:start w:val="1"/>
      <w:numFmt w:val="bullet"/>
      <w:lvlText w:val="•"/>
      <w:lvlJc w:val="left"/>
      <w:pPr>
        <w:tabs>
          <w:tab w:val="num" w:pos="4320"/>
        </w:tabs>
        <w:ind w:left="4320" w:hanging="360"/>
      </w:pPr>
      <w:rPr>
        <w:rFonts w:ascii="Times New Roman" w:hAnsi="Times New Roman" w:hint="default"/>
      </w:rPr>
    </w:lvl>
    <w:lvl w:ilvl="6" w:tplc="BF20E37C" w:tentative="1">
      <w:start w:val="1"/>
      <w:numFmt w:val="bullet"/>
      <w:lvlText w:val="•"/>
      <w:lvlJc w:val="left"/>
      <w:pPr>
        <w:tabs>
          <w:tab w:val="num" w:pos="5040"/>
        </w:tabs>
        <w:ind w:left="5040" w:hanging="360"/>
      </w:pPr>
      <w:rPr>
        <w:rFonts w:ascii="Times New Roman" w:hAnsi="Times New Roman" w:hint="default"/>
      </w:rPr>
    </w:lvl>
    <w:lvl w:ilvl="7" w:tplc="BC7C7DB2" w:tentative="1">
      <w:start w:val="1"/>
      <w:numFmt w:val="bullet"/>
      <w:lvlText w:val="•"/>
      <w:lvlJc w:val="left"/>
      <w:pPr>
        <w:tabs>
          <w:tab w:val="num" w:pos="5760"/>
        </w:tabs>
        <w:ind w:left="5760" w:hanging="360"/>
      </w:pPr>
      <w:rPr>
        <w:rFonts w:ascii="Times New Roman" w:hAnsi="Times New Roman" w:hint="default"/>
      </w:rPr>
    </w:lvl>
    <w:lvl w:ilvl="8" w:tplc="B10CBC6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50F21D1"/>
    <w:multiLevelType w:val="hybridMultilevel"/>
    <w:tmpl w:val="0FB4CCFA"/>
    <w:lvl w:ilvl="0" w:tplc="1ED664E4">
      <w:start w:val="1"/>
      <w:numFmt w:val="bullet"/>
      <w:lvlText w:val="•"/>
      <w:lvlJc w:val="left"/>
      <w:pPr>
        <w:tabs>
          <w:tab w:val="num" w:pos="720"/>
        </w:tabs>
        <w:ind w:left="720" w:hanging="360"/>
      </w:pPr>
      <w:rPr>
        <w:rFonts w:ascii="Times New Roman" w:hAnsi="Times New Roman" w:hint="default"/>
      </w:rPr>
    </w:lvl>
    <w:lvl w:ilvl="1" w:tplc="13367824" w:tentative="1">
      <w:start w:val="1"/>
      <w:numFmt w:val="bullet"/>
      <w:lvlText w:val="•"/>
      <w:lvlJc w:val="left"/>
      <w:pPr>
        <w:tabs>
          <w:tab w:val="num" w:pos="1440"/>
        </w:tabs>
        <w:ind w:left="1440" w:hanging="360"/>
      </w:pPr>
      <w:rPr>
        <w:rFonts w:ascii="Times New Roman" w:hAnsi="Times New Roman" w:hint="default"/>
      </w:rPr>
    </w:lvl>
    <w:lvl w:ilvl="2" w:tplc="8C24B266" w:tentative="1">
      <w:start w:val="1"/>
      <w:numFmt w:val="bullet"/>
      <w:lvlText w:val="•"/>
      <w:lvlJc w:val="left"/>
      <w:pPr>
        <w:tabs>
          <w:tab w:val="num" w:pos="2160"/>
        </w:tabs>
        <w:ind w:left="2160" w:hanging="360"/>
      </w:pPr>
      <w:rPr>
        <w:rFonts w:ascii="Times New Roman" w:hAnsi="Times New Roman" w:hint="default"/>
      </w:rPr>
    </w:lvl>
    <w:lvl w:ilvl="3" w:tplc="9BFEF41C" w:tentative="1">
      <w:start w:val="1"/>
      <w:numFmt w:val="bullet"/>
      <w:lvlText w:val="•"/>
      <w:lvlJc w:val="left"/>
      <w:pPr>
        <w:tabs>
          <w:tab w:val="num" w:pos="2880"/>
        </w:tabs>
        <w:ind w:left="2880" w:hanging="360"/>
      </w:pPr>
      <w:rPr>
        <w:rFonts w:ascii="Times New Roman" w:hAnsi="Times New Roman" w:hint="default"/>
      </w:rPr>
    </w:lvl>
    <w:lvl w:ilvl="4" w:tplc="A1FCB5FE" w:tentative="1">
      <w:start w:val="1"/>
      <w:numFmt w:val="bullet"/>
      <w:lvlText w:val="•"/>
      <w:lvlJc w:val="left"/>
      <w:pPr>
        <w:tabs>
          <w:tab w:val="num" w:pos="3600"/>
        </w:tabs>
        <w:ind w:left="3600" w:hanging="360"/>
      </w:pPr>
      <w:rPr>
        <w:rFonts w:ascii="Times New Roman" w:hAnsi="Times New Roman" w:hint="default"/>
      </w:rPr>
    </w:lvl>
    <w:lvl w:ilvl="5" w:tplc="7F660556" w:tentative="1">
      <w:start w:val="1"/>
      <w:numFmt w:val="bullet"/>
      <w:lvlText w:val="•"/>
      <w:lvlJc w:val="left"/>
      <w:pPr>
        <w:tabs>
          <w:tab w:val="num" w:pos="4320"/>
        </w:tabs>
        <w:ind w:left="4320" w:hanging="360"/>
      </w:pPr>
      <w:rPr>
        <w:rFonts w:ascii="Times New Roman" w:hAnsi="Times New Roman" w:hint="default"/>
      </w:rPr>
    </w:lvl>
    <w:lvl w:ilvl="6" w:tplc="00A61E1E" w:tentative="1">
      <w:start w:val="1"/>
      <w:numFmt w:val="bullet"/>
      <w:lvlText w:val="•"/>
      <w:lvlJc w:val="left"/>
      <w:pPr>
        <w:tabs>
          <w:tab w:val="num" w:pos="5040"/>
        </w:tabs>
        <w:ind w:left="5040" w:hanging="360"/>
      </w:pPr>
      <w:rPr>
        <w:rFonts w:ascii="Times New Roman" w:hAnsi="Times New Roman" w:hint="default"/>
      </w:rPr>
    </w:lvl>
    <w:lvl w:ilvl="7" w:tplc="DC089C88" w:tentative="1">
      <w:start w:val="1"/>
      <w:numFmt w:val="bullet"/>
      <w:lvlText w:val="•"/>
      <w:lvlJc w:val="left"/>
      <w:pPr>
        <w:tabs>
          <w:tab w:val="num" w:pos="5760"/>
        </w:tabs>
        <w:ind w:left="5760" w:hanging="360"/>
      </w:pPr>
      <w:rPr>
        <w:rFonts w:ascii="Times New Roman" w:hAnsi="Times New Roman" w:hint="default"/>
      </w:rPr>
    </w:lvl>
    <w:lvl w:ilvl="8" w:tplc="984E8F1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78C142E"/>
    <w:multiLevelType w:val="hybridMultilevel"/>
    <w:tmpl w:val="6D7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AF6DE9"/>
    <w:multiLevelType w:val="hybridMultilevel"/>
    <w:tmpl w:val="C478ED14"/>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70584E"/>
    <w:multiLevelType w:val="hybridMultilevel"/>
    <w:tmpl w:val="E67A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71182E"/>
    <w:multiLevelType w:val="hybridMultilevel"/>
    <w:tmpl w:val="B082EEF8"/>
    <w:lvl w:ilvl="0" w:tplc="661A7F14">
      <w:start w:val="1"/>
      <w:numFmt w:val="bullet"/>
      <w:lvlText w:val="•"/>
      <w:lvlJc w:val="left"/>
      <w:pPr>
        <w:ind w:left="360" w:hanging="360"/>
      </w:pPr>
      <w:rPr>
        <w:rFonts w:ascii="Times New Roman" w:hAnsi="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2B7B7F"/>
    <w:multiLevelType w:val="hybridMultilevel"/>
    <w:tmpl w:val="10D8A248"/>
    <w:lvl w:ilvl="0" w:tplc="BD281F82">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4E233F4"/>
    <w:multiLevelType w:val="hybridMultilevel"/>
    <w:tmpl w:val="CF0A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A6604"/>
    <w:multiLevelType w:val="hybridMultilevel"/>
    <w:tmpl w:val="09A8B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6F6A57"/>
    <w:multiLevelType w:val="hybridMultilevel"/>
    <w:tmpl w:val="A420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DB6EA3"/>
    <w:multiLevelType w:val="hybridMultilevel"/>
    <w:tmpl w:val="8486B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0C776D"/>
    <w:multiLevelType w:val="hybridMultilevel"/>
    <w:tmpl w:val="C8108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64C88"/>
    <w:multiLevelType w:val="hybridMultilevel"/>
    <w:tmpl w:val="8E2CCF2E"/>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F041ED"/>
    <w:multiLevelType w:val="hybridMultilevel"/>
    <w:tmpl w:val="AF1C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17309"/>
    <w:multiLevelType w:val="hybridMultilevel"/>
    <w:tmpl w:val="E6107D30"/>
    <w:lvl w:ilvl="0" w:tplc="24842C22">
      <w:start w:val="1"/>
      <w:numFmt w:val="bullet"/>
      <w:lvlText w:val="•"/>
      <w:lvlJc w:val="left"/>
      <w:pPr>
        <w:tabs>
          <w:tab w:val="num" w:pos="720"/>
        </w:tabs>
        <w:ind w:left="720" w:hanging="360"/>
      </w:pPr>
      <w:rPr>
        <w:rFonts w:ascii="Arial" w:hAnsi="Arial" w:hint="default"/>
      </w:rPr>
    </w:lvl>
    <w:lvl w:ilvl="1" w:tplc="880482C6">
      <w:start w:val="1"/>
      <w:numFmt w:val="bullet"/>
      <w:lvlText w:val="•"/>
      <w:lvlJc w:val="left"/>
      <w:pPr>
        <w:tabs>
          <w:tab w:val="num" w:pos="1440"/>
        </w:tabs>
        <w:ind w:left="1440" w:hanging="360"/>
      </w:pPr>
      <w:rPr>
        <w:rFonts w:ascii="Arial" w:hAnsi="Arial" w:hint="default"/>
      </w:rPr>
    </w:lvl>
    <w:lvl w:ilvl="2" w:tplc="81E00946" w:tentative="1">
      <w:start w:val="1"/>
      <w:numFmt w:val="bullet"/>
      <w:lvlText w:val="•"/>
      <w:lvlJc w:val="left"/>
      <w:pPr>
        <w:tabs>
          <w:tab w:val="num" w:pos="2160"/>
        </w:tabs>
        <w:ind w:left="2160" w:hanging="360"/>
      </w:pPr>
      <w:rPr>
        <w:rFonts w:ascii="Arial" w:hAnsi="Arial" w:hint="default"/>
      </w:rPr>
    </w:lvl>
    <w:lvl w:ilvl="3" w:tplc="0D46B7AE" w:tentative="1">
      <w:start w:val="1"/>
      <w:numFmt w:val="bullet"/>
      <w:lvlText w:val="•"/>
      <w:lvlJc w:val="left"/>
      <w:pPr>
        <w:tabs>
          <w:tab w:val="num" w:pos="2880"/>
        </w:tabs>
        <w:ind w:left="2880" w:hanging="360"/>
      </w:pPr>
      <w:rPr>
        <w:rFonts w:ascii="Arial" w:hAnsi="Arial" w:hint="default"/>
      </w:rPr>
    </w:lvl>
    <w:lvl w:ilvl="4" w:tplc="1CE60B38" w:tentative="1">
      <w:start w:val="1"/>
      <w:numFmt w:val="bullet"/>
      <w:lvlText w:val="•"/>
      <w:lvlJc w:val="left"/>
      <w:pPr>
        <w:tabs>
          <w:tab w:val="num" w:pos="3600"/>
        </w:tabs>
        <w:ind w:left="3600" w:hanging="360"/>
      </w:pPr>
      <w:rPr>
        <w:rFonts w:ascii="Arial" w:hAnsi="Arial" w:hint="default"/>
      </w:rPr>
    </w:lvl>
    <w:lvl w:ilvl="5" w:tplc="E152A8CC" w:tentative="1">
      <w:start w:val="1"/>
      <w:numFmt w:val="bullet"/>
      <w:lvlText w:val="•"/>
      <w:lvlJc w:val="left"/>
      <w:pPr>
        <w:tabs>
          <w:tab w:val="num" w:pos="4320"/>
        </w:tabs>
        <w:ind w:left="4320" w:hanging="360"/>
      </w:pPr>
      <w:rPr>
        <w:rFonts w:ascii="Arial" w:hAnsi="Arial" w:hint="default"/>
      </w:rPr>
    </w:lvl>
    <w:lvl w:ilvl="6" w:tplc="324AB6FA" w:tentative="1">
      <w:start w:val="1"/>
      <w:numFmt w:val="bullet"/>
      <w:lvlText w:val="•"/>
      <w:lvlJc w:val="left"/>
      <w:pPr>
        <w:tabs>
          <w:tab w:val="num" w:pos="5040"/>
        </w:tabs>
        <w:ind w:left="5040" w:hanging="360"/>
      </w:pPr>
      <w:rPr>
        <w:rFonts w:ascii="Arial" w:hAnsi="Arial" w:hint="default"/>
      </w:rPr>
    </w:lvl>
    <w:lvl w:ilvl="7" w:tplc="19CAD09E" w:tentative="1">
      <w:start w:val="1"/>
      <w:numFmt w:val="bullet"/>
      <w:lvlText w:val="•"/>
      <w:lvlJc w:val="left"/>
      <w:pPr>
        <w:tabs>
          <w:tab w:val="num" w:pos="5760"/>
        </w:tabs>
        <w:ind w:left="5760" w:hanging="360"/>
      </w:pPr>
      <w:rPr>
        <w:rFonts w:ascii="Arial" w:hAnsi="Arial" w:hint="default"/>
      </w:rPr>
    </w:lvl>
    <w:lvl w:ilvl="8" w:tplc="C002BB5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426F3C"/>
    <w:multiLevelType w:val="hybridMultilevel"/>
    <w:tmpl w:val="4BFE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C621F"/>
    <w:multiLevelType w:val="hybridMultilevel"/>
    <w:tmpl w:val="311EC0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65C032F"/>
    <w:multiLevelType w:val="hybridMultilevel"/>
    <w:tmpl w:val="8488F8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DB72266"/>
    <w:multiLevelType w:val="hybridMultilevel"/>
    <w:tmpl w:val="8C84110E"/>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0"/>
  </w:num>
  <w:num w:numId="2">
    <w:abstractNumId w:val="43"/>
  </w:num>
  <w:num w:numId="3">
    <w:abstractNumId w:val="16"/>
  </w:num>
  <w:num w:numId="4">
    <w:abstractNumId w:val="28"/>
  </w:num>
  <w:num w:numId="5">
    <w:abstractNumId w:val="21"/>
  </w:num>
  <w:num w:numId="6">
    <w:abstractNumId w:val="31"/>
  </w:num>
  <w:num w:numId="7">
    <w:abstractNumId w:val="15"/>
  </w:num>
  <w:num w:numId="8">
    <w:abstractNumId w:val="0"/>
  </w:num>
  <w:num w:numId="9">
    <w:abstractNumId w:val="25"/>
  </w:num>
  <w:num w:numId="10">
    <w:abstractNumId w:val="13"/>
  </w:num>
  <w:num w:numId="11">
    <w:abstractNumId w:val="26"/>
  </w:num>
  <w:num w:numId="12">
    <w:abstractNumId w:val="33"/>
  </w:num>
  <w:num w:numId="13">
    <w:abstractNumId w:val="29"/>
  </w:num>
  <w:num w:numId="14">
    <w:abstractNumId w:val="14"/>
  </w:num>
  <w:num w:numId="15">
    <w:abstractNumId w:val="36"/>
  </w:num>
  <w:num w:numId="16">
    <w:abstractNumId w:val="1"/>
  </w:num>
  <w:num w:numId="17">
    <w:abstractNumId w:val="5"/>
  </w:num>
  <w:num w:numId="18">
    <w:abstractNumId w:val="24"/>
  </w:num>
  <w:num w:numId="19">
    <w:abstractNumId w:val="34"/>
  </w:num>
  <w:num w:numId="20">
    <w:abstractNumId w:val="20"/>
  </w:num>
  <w:num w:numId="21">
    <w:abstractNumId w:val="22"/>
  </w:num>
  <w:num w:numId="22">
    <w:abstractNumId w:val="17"/>
  </w:num>
  <w:num w:numId="23">
    <w:abstractNumId w:val="9"/>
  </w:num>
  <w:num w:numId="24">
    <w:abstractNumId w:val="35"/>
  </w:num>
  <w:num w:numId="25">
    <w:abstractNumId w:val="2"/>
  </w:num>
  <w:num w:numId="26">
    <w:abstractNumId w:val="8"/>
  </w:num>
  <w:num w:numId="27">
    <w:abstractNumId w:val="18"/>
  </w:num>
  <w:num w:numId="28">
    <w:abstractNumId w:val="10"/>
  </w:num>
  <w:num w:numId="29">
    <w:abstractNumId w:val="6"/>
  </w:num>
  <w:num w:numId="30">
    <w:abstractNumId w:val="11"/>
  </w:num>
  <w:num w:numId="31">
    <w:abstractNumId w:val="7"/>
  </w:num>
  <w:num w:numId="32">
    <w:abstractNumId w:val="19"/>
  </w:num>
  <w:num w:numId="33">
    <w:abstractNumId w:val="23"/>
  </w:num>
  <w:num w:numId="34">
    <w:abstractNumId w:val="4"/>
  </w:num>
  <w:num w:numId="35">
    <w:abstractNumId w:val="32"/>
  </w:num>
  <w:num w:numId="36">
    <w:abstractNumId w:val="38"/>
  </w:num>
  <w:num w:numId="37">
    <w:abstractNumId w:val="30"/>
  </w:num>
  <w:num w:numId="38">
    <w:abstractNumId w:val="37"/>
  </w:num>
  <w:num w:numId="39">
    <w:abstractNumId w:val="42"/>
  </w:num>
  <w:num w:numId="40">
    <w:abstractNumId w:val="3"/>
  </w:num>
  <w:num w:numId="41">
    <w:abstractNumId w:val="41"/>
  </w:num>
  <w:num w:numId="42">
    <w:abstractNumId w:val="39"/>
  </w:num>
  <w:num w:numId="43">
    <w:abstractNumId w:val="27"/>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2787"/>
    <w:rsid w:val="00005CE8"/>
    <w:rsid w:val="000150A3"/>
    <w:rsid w:val="00026705"/>
    <w:rsid w:val="00032135"/>
    <w:rsid w:val="000331C0"/>
    <w:rsid w:val="00037DEE"/>
    <w:rsid w:val="000876E7"/>
    <w:rsid w:val="00094564"/>
    <w:rsid w:val="000B6BDC"/>
    <w:rsid w:val="000C0D16"/>
    <w:rsid w:val="000E0104"/>
    <w:rsid w:val="000E1FC4"/>
    <w:rsid w:val="000F0583"/>
    <w:rsid w:val="000F69D0"/>
    <w:rsid w:val="0010544C"/>
    <w:rsid w:val="001111C6"/>
    <w:rsid w:val="00125ECB"/>
    <w:rsid w:val="00161DF5"/>
    <w:rsid w:val="0017602F"/>
    <w:rsid w:val="00185A06"/>
    <w:rsid w:val="00185D07"/>
    <w:rsid w:val="00195192"/>
    <w:rsid w:val="001A2349"/>
    <w:rsid w:val="001C4399"/>
    <w:rsid w:val="001C7D57"/>
    <w:rsid w:val="001D7523"/>
    <w:rsid w:val="001E5962"/>
    <w:rsid w:val="00212787"/>
    <w:rsid w:val="0021290A"/>
    <w:rsid w:val="002271F1"/>
    <w:rsid w:val="00227D6D"/>
    <w:rsid w:val="00233214"/>
    <w:rsid w:val="00240E75"/>
    <w:rsid w:val="0024624A"/>
    <w:rsid w:val="0026061C"/>
    <w:rsid w:val="002735C3"/>
    <w:rsid w:val="002B253F"/>
    <w:rsid w:val="002C37FD"/>
    <w:rsid w:val="002E6F9E"/>
    <w:rsid w:val="00300556"/>
    <w:rsid w:val="00312C2B"/>
    <w:rsid w:val="00312E54"/>
    <w:rsid w:val="0033608E"/>
    <w:rsid w:val="003366B1"/>
    <w:rsid w:val="0034014F"/>
    <w:rsid w:val="00357E0E"/>
    <w:rsid w:val="00361AF3"/>
    <w:rsid w:val="00385133"/>
    <w:rsid w:val="00385867"/>
    <w:rsid w:val="0039049C"/>
    <w:rsid w:val="003A65D9"/>
    <w:rsid w:val="003B3B2C"/>
    <w:rsid w:val="003D63C0"/>
    <w:rsid w:val="003D7992"/>
    <w:rsid w:val="003E17EE"/>
    <w:rsid w:val="00404650"/>
    <w:rsid w:val="00410D11"/>
    <w:rsid w:val="00413D75"/>
    <w:rsid w:val="004210CC"/>
    <w:rsid w:val="0043225E"/>
    <w:rsid w:val="00437464"/>
    <w:rsid w:val="004504AE"/>
    <w:rsid w:val="0046158C"/>
    <w:rsid w:val="00466FC1"/>
    <w:rsid w:val="004C0AD4"/>
    <w:rsid w:val="004C513F"/>
    <w:rsid w:val="00504666"/>
    <w:rsid w:val="005051BC"/>
    <w:rsid w:val="005132B9"/>
    <w:rsid w:val="00525B39"/>
    <w:rsid w:val="00527E3D"/>
    <w:rsid w:val="005401A2"/>
    <w:rsid w:val="00566F5F"/>
    <w:rsid w:val="00574DEA"/>
    <w:rsid w:val="005807DD"/>
    <w:rsid w:val="00587525"/>
    <w:rsid w:val="005A4278"/>
    <w:rsid w:val="005B37BA"/>
    <w:rsid w:val="005E277C"/>
    <w:rsid w:val="005E3098"/>
    <w:rsid w:val="00602AE2"/>
    <w:rsid w:val="00613951"/>
    <w:rsid w:val="00620CC0"/>
    <w:rsid w:val="00620F60"/>
    <w:rsid w:val="00643FAE"/>
    <w:rsid w:val="006550A0"/>
    <w:rsid w:val="00656245"/>
    <w:rsid w:val="00685DDD"/>
    <w:rsid w:val="00697CB2"/>
    <w:rsid w:val="006B1462"/>
    <w:rsid w:val="006B3CCE"/>
    <w:rsid w:val="006C1120"/>
    <w:rsid w:val="006E4E6A"/>
    <w:rsid w:val="006F322D"/>
    <w:rsid w:val="007448B1"/>
    <w:rsid w:val="00744E16"/>
    <w:rsid w:val="00761417"/>
    <w:rsid w:val="00765665"/>
    <w:rsid w:val="007724A0"/>
    <w:rsid w:val="0079695D"/>
    <w:rsid w:val="007A1FB9"/>
    <w:rsid w:val="007A7CC3"/>
    <w:rsid w:val="007B0091"/>
    <w:rsid w:val="007C5D39"/>
    <w:rsid w:val="007D14DA"/>
    <w:rsid w:val="007D6C9F"/>
    <w:rsid w:val="007E6F4D"/>
    <w:rsid w:val="007F1A4F"/>
    <w:rsid w:val="007F7AFF"/>
    <w:rsid w:val="00813B65"/>
    <w:rsid w:val="0082314D"/>
    <w:rsid w:val="008268C3"/>
    <w:rsid w:val="0085217A"/>
    <w:rsid w:val="00872626"/>
    <w:rsid w:val="00874C20"/>
    <w:rsid w:val="00882C7E"/>
    <w:rsid w:val="00883636"/>
    <w:rsid w:val="008849A7"/>
    <w:rsid w:val="008878EF"/>
    <w:rsid w:val="008A09B8"/>
    <w:rsid w:val="008A3D2C"/>
    <w:rsid w:val="008B1098"/>
    <w:rsid w:val="008B6085"/>
    <w:rsid w:val="008D5506"/>
    <w:rsid w:val="008D69D6"/>
    <w:rsid w:val="00920FCF"/>
    <w:rsid w:val="00936BE2"/>
    <w:rsid w:val="00942123"/>
    <w:rsid w:val="00956F54"/>
    <w:rsid w:val="0096072A"/>
    <w:rsid w:val="009663B4"/>
    <w:rsid w:val="00970C5D"/>
    <w:rsid w:val="00986A7D"/>
    <w:rsid w:val="009920D8"/>
    <w:rsid w:val="00997F98"/>
    <w:rsid w:val="009A169E"/>
    <w:rsid w:val="009A3FCA"/>
    <w:rsid w:val="009F61B4"/>
    <w:rsid w:val="00A02C0D"/>
    <w:rsid w:val="00A05FCD"/>
    <w:rsid w:val="00A16BD3"/>
    <w:rsid w:val="00A2742E"/>
    <w:rsid w:val="00A3544F"/>
    <w:rsid w:val="00A41E5E"/>
    <w:rsid w:val="00A430DF"/>
    <w:rsid w:val="00A45E5F"/>
    <w:rsid w:val="00A65F00"/>
    <w:rsid w:val="00A66E4B"/>
    <w:rsid w:val="00A704B2"/>
    <w:rsid w:val="00A74FCD"/>
    <w:rsid w:val="00A83AC4"/>
    <w:rsid w:val="00AB0222"/>
    <w:rsid w:val="00AB0A5C"/>
    <w:rsid w:val="00AD2180"/>
    <w:rsid w:val="00AD273B"/>
    <w:rsid w:val="00AD67B3"/>
    <w:rsid w:val="00B00603"/>
    <w:rsid w:val="00B15DFA"/>
    <w:rsid w:val="00B513F9"/>
    <w:rsid w:val="00B718CE"/>
    <w:rsid w:val="00B96904"/>
    <w:rsid w:val="00BA04C8"/>
    <w:rsid w:val="00BA1C00"/>
    <w:rsid w:val="00BC4719"/>
    <w:rsid w:val="00BC494D"/>
    <w:rsid w:val="00BE16CB"/>
    <w:rsid w:val="00C01503"/>
    <w:rsid w:val="00C10B2C"/>
    <w:rsid w:val="00C23B45"/>
    <w:rsid w:val="00C276DE"/>
    <w:rsid w:val="00C3174F"/>
    <w:rsid w:val="00C372C6"/>
    <w:rsid w:val="00C50B76"/>
    <w:rsid w:val="00C67285"/>
    <w:rsid w:val="00C67382"/>
    <w:rsid w:val="00C7562B"/>
    <w:rsid w:val="00CB3471"/>
    <w:rsid w:val="00CC0F36"/>
    <w:rsid w:val="00CC3809"/>
    <w:rsid w:val="00CD56BE"/>
    <w:rsid w:val="00D01014"/>
    <w:rsid w:val="00D059F3"/>
    <w:rsid w:val="00D15F02"/>
    <w:rsid w:val="00D20200"/>
    <w:rsid w:val="00D20A35"/>
    <w:rsid w:val="00D240F4"/>
    <w:rsid w:val="00D344CB"/>
    <w:rsid w:val="00D418C9"/>
    <w:rsid w:val="00D42BE1"/>
    <w:rsid w:val="00D57AF9"/>
    <w:rsid w:val="00D60DAF"/>
    <w:rsid w:val="00D6321F"/>
    <w:rsid w:val="00D7179C"/>
    <w:rsid w:val="00D76148"/>
    <w:rsid w:val="00D853F3"/>
    <w:rsid w:val="00D958C7"/>
    <w:rsid w:val="00DA586D"/>
    <w:rsid w:val="00DB51AB"/>
    <w:rsid w:val="00DC016D"/>
    <w:rsid w:val="00DC20C3"/>
    <w:rsid w:val="00DC552A"/>
    <w:rsid w:val="00DD2643"/>
    <w:rsid w:val="00E03523"/>
    <w:rsid w:val="00E15A7E"/>
    <w:rsid w:val="00E27ECD"/>
    <w:rsid w:val="00E3057C"/>
    <w:rsid w:val="00E375BD"/>
    <w:rsid w:val="00E52E34"/>
    <w:rsid w:val="00E55C5F"/>
    <w:rsid w:val="00E623D9"/>
    <w:rsid w:val="00E75DC0"/>
    <w:rsid w:val="00E85C6B"/>
    <w:rsid w:val="00E94C07"/>
    <w:rsid w:val="00EB0FE4"/>
    <w:rsid w:val="00EB361E"/>
    <w:rsid w:val="00EB4580"/>
    <w:rsid w:val="00F00136"/>
    <w:rsid w:val="00F01C1C"/>
    <w:rsid w:val="00F11105"/>
    <w:rsid w:val="00F52B4E"/>
    <w:rsid w:val="00F729DB"/>
    <w:rsid w:val="00F73EAC"/>
    <w:rsid w:val="00F84001"/>
    <w:rsid w:val="00FC0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1EBA0"/>
  <w15:docId w15:val="{A50778AE-B402-4F1B-9A4B-AFBBB597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2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787"/>
    <w:rPr>
      <w:rFonts w:ascii="Tahoma" w:hAnsi="Tahoma" w:cs="Tahoma"/>
      <w:sz w:val="16"/>
      <w:szCs w:val="16"/>
    </w:rPr>
  </w:style>
  <w:style w:type="paragraph" w:styleId="ListParagraph">
    <w:name w:val="List Paragraph"/>
    <w:basedOn w:val="Normal"/>
    <w:uiPriority w:val="34"/>
    <w:qFormat/>
    <w:rsid w:val="00240E75"/>
    <w:pPr>
      <w:ind w:left="720"/>
      <w:contextualSpacing/>
    </w:pPr>
  </w:style>
  <w:style w:type="paragraph" w:styleId="Header">
    <w:name w:val="header"/>
    <w:basedOn w:val="Normal"/>
    <w:link w:val="HeaderChar"/>
    <w:uiPriority w:val="99"/>
    <w:unhideWhenUsed/>
    <w:rsid w:val="00883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636"/>
  </w:style>
  <w:style w:type="paragraph" w:styleId="Footer">
    <w:name w:val="footer"/>
    <w:basedOn w:val="Normal"/>
    <w:link w:val="FooterChar"/>
    <w:uiPriority w:val="99"/>
    <w:unhideWhenUsed/>
    <w:rsid w:val="00883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636"/>
  </w:style>
  <w:style w:type="paragraph" w:styleId="NormalWeb">
    <w:name w:val="Normal (Web)"/>
    <w:basedOn w:val="Normal"/>
    <w:unhideWhenUsed/>
    <w:rsid w:val="00956F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56F54"/>
  </w:style>
  <w:style w:type="character" w:styleId="Hyperlink">
    <w:name w:val="Hyperlink"/>
    <w:basedOn w:val="DefaultParagraphFont"/>
    <w:uiPriority w:val="99"/>
    <w:unhideWhenUsed/>
    <w:rsid w:val="00125ECB"/>
    <w:rPr>
      <w:color w:val="0000FF" w:themeColor="hyperlink"/>
      <w:u w:val="single"/>
    </w:rPr>
  </w:style>
  <w:style w:type="paragraph" w:customStyle="1" w:styleId="Default">
    <w:name w:val="Default"/>
    <w:rsid w:val="00BC471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ableText11pt">
    <w:name w:val="TableText_11pt"/>
    <w:basedOn w:val="Default"/>
    <w:next w:val="Default"/>
    <w:rsid w:val="00BC4719"/>
    <w:rPr>
      <w:rFonts w:cs="Times New Roman"/>
      <w:color w:val="auto"/>
    </w:rPr>
  </w:style>
  <w:style w:type="paragraph" w:customStyle="1" w:styleId="TableText11ptitalic">
    <w:name w:val="TableText_11pt_italic"/>
    <w:basedOn w:val="Default"/>
    <w:next w:val="Default"/>
    <w:rsid w:val="00BC4719"/>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66842">
      <w:bodyDiv w:val="1"/>
      <w:marLeft w:val="0"/>
      <w:marRight w:val="0"/>
      <w:marTop w:val="0"/>
      <w:marBottom w:val="0"/>
      <w:divBdr>
        <w:top w:val="none" w:sz="0" w:space="0" w:color="auto"/>
        <w:left w:val="none" w:sz="0" w:space="0" w:color="auto"/>
        <w:bottom w:val="none" w:sz="0" w:space="0" w:color="auto"/>
        <w:right w:val="none" w:sz="0" w:space="0" w:color="auto"/>
      </w:divBdr>
      <w:divsChild>
        <w:div w:id="496463449">
          <w:marLeft w:val="547"/>
          <w:marRight w:val="0"/>
          <w:marTop w:val="134"/>
          <w:marBottom w:val="0"/>
          <w:divBdr>
            <w:top w:val="none" w:sz="0" w:space="0" w:color="auto"/>
            <w:left w:val="none" w:sz="0" w:space="0" w:color="auto"/>
            <w:bottom w:val="none" w:sz="0" w:space="0" w:color="auto"/>
            <w:right w:val="none" w:sz="0" w:space="0" w:color="auto"/>
          </w:divBdr>
        </w:div>
        <w:div w:id="1195390175">
          <w:marLeft w:val="547"/>
          <w:marRight w:val="0"/>
          <w:marTop w:val="134"/>
          <w:marBottom w:val="0"/>
          <w:divBdr>
            <w:top w:val="none" w:sz="0" w:space="0" w:color="auto"/>
            <w:left w:val="none" w:sz="0" w:space="0" w:color="auto"/>
            <w:bottom w:val="none" w:sz="0" w:space="0" w:color="auto"/>
            <w:right w:val="none" w:sz="0" w:space="0" w:color="auto"/>
          </w:divBdr>
        </w:div>
        <w:div w:id="1531842987">
          <w:marLeft w:val="547"/>
          <w:marRight w:val="0"/>
          <w:marTop w:val="134"/>
          <w:marBottom w:val="0"/>
          <w:divBdr>
            <w:top w:val="none" w:sz="0" w:space="0" w:color="auto"/>
            <w:left w:val="none" w:sz="0" w:space="0" w:color="auto"/>
            <w:bottom w:val="none" w:sz="0" w:space="0" w:color="auto"/>
            <w:right w:val="none" w:sz="0" w:space="0" w:color="auto"/>
          </w:divBdr>
        </w:div>
        <w:div w:id="1724795096">
          <w:marLeft w:val="547"/>
          <w:marRight w:val="0"/>
          <w:marTop w:val="134"/>
          <w:marBottom w:val="0"/>
          <w:divBdr>
            <w:top w:val="none" w:sz="0" w:space="0" w:color="auto"/>
            <w:left w:val="none" w:sz="0" w:space="0" w:color="auto"/>
            <w:bottom w:val="none" w:sz="0" w:space="0" w:color="auto"/>
            <w:right w:val="none" w:sz="0" w:space="0" w:color="auto"/>
          </w:divBdr>
        </w:div>
      </w:divsChild>
    </w:div>
    <w:div w:id="249049018">
      <w:bodyDiv w:val="1"/>
      <w:marLeft w:val="0"/>
      <w:marRight w:val="0"/>
      <w:marTop w:val="0"/>
      <w:marBottom w:val="0"/>
      <w:divBdr>
        <w:top w:val="none" w:sz="0" w:space="0" w:color="auto"/>
        <w:left w:val="none" w:sz="0" w:space="0" w:color="auto"/>
        <w:bottom w:val="none" w:sz="0" w:space="0" w:color="auto"/>
        <w:right w:val="none" w:sz="0" w:space="0" w:color="auto"/>
      </w:divBdr>
      <w:divsChild>
        <w:div w:id="21630917">
          <w:marLeft w:val="547"/>
          <w:marRight w:val="0"/>
          <w:marTop w:val="110"/>
          <w:marBottom w:val="0"/>
          <w:divBdr>
            <w:top w:val="none" w:sz="0" w:space="0" w:color="auto"/>
            <w:left w:val="none" w:sz="0" w:space="0" w:color="auto"/>
            <w:bottom w:val="none" w:sz="0" w:space="0" w:color="auto"/>
            <w:right w:val="none" w:sz="0" w:space="0" w:color="auto"/>
          </w:divBdr>
        </w:div>
        <w:div w:id="671103316">
          <w:marLeft w:val="547"/>
          <w:marRight w:val="0"/>
          <w:marTop w:val="110"/>
          <w:marBottom w:val="0"/>
          <w:divBdr>
            <w:top w:val="none" w:sz="0" w:space="0" w:color="auto"/>
            <w:left w:val="none" w:sz="0" w:space="0" w:color="auto"/>
            <w:bottom w:val="none" w:sz="0" w:space="0" w:color="auto"/>
            <w:right w:val="none" w:sz="0" w:space="0" w:color="auto"/>
          </w:divBdr>
        </w:div>
        <w:div w:id="1078332186">
          <w:marLeft w:val="547"/>
          <w:marRight w:val="0"/>
          <w:marTop w:val="110"/>
          <w:marBottom w:val="0"/>
          <w:divBdr>
            <w:top w:val="none" w:sz="0" w:space="0" w:color="auto"/>
            <w:left w:val="none" w:sz="0" w:space="0" w:color="auto"/>
            <w:bottom w:val="none" w:sz="0" w:space="0" w:color="auto"/>
            <w:right w:val="none" w:sz="0" w:space="0" w:color="auto"/>
          </w:divBdr>
        </w:div>
        <w:div w:id="1284115225">
          <w:marLeft w:val="547"/>
          <w:marRight w:val="0"/>
          <w:marTop w:val="110"/>
          <w:marBottom w:val="0"/>
          <w:divBdr>
            <w:top w:val="none" w:sz="0" w:space="0" w:color="auto"/>
            <w:left w:val="none" w:sz="0" w:space="0" w:color="auto"/>
            <w:bottom w:val="none" w:sz="0" w:space="0" w:color="auto"/>
            <w:right w:val="none" w:sz="0" w:space="0" w:color="auto"/>
          </w:divBdr>
        </w:div>
        <w:div w:id="1302610766">
          <w:marLeft w:val="547"/>
          <w:marRight w:val="0"/>
          <w:marTop w:val="110"/>
          <w:marBottom w:val="0"/>
          <w:divBdr>
            <w:top w:val="none" w:sz="0" w:space="0" w:color="auto"/>
            <w:left w:val="none" w:sz="0" w:space="0" w:color="auto"/>
            <w:bottom w:val="none" w:sz="0" w:space="0" w:color="auto"/>
            <w:right w:val="none" w:sz="0" w:space="0" w:color="auto"/>
          </w:divBdr>
        </w:div>
      </w:divsChild>
    </w:div>
    <w:div w:id="436948266">
      <w:bodyDiv w:val="1"/>
      <w:marLeft w:val="0"/>
      <w:marRight w:val="0"/>
      <w:marTop w:val="0"/>
      <w:marBottom w:val="0"/>
      <w:divBdr>
        <w:top w:val="none" w:sz="0" w:space="0" w:color="auto"/>
        <w:left w:val="none" w:sz="0" w:space="0" w:color="auto"/>
        <w:bottom w:val="none" w:sz="0" w:space="0" w:color="auto"/>
        <w:right w:val="none" w:sz="0" w:space="0" w:color="auto"/>
      </w:divBdr>
      <w:divsChild>
        <w:div w:id="370082581">
          <w:marLeft w:val="547"/>
          <w:marRight w:val="0"/>
          <w:marTop w:val="106"/>
          <w:marBottom w:val="0"/>
          <w:divBdr>
            <w:top w:val="none" w:sz="0" w:space="0" w:color="auto"/>
            <w:left w:val="none" w:sz="0" w:space="0" w:color="auto"/>
            <w:bottom w:val="none" w:sz="0" w:space="0" w:color="auto"/>
            <w:right w:val="none" w:sz="0" w:space="0" w:color="auto"/>
          </w:divBdr>
        </w:div>
        <w:div w:id="1028140696">
          <w:marLeft w:val="547"/>
          <w:marRight w:val="0"/>
          <w:marTop w:val="106"/>
          <w:marBottom w:val="0"/>
          <w:divBdr>
            <w:top w:val="none" w:sz="0" w:space="0" w:color="auto"/>
            <w:left w:val="none" w:sz="0" w:space="0" w:color="auto"/>
            <w:bottom w:val="none" w:sz="0" w:space="0" w:color="auto"/>
            <w:right w:val="none" w:sz="0" w:space="0" w:color="auto"/>
          </w:divBdr>
        </w:div>
        <w:div w:id="1204176228">
          <w:marLeft w:val="547"/>
          <w:marRight w:val="0"/>
          <w:marTop w:val="106"/>
          <w:marBottom w:val="0"/>
          <w:divBdr>
            <w:top w:val="none" w:sz="0" w:space="0" w:color="auto"/>
            <w:left w:val="none" w:sz="0" w:space="0" w:color="auto"/>
            <w:bottom w:val="none" w:sz="0" w:space="0" w:color="auto"/>
            <w:right w:val="none" w:sz="0" w:space="0" w:color="auto"/>
          </w:divBdr>
        </w:div>
        <w:div w:id="1225988237">
          <w:marLeft w:val="547"/>
          <w:marRight w:val="0"/>
          <w:marTop w:val="106"/>
          <w:marBottom w:val="0"/>
          <w:divBdr>
            <w:top w:val="none" w:sz="0" w:space="0" w:color="auto"/>
            <w:left w:val="none" w:sz="0" w:space="0" w:color="auto"/>
            <w:bottom w:val="none" w:sz="0" w:space="0" w:color="auto"/>
            <w:right w:val="none" w:sz="0" w:space="0" w:color="auto"/>
          </w:divBdr>
        </w:div>
        <w:div w:id="1562594547">
          <w:marLeft w:val="547"/>
          <w:marRight w:val="0"/>
          <w:marTop w:val="106"/>
          <w:marBottom w:val="0"/>
          <w:divBdr>
            <w:top w:val="none" w:sz="0" w:space="0" w:color="auto"/>
            <w:left w:val="none" w:sz="0" w:space="0" w:color="auto"/>
            <w:bottom w:val="none" w:sz="0" w:space="0" w:color="auto"/>
            <w:right w:val="none" w:sz="0" w:space="0" w:color="auto"/>
          </w:divBdr>
        </w:div>
        <w:div w:id="1993436941">
          <w:marLeft w:val="547"/>
          <w:marRight w:val="0"/>
          <w:marTop w:val="106"/>
          <w:marBottom w:val="0"/>
          <w:divBdr>
            <w:top w:val="none" w:sz="0" w:space="0" w:color="auto"/>
            <w:left w:val="none" w:sz="0" w:space="0" w:color="auto"/>
            <w:bottom w:val="none" w:sz="0" w:space="0" w:color="auto"/>
            <w:right w:val="none" w:sz="0" w:space="0" w:color="auto"/>
          </w:divBdr>
        </w:div>
      </w:divsChild>
    </w:div>
    <w:div w:id="843743173">
      <w:bodyDiv w:val="1"/>
      <w:marLeft w:val="0"/>
      <w:marRight w:val="0"/>
      <w:marTop w:val="0"/>
      <w:marBottom w:val="0"/>
      <w:divBdr>
        <w:top w:val="none" w:sz="0" w:space="0" w:color="auto"/>
        <w:left w:val="none" w:sz="0" w:space="0" w:color="auto"/>
        <w:bottom w:val="none" w:sz="0" w:space="0" w:color="auto"/>
        <w:right w:val="none" w:sz="0" w:space="0" w:color="auto"/>
      </w:divBdr>
    </w:div>
    <w:div w:id="1356345758">
      <w:bodyDiv w:val="1"/>
      <w:marLeft w:val="0"/>
      <w:marRight w:val="0"/>
      <w:marTop w:val="0"/>
      <w:marBottom w:val="0"/>
      <w:divBdr>
        <w:top w:val="none" w:sz="0" w:space="0" w:color="auto"/>
        <w:left w:val="none" w:sz="0" w:space="0" w:color="auto"/>
        <w:bottom w:val="none" w:sz="0" w:space="0" w:color="auto"/>
        <w:right w:val="none" w:sz="0" w:space="0" w:color="auto"/>
      </w:divBdr>
    </w:div>
    <w:div w:id="1648700602">
      <w:bodyDiv w:val="1"/>
      <w:marLeft w:val="0"/>
      <w:marRight w:val="0"/>
      <w:marTop w:val="0"/>
      <w:marBottom w:val="0"/>
      <w:divBdr>
        <w:top w:val="none" w:sz="0" w:space="0" w:color="auto"/>
        <w:left w:val="none" w:sz="0" w:space="0" w:color="auto"/>
        <w:bottom w:val="none" w:sz="0" w:space="0" w:color="auto"/>
        <w:right w:val="none" w:sz="0" w:space="0" w:color="auto"/>
      </w:divBdr>
      <w:divsChild>
        <w:div w:id="179205327">
          <w:marLeft w:val="547"/>
          <w:marRight w:val="0"/>
          <w:marTop w:val="110"/>
          <w:marBottom w:val="0"/>
          <w:divBdr>
            <w:top w:val="none" w:sz="0" w:space="0" w:color="auto"/>
            <w:left w:val="none" w:sz="0" w:space="0" w:color="auto"/>
            <w:bottom w:val="none" w:sz="0" w:space="0" w:color="auto"/>
            <w:right w:val="none" w:sz="0" w:space="0" w:color="auto"/>
          </w:divBdr>
        </w:div>
        <w:div w:id="897786002">
          <w:marLeft w:val="547"/>
          <w:marRight w:val="0"/>
          <w:marTop w:val="110"/>
          <w:marBottom w:val="0"/>
          <w:divBdr>
            <w:top w:val="none" w:sz="0" w:space="0" w:color="auto"/>
            <w:left w:val="none" w:sz="0" w:space="0" w:color="auto"/>
            <w:bottom w:val="none" w:sz="0" w:space="0" w:color="auto"/>
            <w:right w:val="none" w:sz="0" w:space="0" w:color="auto"/>
          </w:divBdr>
        </w:div>
        <w:div w:id="964389860">
          <w:marLeft w:val="547"/>
          <w:marRight w:val="0"/>
          <w:marTop w:val="110"/>
          <w:marBottom w:val="0"/>
          <w:divBdr>
            <w:top w:val="none" w:sz="0" w:space="0" w:color="auto"/>
            <w:left w:val="none" w:sz="0" w:space="0" w:color="auto"/>
            <w:bottom w:val="none" w:sz="0" w:space="0" w:color="auto"/>
            <w:right w:val="none" w:sz="0" w:space="0" w:color="auto"/>
          </w:divBdr>
        </w:div>
        <w:div w:id="1744066137">
          <w:marLeft w:val="547"/>
          <w:marRight w:val="0"/>
          <w:marTop w:val="110"/>
          <w:marBottom w:val="0"/>
          <w:divBdr>
            <w:top w:val="none" w:sz="0" w:space="0" w:color="auto"/>
            <w:left w:val="none" w:sz="0" w:space="0" w:color="auto"/>
            <w:bottom w:val="none" w:sz="0" w:space="0" w:color="auto"/>
            <w:right w:val="none" w:sz="0" w:space="0" w:color="auto"/>
          </w:divBdr>
        </w:div>
        <w:div w:id="1793858650">
          <w:marLeft w:val="547"/>
          <w:marRight w:val="0"/>
          <w:marTop w:val="110"/>
          <w:marBottom w:val="0"/>
          <w:divBdr>
            <w:top w:val="none" w:sz="0" w:space="0" w:color="auto"/>
            <w:left w:val="none" w:sz="0" w:space="0" w:color="auto"/>
            <w:bottom w:val="none" w:sz="0" w:space="0" w:color="auto"/>
            <w:right w:val="none" w:sz="0" w:space="0" w:color="auto"/>
          </w:divBdr>
        </w:div>
      </w:divsChild>
    </w:div>
    <w:div w:id="1932817329">
      <w:bodyDiv w:val="1"/>
      <w:marLeft w:val="0"/>
      <w:marRight w:val="0"/>
      <w:marTop w:val="0"/>
      <w:marBottom w:val="0"/>
      <w:divBdr>
        <w:top w:val="none" w:sz="0" w:space="0" w:color="auto"/>
        <w:left w:val="none" w:sz="0" w:space="0" w:color="auto"/>
        <w:bottom w:val="none" w:sz="0" w:space="0" w:color="auto"/>
        <w:right w:val="none" w:sz="0" w:space="0" w:color="auto"/>
      </w:divBdr>
      <w:divsChild>
        <w:div w:id="1123310128">
          <w:marLeft w:val="0"/>
          <w:marRight w:val="0"/>
          <w:marTop w:val="0"/>
          <w:marBottom w:val="0"/>
          <w:divBdr>
            <w:top w:val="none" w:sz="0" w:space="0" w:color="auto"/>
            <w:left w:val="none" w:sz="0" w:space="0" w:color="auto"/>
            <w:bottom w:val="none" w:sz="0" w:space="0" w:color="auto"/>
            <w:right w:val="none" w:sz="0" w:space="0" w:color="auto"/>
          </w:divBdr>
          <w:divsChild>
            <w:div w:id="817842002">
              <w:marLeft w:val="0"/>
              <w:marRight w:val="0"/>
              <w:marTop w:val="0"/>
              <w:marBottom w:val="0"/>
              <w:divBdr>
                <w:top w:val="none" w:sz="0" w:space="0" w:color="auto"/>
                <w:left w:val="none" w:sz="0" w:space="0" w:color="auto"/>
                <w:bottom w:val="none" w:sz="0" w:space="0" w:color="auto"/>
                <w:right w:val="none" w:sz="0" w:space="0" w:color="auto"/>
              </w:divBdr>
              <w:divsChild>
                <w:div w:id="605115175">
                  <w:marLeft w:val="0"/>
                  <w:marRight w:val="0"/>
                  <w:marTop w:val="0"/>
                  <w:marBottom w:val="0"/>
                  <w:divBdr>
                    <w:top w:val="none" w:sz="0" w:space="0" w:color="auto"/>
                    <w:left w:val="none" w:sz="0" w:space="0" w:color="auto"/>
                    <w:bottom w:val="none" w:sz="0" w:space="0" w:color="auto"/>
                    <w:right w:val="none" w:sz="0" w:space="0" w:color="auto"/>
                  </w:divBdr>
                  <w:divsChild>
                    <w:div w:id="1778594557">
                      <w:marLeft w:val="0"/>
                      <w:marRight w:val="0"/>
                      <w:marTop w:val="0"/>
                      <w:marBottom w:val="0"/>
                      <w:divBdr>
                        <w:top w:val="none" w:sz="0" w:space="0" w:color="auto"/>
                        <w:left w:val="none" w:sz="0" w:space="0" w:color="auto"/>
                        <w:bottom w:val="none" w:sz="0" w:space="0" w:color="auto"/>
                        <w:right w:val="none" w:sz="0" w:space="0" w:color="auto"/>
                      </w:divBdr>
                      <w:divsChild>
                        <w:div w:id="343676522">
                          <w:marLeft w:val="0"/>
                          <w:marRight w:val="0"/>
                          <w:marTop w:val="0"/>
                          <w:marBottom w:val="0"/>
                          <w:divBdr>
                            <w:top w:val="none" w:sz="0" w:space="0" w:color="auto"/>
                            <w:left w:val="none" w:sz="0" w:space="0" w:color="auto"/>
                            <w:bottom w:val="none" w:sz="0" w:space="0" w:color="auto"/>
                            <w:right w:val="none" w:sz="0" w:space="0" w:color="auto"/>
                          </w:divBdr>
                          <w:divsChild>
                            <w:div w:id="1183058969">
                              <w:marLeft w:val="0"/>
                              <w:marRight w:val="0"/>
                              <w:marTop w:val="0"/>
                              <w:marBottom w:val="0"/>
                              <w:divBdr>
                                <w:top w:val="none" w:sz="0" w:space="0" w:color="auto"/>
                                <w:left w:val="none" w:sz="0" w:space="0" w:color="auto"/>
                                <w:bottom w:val="none" w:sz="0" w:space="0" w:color="auto"/>
                                <w:right w:val="none" w:sz="0" w:space="0" w:color="auto"/>
                              </w:divBdr>
                              <w:divsChild>
                                <w:div w:id="2552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065869">
      <w:bodyDiv w:val="1"/>
      <w:marLeft w:val="0"/>
      <w:marRight w:val="0"/>
      <w:marTop w:val="0"/>
      <w:marBottom w:val="0"/>
      <w:divBdr>
        <w:top w:val="none" w:sz="0" w:space="0" w:color="auto"/>
        <w:left w:val="none" w:sz="0" w:space="0" w:color="auto"/>
        <w:bottom w:val="none" w:sz="0" w:space="0" w:color="auto"/>
        <w:right w:val="none" w:sz="0" w:space="0" w:color="auto"/>
      </w:divBdr>
    </w:div>
    <w:div w:id="2116560756">
      <w:bodyDiv w:val="1"/>
      <w:marLeft w:val="0"/>
      <w:marRight w:val="0"/>
      <w:marTop w:val="0"/>
      <w:marBottom w:val="0"/>
      <w:divBdr>
        <w:top w:val="none" w:sz="0" w:space="0" w:color="auto"/>
        <w:left w:val="none" w:sz="0" w:space="0" w:color="auto"/>
        <w:bottom w:val="none" w:sz="0" w:space="0" w:color="auto"/>
        <w:right w:val="none" w:sz="0" w:space="0" w:color="auto"/>
      </w:divBdr>
      <w:divsChild>
        <w:div w:id="521624249">
          <w:marLeft w:val="547"/>
          <w:marRight w:val="0"/>
          <w:marTop w:val="106"/>
          <w:marBottom w:val="0"/>
          <w:divBdr>
            <w:top w:val="none" w:sz="0" w:space="0" w:color="auto"/>
            <w:left w:val="none" w:sz="0" w:space="0" w:color="auto"/>
            <w:bottom w:val="none" w:sz="0" w:space="0" w:color="auto"/>
            <w:right w:val="none" w:sz="0" w:space="0" w:color="auto"/>
          </w:divBdr>
        </w:div>
        <w:div w:id="822429080">
          <w:marLeft w:val="547"/>
          <w:marRight w:val="0"/>
          <w:marTop w:val="106"/>
          <w:marBottom w:val="0"/>
          <w:divBdr>
            <w:top w:val="none" w:sz="0" w:space="0" w:color="auto"/>
            <w:left w:val="none" w:sz="0" w:space="0" w:color="auto"/>
            <w:bottom w:val="none" w:sz="0" w:space="0" w:color="auto"/>
            <w:right w:val="none" w:sz="0" w:space="0" w:color="auto"/>
          </w:divBdr>
        </w:div>
        <w:div w:id="1590188818">
          <w:marLeft w:val="547"/>
          <w:marRight w:val="0"/>
          <w:marTop w:val="106"/>
          <w:marBottom w:val="0"/>
          <w:divBdr>
            <w:top w:val="none" w:sz="0" w:space="0" w:color="auto"/>
            <w:left w:val="none" w:sz="0" w:space="0" w:color="auto"/>
            <w:bottom w:val="none" w:sz="0" w:space="0" w:color="auto"/>
            <w:right w:val="none" w:sz="0" w:space="0" w:color="auto"/>
          </w:divBdr>
        </w:div>
        <w:div w:id="1678655473">
          <w:marLeft w:val="547"/>
          <w:marRight w:val="0"/>
          <w:marTop w:val="106"/>
          <w:marBottom w:val="0"/>
          <w:divBdr>
            <w:top w:val="none" w:sz="0" w:space="0" w:color="auto"/>
            <w:left w:val="none" w:sz="0" w:space="0" w:color="auto"/>
            <w:bottom w:val="none" w:sz="0" w:space="0" w:color="auto"/>
            <w:right w:val="none" w:sz="0" w:space="0" w:color="auto"/>
          </w:divBdr>
        </w:div>
        <w:div w:id="185842754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gi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http://www.uark.edu/campus-resources/achilles/graphics/fest%20athens2.gif" TargetMode="External"/><Relationship Id="rId27" Type="http://schemas.openxmlformats.org/officeDocument/2006/relationships/image" Target="media/image16.gif"/><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80ccfc-485b-4c58-abee-ef3f3c2ab2dc">
      <Terms xmlns="http://schemas.microsoft.com/office/infopath/2007/PartnerControls"/>
    </lcf76f155ced4ddcb4097134ff3c332f>
    <TaxCatchAll xmlns="67800f14-558e-4a38-925c-b042f8fde1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2BDEB291AA314394FC038018A56742" ma:contentTypeVersion="15" ma:contentTypeDescription="Create a new document." ma:contentTypeScope="" ma:versionID="d8746106bae1724c7ddbf238c9ae2f32">
  <xsd:schema xmlns:xsd="http://www.w3.org/2001/XMLSchema" xmlns:xs="http://www.w3.org/2001/XMLSchema" xmlns:p="http://schemas.microsoft.com/office/2006/metadata/properties" xmlns:ns2="cc80ccfc-485b-4c58-abee-ef3f3c2ab2dc" xmlns:ns3="67800f14-558e-4a38-925c-b042f8fde14e" targetNamespace="http://schemas.microsoft.com/office/2006/metadata/properties" ma:root="true" ma:fieldsID="e8a43d0b69d4c630a31554f22e8a4c21" ns2:_="" ns3:_="">
    <xsd:import namespace="cc80ccfc-485b-4c58-abee-ef3f3c2ab2dc"/>
    <xsd:import namespace="67800f14-558e-4a38-925c-b042f8fde14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80ccfc-485b-4c58-abee-ef3f3c2ab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800f14-558e-4a38-925c-b042f8fde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989fdc3-21fa-47d2-9fdd-673b516a1ae0}" ma:internalName="TaxCatchAll" ma:showField="CatchAllData" ma:web="67800f14-558e-4a38-925c-b042f8fde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4C717-37CF-48D4-9A1D-383A090A441A}">
  <ds:schemaRefs>
    <ds:schemaRef ds:uri="http://schemas.openxmlformats.org/officeDocument/2006/bibliography"/>
  </ds:schemaRefs>
</ds:datastoreItem>
</file>

<file path=customXml/itemProps2.xml><?xml version="1.0" encoding="utf-8"?>
<ds:datastoreItem xmlns:ds="http://schemas.openxmlformats.org/officeDocument/2006/customXml" ds:itemID="{24213DA5-6107-4126-B71D-C08010EF3EAD}">
  <ds:schemaRefs>
    <ds:schemaRef ds:uri="http://schemas.microsoft.com/office/2006/metadata/properties"/>
    <ds:schemaRef ds:uri="http://schemas.microsoft.com/office/infopath/2007/PartnerControls"/>
    <ds:schemaRef ds:uri="cc80ccfc-485b-4c58-abee-ef3f3c2ab2dc"/>
    <ds:schemaRef ds:uri="67800f14-558e-4a38-925c-b042f8fde14e"/>
  </ds:schemaRefs>
</ds:datastoreItem>
</file>

<file path=customXml/itemProps3.xml><?xml version="1.0" encoding="utf-8"?>
<ds:datastoreItem xmlns:ds="http://schemas.openxmlformats.org/officeDocument/2006/customXml" ds:itemID="{05D69348-B7B5-4CF3-875D-EE76F8FED396}">
  <ds:schemaRefs>
    <ds:schemaRef ds:uri="http://schemas.microsoft.com/sharepoint/v3/contenttype/forms"/>
  </ds:schemaRefs>
</ds:datastoreItem>
</file>

<file path=customXml/itemProps4.xml><?xml version="1.0" encoding="utf-8"?>
<ds:datastoreItem xmlns:ds="http://schemas.openxmlformats.org/officeDocument/2006/customXml" ds:itemID="{3CD3ADA6-8E23-496D-B97B-D22B051037DE}"/>
</file>

<file path=docProps/app.xml><?xml version="1.0" encoding="utf-8"?>
<Properties xmlns="http://schemas.openxmlformats.org/officeDocument/2006/extended-properties" xmlns:vt="http://schemas.openxmlformats.org/officeDocument/2006/docPropsVTypes">
  <Template>Normal.dotm</Template>
  <TotalTime>28</TotalTime>
  <Pages>21</Pages>
  <Words>2408</Words>
  <Characters>13726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St Edward's School</Company>
  <LinksUpToDate>false</LinksUpToDate>
  <CharactersWithSpaces>16102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Mayes</dc:creator>
  <cp:lastModifiedBy>Elliot Elstob</cp:lastModifiedBy>
  <cp:revision>4</cp:revision>
  <cp:lastPrinted>2014-09-02T15:53:00Z</cp:lastPrinted>
  <dcterms:created xsi:type="dcterms:W3CDTF">2017-10-20T16:44:00Z</dcterms:created>
  <dcterms:modified xsi:type="dcterms:W3CDTF">2023-12-06T20:49:00Z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0x010100522BDEB291AA314394FC038018A56742</vt:lpwstr>
  </property>
  <property fmtid="{D5CDD505-2E9C-101B-9397-08002B2CF9AE}" pid="3" name="Order">
    <vt:r8>984900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